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B377C7" w14:textId="3FD48450" w:rsidR="006F3A9C" w:rsidRPr="00A316F5" w:rsidRDefault="00A316F5" w:rsidP="00A316F5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val="ru-RU"/>
          <w14:ligatures w14:val="none"/>
        </w:rPr>
      </w:pPr>
      <w:r w:rsidRPr="00A316F5">
        <w:rPr>
          <w:rFonts w:ascii="Calibri" w:eastAsia="Times New Roman" w:hAnsi="Calibri" w:cs="Calibri"/>
          <w:b/>
          <w:bCs/>
          <w:color w:val="000000" w:themeColor="text1"/>
          <w:kern w:val="0"/>
          <w:sz w:val="22"/>
          <w:szCs w:val="22"/>
          <w:lang w:val="ru-RU"/>
          <w14:ligatures w14:val="none"/>
        </w:rPr>
        <w:t>ПРЕСС-РЕЛИЗ</w:t>
      </w:r>
    </w:p>
    <w:p w14:paraId="2248D198" w14:textId="77777777" w:rsidR="00A316F5" w:rsidRPr="00A316F5" w:rsidRDefault="00A316F5" w:rsidP="00A316F5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val="ru-RU"/>
          <w14:ligatures w14:val="none"/>
        </w:rPr>
      </w:pPr>
    </w:p>
    <w:p w14:paraId="7C06D898" w14:textId="665F009F" w:rsidR="006F3A9C" w:rsidRPr="00A316F5" w:rsidRDefault="002B79E6" w:rsidP="00A316F5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val="ru-RU"/>
          <w14:ligatures w14:val="none"/>
        </w:rPr>
        <w:t>Опубликован р</w:t>
      </w:r>
      <w:r w:rsidR="00A316F5" w:rsidRPr="00A316F5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val="ru-RU"/>
          <w14:ligatures w14:val="none"/>
        </w:rPr>
        <w:t xml:space="preserve">ейтинг лучших университетов Азии </w:t>
      </w:r>
      <w:r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val="ru-RU"/>
          <w14:ligatures w14:val="none"/>
        </w:rPr>
        <w:t xml:space="preserve">2026 года </w:t>
      </w:r>
      <w:r w:rsidR="00A316F5" w:rsidRPr="00A316F5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val="ru-RU"/>
          <w14:ligatures w14:val="none"/>
        </w:rPr>
        <w:t xml:space="preserve">– </w:t>
      </w:r>
      <w:r w:rsidR="00A316F5" w:rsidRPr="00A316F5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QS</w:t>
      </w:r>
      <w:r w:rsidR="00A316F5" w:rsidRPr="00A316F5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val="ru-RU"/>
          <w14:ligatures w14:val="none"/>
        </w:rPr>
        <w:t xml:space="preserve"> </w:t>
      </w:r>
      <w:r w:rsidR="00A316F5" w:rsidRPr="00A316F5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Asia</w:t>
      </w:r>
      <w:r w:rsidR="00A316F5" w:rsidRPr="002B79E6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val="ru-RU"/>
          <w14:ligatures w14:val="none"/>
        </w:rPr>
        <w:t xml:space="preserve"> </w:t>
      </w:r>
      <w:r w:rsidR="00A316F5" w:rsidRPr="00A316F5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University</w:t>
      </w:r>
      <w:r w:rsidR="00A316F5" w:rsidRPr="00A316F5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val="ru-RU"/>
          <w14:ligatures w14:val="none"/>
        </w:rPr>
        <w:t xml:space="preserve"> </w:t>
      </w:r>
      <w:r w:rsidR="00A316F5" w:rsidRPr="00A316F5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Rankings</w:t>
      </w:r>
      <w:r w:rsidR="00A316F5" w:rsidRPr="00A316F5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val="ru-RU"/>
          <w14:ligatures w14:val="none"/>
        </w:rPr>
        <w:t xml:space="preserve"> 2026</w:t>
      </w:r>
    </w:p>
    <w:p w14:paraId="36C1248C" w14:textId="77777777" w:rsidR="00A316F5" w:rsidRPr="002B79E6" w:rsidRDefault="00A316F5" w:rsidP="00A316F5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kern w:val="0"/>
          <w:sz w:val="22"/>
          <w:szCs w:val="22"/>
          <w:lang w:val="ru-RU"/>
          <w14:ligatures w14:val="none"/>
        </w:rPr>
      </w:pPr>
    </w:p>
    <w:p w14:paraId="5AE5E1C7" w14:textId="774D84CE" w:rsidR="006F3A9C" w:rsidRPr="00A316F5" w:rsidRDefault="00A316F5" w:rsidP="00A316F5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kern w:val="0"/>
          <w:sz w:val="22"/>
          <w:szCs w:val="22"/>
          <w:lang w:val="ru-RU"/>
          <w14:ligatures w14:val="none"/>
        </w:rPr>
      </w:pPr>
      <w:r w:rsidRPr="00A316F5">
        <w:rPr>
          <w:rFonts w:ascii="Calibri" w:eastAsia="Times New Roman" w:hAnsi="Calibri" w:cs="Calibri"/>
          <w:b/>
          <w:bCs/>
          <w:kern w:val="0"/>
          <w:sz w:val="22"/>
          <w:szCs w:val="22"/>
          <w:lang w:val="ru-RU"/>
          <w14:ligatures w14:val="none"/>
        </w:rPr>
        <w:t>Казахстан усиливает региональное лидерство в Центральной Азии</w:t>
      </w:r>
    </w:p>
    <w:p w14:paraId="42C188B4" w14:textId="77777777" w:rsidR="00A316F5" w:rsidRPr="00A316F5" w:rsidRDefault="00A316F5" w:rsidP="00A316F5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</w:pPr>
    </w:p>
    <w:p w14:paraId="401387EE" w14:textId="1378F75A" w:rsidR="006F3A9C" w:rsidRPr="002B79E6" w:rsidRDefault="00A316F5" w:rsidP="00A316F5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</w:pPr>
      <w:r w:rsidRPr="00A316F5">
        <w:rPr>
          <w:rFonts w:ascii="Calibri" w:eastAsia="Times New Roman" w:hAnsi="Calibri" w:cs="Calibri"/>
          <w:b/>
          <w:bCs/>
          <w:i/>
          <w:iCs/>
          <w:kern w:val="0"/>
          <w:sz w:val="22"/>
          <w:szCs w:val="22"/>
          <w:lang w:val="ru-RU"/>
          <w14:ligatures w14:val="none"/>
        </w:rPr>
        <w:t>Лондон</w:t>
      </w:r>
      <w:r w:rsidR="006F3A9C" w:rsidRPr="002B79E6">
        <w:rPr>
          <w:rFonts w:ascii="Calibri" w:eastAsia="Times New Roman" w:hAnsi="Calibri" w:cs="Calibri"/>
          <w:b/>
          <w:bCs/>
          <w:i/>
          <w:iCs/>
          <w:kern w:val="0"/>
          <w:sz w:val="22"/>
          <w:szCs w:val="22"/>
          <w:lang w:val="ru-RU"/>
          <w14:ligatures w14:val="none"/>
        </w:rPr>
        <w:t xml:space="preserve">, </w:t>
      </w:r>
      <w:r w:rsidRPr="002B79E6">
        <w:rPr>
          <w:rFonts w:ascii="Calibri" w:eastAsia="Times New Roman" w:hAnsi="Calibri" w:cs="Calibri"/>
          <w:b/>
          <w:bCs/>
          <w:i/>
          <w:iCs/>
          <w:kern w:val="0"/>
          <w:sz w:val="22"/>
          <w:szCs w:val="22"/>
          <w:lang w:val="ru-RU"/>
          <w14:ligatures w14:val="none"/>
        </w:rPr>
        <w:t xml:space="preserve">4 </w:t>
      </w:r>
      <w:r w:rsidRPr="00A316F5">
        <w:rPr>
          <w:rFonts w:ascii="Calibri" w:eastAsia="Times New Roman" w:hAnsi="Calibri" w:cs="Calibri"/>
          <w:b/>
          <w:bCs/>
          <w:i/>
          <w:iCs/>
          <w:kern w:val="0"/>
          <w:sz w:val="22"/>
          <w:szCs w:val="22"/>
          <w:lang w:val="ru-RU"/>
          <w14:ligatures w14:val="none"/>
        </w:rPr>
        <w:t>ноября</w:t>
      </w:r>
      <w:r w:rsidRPr="002B79E6">
        <w:rPr>
          <w:rFonts w:ascii="Calibri" w:eastAsia="Times New Roman" w:hAnsi="Calibri" w:cs="Calibri"/>
          <w:b/>
          <w:bCs/>
          <w:i/>
          <w:iCs/>
          <w:kern w:val="0"/>
          <w:sz w:val="22"/>
          <w:szCs w:val="22"/>
          <w:lang w:val="ru-RU"/>
          <w14:ligatures w14:val="none"/>
        </w:rPr>
        <w:t xml:space="preserve"> 2025 </w:t>
      </w:r>
      <w:r w:rsidRPr="00A316F5">
        <w:rPr>
          <w:rFonts w:ascii="Calibri" w:eastAsia="Times New Roman" w:hAnsi="Calibri" w:cs="Calibri"/>
          <w:b/>
          <w:bCs/>
          <w:i/>
          <w:iCs/>
          <w:kern w:val="0"/>
          <w:sz w:val="22"/>
          <w:szCs w:val="22"/>
          <w:lang w:val="ru-RU"/>
          <w14:ligatures w14:val="none"/>
        </w:rPr>
        <w:t>года</w:t>
      </w:r>
      <w:r w:rsidR="006F3A9C" w:rsidRPr="002B79E6">
        <w:rPr>
          <w:rFonts w:ascii="Calibri" w:eastAsia="Times New Roman" w:hAnsi="Calibri" w:cs="Calibri"/>
          <w:b/>
          <w:bCs/>
          <w:i/>
          <w:iCs/>
          <w:kern w:val="0"/>
          <w:sz w:val="22"/>
          <w:szCs w:val="22"/>
          <w:lang w:val="ru-RU"/>
          <w14:ligatures w14:val="none"/>
        </w:rPr>
        <w:t xml:space="preserve">: </w:t>
      </w:r>
      <w:r w:rsidR="002B79E6"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>Международное</w:t>
      </w:r>
      <w:r w:rsidR="002B79E6" w:rsidRPr="002B79E6"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 xml:space="preserve"> </w:t>
      </w:r>
      <w:r w:rsidR="002B79E6"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>аналитическое</w:t>
      </w:r>
      <w:r w:rsidR="002B79E6" w:rsidRPr="002B79E6"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 xml:space="preserve"> </w:t>
      </w:r>
      <w:r w:rsidR="002B79E6"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>агентство</w:t>
      </w:r>
      <w:r w:rsidR="002B79E6" w:rsidRPr="002B79E6"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 xml:space="preserve"> </w:t>
      </w:r>
      <w:r w:rsidR="002B79E6"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>в</w:t>
      </w:r>
      <w:r w:rsidR="002B79E6" w:rsidRPr="002B79E6"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 xml:space="preserve"> </w:t>
      </w:r>
      <w:r w:rsidR="002B79E6"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>области</w:t>
      </w:r>
      <w:r w:rsidR="002B79E6" w:rsidRPr="002B79E6"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 xml:space="preserve"> </w:t>
      </w:r>
      <w:r w:rsidR="002B79E6"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>высшего</w:t>
      </w:r>
      <w:r w:rsidR="002B79E6" w:rsidRPr="002B79E6"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 xml:space="preserve"> </w:t>
      </w:r>
      <w:r w:rsidR="002B79E6"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>образования</w:t>
      </w:r>
      <w:r w:rsidR="002B79E6" w:rsidRPr="002B79E6"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 xml:space="preserve"> </w:t>
      </w:r>
      <w:r w:rsidR="006F3A9C" w:rsidRPr="00A316F5">
        <w:rPr>
          <w:rFonts w:ascii="Calibri" w:eastAsia="Times New Roman" w:hAnsi="Calibri" w:cs="Calibri"/>
          <w:kern w:val="0"/>
          <w:sz w:val="22"/>
          <w:szCs w:val="22"/>
          <w:lang w:val="en-GB"/>
          <w14:ligatures w14:val="none"/>
        </w:rPr>
        <w:t>QS</w:t>
      </w:r>
      <w:r w:rsidR="006F3A9C" w:rsidRPr="002B79E6"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 xml:space="preserve"> </w:t>
      </w:r>
      <w:r w:rsidR="006F3A9C" w:rsidRPr="00A316F5">
        <w:rPr>
          <w:rFonts w:ascii="Calibri" w:eastAsia="Times New Roman" w:hAnsi="Calibri" w:cs="Calibri"/>
          <w:kern w:val="0"/>
          <w:sz w:val="22"/>
          <w:szCs w:val="22"/>
          <w:lang w:val="en-GB"/>
          <w14:ligatures w14:val="none"/>
        </w:rPr>
        <w:t>Quacquarelli</w:t>
      </w:r>
      <w:r w:rsidR="006F3A9C" w:rsidRPr="002B79E6"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 xml:space="preserve"> </w:t>
      </w:r>
      <w:r w:rsidR="006F3A9C" w:rsidRPr="00A316F5">
        <w:rPr>
          <w:rFonts w:ascii="Calibri" w:eastAsia="Times New Roman" w:hAnsi="Calibri" w:cs="Calibri"/>
          <w:kern w:val="0"/>
          <w:sz w:val="22"/>
          <w:szCs w:val="22"/>
          <w:lang w:val="en-GB"/>
          <w14:ligatures w14:val="none"/>
        </w:rPr>
        <w:t>Symonds</w:t>
      </w:r>
      <w:r w:rsidR="006F3A9C" w:rsidRPr="002B79E6"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 xml:space="preserve"> </w:t>
      </w:r>
      <w:r w:rsidR="002B79E6"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 xml:space="preserve">опубликовало рейтинг лучших университетов Азии 2026 года – </w:t>
      </w:r>
      <w:hyperlink r:id="rId8" w:history="1">
        <w:r w:rsidR="002B79E6" w:rsidRPr="002B79E6">
          <w:rPr>
            <w:rStyle w:val="Hyperlink"/>
            <w:rFonts w:ascii="Calibri" w:eastAsia="Times New Roman" w:hAnsi="Calibri" w:cs="Calibri"/>
            <w:kern w:val="0"/>
            <w:sz w:val="22"/>
            <w:szCs w:val="22"/>
            <w14:ligatures w14:val="none"/>
          </w:rPr>
          <w:t>QS</w:t>
        </w:r>
        <w:r w:rsidR="002B79E6" w:rsidRPr="002B79E6">
          <w:rPr>
            <w:rStyle w:val="Hyperlink"/>
            <w:rFonts w:ascii="Calibri" w:eastAsia="Times New Roman" w:hAnsi="Calibri" w:cs="Calibri"/>
            <w:kern w:val="0"/>
            <w:sz w:val="22"/>
            <w:szCs w:val="22"/>
            <w:lang w:val="ru-RU"/>
            <w14:ligatures w14:val="none"/>
          </w:rPr>
          <w:t xml:space="preserve"> </w:t>
        </w:r>
        <w:r w:rsidR="002B79E6" w:rsidRPr="002B79E6">
          <w:rPr>
            <w:rStyle w:val="Hyperlink"/>
            <w:rFonts w:ascii="Calibri" w:eastAsia="Times New Roman" w:hAnsi="Calibri" w:cs="Calibri"/>
            <w:kern w:val="0"/>
            <w:sz w:val="22"/>
            <w:szCs w:val="22"/>
            <w14:ligatures w14:val="none"/>
          </w:rPr>
          <w:t>Asia</w:t>
        </w:r>
        <w:r w:rsidR="002B79E6" w:rsidRPr="002B79E6">
          <w:rPr>
            <w:rStyle w:val="Hyperlink"/>
            <w:rFonts w:ascii="Calibri" w:eastAsia="Times New Roman" w:hAnsi="Calibri" w:cs="Calibri"/>
            <w:kern w:val="0"/>
            <w:sz w:val="22"/>
            <w:szCs w:val="22"/>
            <w:lang w:val="ru-RU"/>
            <w14:ligatures w14:val="none"/>
          </w:rPr>
          <w:t xml:space="preserve"> </w:t>
        </w:r>
        <w:r w:rsidR="002B79E6" w:rsidRPr="002B79E6">
          <w:rPr>
            <w:rStyle w:val="Hyperlink"/>
            <w:rFonts w:ascii="Calibri" w:eastAsia="Times New Roman" w:hAnsi="Calibri" w:cs="Calibri"/>
            <w:kern w:val="0"/>
            <w:sz w:val="22"/>
            <w:szCs w:val="22"/>
            <w14:ligatures w14:val="none"/>
          </w:rPr>
          <w:t>University</w:t>
        </w:r>
        <w:r w:rsidR="002B79E6" w:rsidRPr="002B79E6">
          <w:rPr>
            <w:rStyle w:val="Hyperlink"/>
            <w:rFonts w:ascii="Calibri" w:eastAsia="Times New Roman" w:hAnsi="Calibri" w:cs="Calibri"/>
            <w:kern w:val="0"/>
            <w:sz w:val="22"/>
            <w:szCs w:val="22"/>
            <w:lang w:val="ru-RU"/>
            <w14:ligatures w14:val="none"/>
          </w:rPr>
          <w:t xml:space="preserve"> </w:t>
        </w:r>
        <w:r w:rsidR="002B79E6" w:rsidRPr="002B79E6">
          <w:rPr>
            <w:rStyle w:val="Hyperlink"/>
            <w:rFonts w:ascii="Calibri" w:eastAsia="Times New Roman" w:hAnsi="Calibri" w:cs="Calibri"/>
            <w:kern w:val="0"/>
            <w:sz w:val="22"/>
            <w:szCs w:val="22"/>
            <w14:ligatures w14:val="none"/>
          </w:rPr>
          <w:t>Rankings</w:t>
        </w:r>
        <w:r w:rsidR="002B79E6" w:rsidRPr="002B79E6">
          <w:rPr>
            <w:rStyle w:val="Hyperlink"/>
            <w:rFonts w:ascii="Calibri" w:eastAsia="Times New Roman" w:hAnsi="Calibri" w:cs="Calibri"/>
            <w:kern w:val="0"/>
            <w:sz w:val="22"/>
            <w:szCs w:val="22"/>
            <w:lang w:val="ru-RU"/>
            <w14:ligatures w14:val="none"/>
          </w:rPr>
          <w:t xml:space="preserve"> 2026</w:t>
        </w:r>
      </w:hyperlink>
      <w:r w:rsidR="002B79E6" w:rsidRPr="002B79E6"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>.</w:t>
      </w:r>
    </w:p>
    <w:p w14:paraId="321DB404" w14:textId="77777777" w:rsidR="002B79E6" w:rsidRDefault="002B79E6" w:rsidP="00A316F5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</w:pPr>
    </w:p>
    <w:p w14:paraId="485279DF" w14:textId="2D455210" w:rsidR="006F3A9C" w:rsidRPr="002B79E6" w:rsidRDefault="002B79E6" w:rsidP="00A316F5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</w:pPr>
      <w:r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>Гонконгский</w:t>
      </w:r>
      <w:r w:rsidRPr="002B79E6"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 xml:space="preserve"> </w:t>
      </w:r>
      <w:r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>университет</w:t>
      </w:r>
      <w:r w:rsidRPr="002B79E6"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 xml:space="preserve"> </w:t>
      </w:r>
      <w:r w:rsidR="005B35F9"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 xml:space="preserve">возглавляет новый рейтинг </w:t>
      </w:r>
      <w:r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>и сдвигает Пекинский университет на вторую строчку</w:t>
      </w:r>
      <w:r w:rsidR="006F3A9C" w:rsidRPr="002B79E6"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 xml:space="preserve">. </w:t>
      </w:r>
      <w:r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>Наньянский</w:t>
      </w:r>
      <w:r w:rsidRPr="002B79E6"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 xml:space="preserve"> </w:t>
      </w:r>
      <w:r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>технологический</w:t>
      </w:r>
      <w:r w:rsidRPr="002B79E6"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 xml:space="preserve"> </w:t>
      </w:r>
      <w:r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>университет</w:t>
      </w:r>
      <w:r w:rsidRPr="002B79E6"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 xml:space="preserve"> </w:t>
      </w:r>
      <w:r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>в</w:t>
      </w:r>
      <w:r w:rsidRPr="002B79E6"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 xml:space="preserve"> </w:t>
      </w:r>
      <w:r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>Сингапуре</w:t>
      </w:r>
      <w:r w:rsidRPr="002B79E6"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 xml:space="preserve"> </w:t>
      </w:r>
      <w:r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>поднимается на одну строчку и делит третье место с</w:t>
      </w:r>
      <w:r w:rsidR="00680DBB"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>о своим соотечественником –</w:t>
      </w:r>
      <w:r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 xml:space="preserve"> Национальным университетом Сингапура</w:t>
      </w:r>
      <w:r w:rsidR="006F3A9C" w:rsidRPr="002B79E6"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>.</w:t>
      </w:r>
    </w:p>
    <w:p w14:paraId="46D1A838" w14:textId="77777777" w:rsidR="00A316F5" w:rsidRPr="002B79E6" w:rsidRDefault="00A316F5" w:rsidP="00A316F5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</w:pPr>
    </w:p>
    <w:p w14:paraId="1F1A33A2" w14:textId="7FA9C01E" w:rsidR="006F3A9C" w:rsidRPr="001D6986" w:rsidRDefault="002B79E6" w:rsidP="00A316F5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</w:pPr>
      <w:r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>Вышедший</w:t>
      </w:r>
      <w:r w:rsidRPr="002B79E6"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 xml:space="preserve"> </w:t>
      </w:r>
      <w:r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>рейтинг</w:t>
      </w:r>
      <w:r w:rsidRPr="002B79E6"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 xml:space="preserve"> </w:t>
      </w:r>
      <w:r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>лучших</w:t>
      </w:r>
      <w:r w:rsidRPr="002B79E6"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 xml:space="preserve"> </w:t>
      </w:r>
      <w:r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>азиатских</w:t>
      </w:r>
      <w:r w:rsidRPr="002B79E6"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 xml:space="preserve"> </w:t>
      </w:r>
      <w:r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>университет</w:t>
      </w:r>
      <w:r w:rsidR="00680DBB"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>ов</w:t>
      </w:r>
      <w:r w:rsidRPr="002B79E6"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 xml:space="preserve"> </w:t>
      </w:r>
      <w:r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>является</w:t>
      </w:r>
      <w:r w:rsidRPr="002B79E6"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 xml:space="preserve"> </w:t>
      </w:r>
      <w:r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>самым</w:t>
      </w:r>
      <w:r w:rsidRPr="002B79E6"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 xml:space="preserve"> </w:t>
      </w:r>
      <w:r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 xml:space="preserve">масштабным за всю свою историю и насчитывает </w:t>
      </w:r>
      <w:r w:rsidRPr="002B79E6">
        <w:rPr>
          <w:rFonts w:ascii="Calibri" w:eastAsia="Times New Roman" w:hAnsi="Calibri" w:cs="Calibri"/>
          <w:b/>
          <w:bCs/>
          <w:kern w:val="0"/>
          <w:sz w:val="22"/>
          <w:szCs w:val="22"/>
          <w:lang w:val="ru-RU"/>
          <w14:ligatures w14:val="none"/>
        </w:rPr>
        <w:t>1529 вузов</w:t>
      </w:r>
      <w:r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 xml:space="preserve"> </w:t>
      </w:r>
      <w:r>
        <w:rPr>
          <w:rFonts w:ascii="Calibri" w:eastAsia="Times New Roman" w:hAnsi="Calibri" w:cs="Calibri"/>
          <w:b/>
          <w:bCs/>
          <w:kern w:val="0"/>
          <w:sz w:val="22"/>
          <w:szCs w:val="22"/>
          <w:lang w:val="ru-RU"/>
          <w14:ligatures w14:val="none"/>
        </w:rPr>
        <w:t xml:space="preserve">из </w:t>
      </w:r>
      <w:r w:rsidR="006F3A9C" w:rsidRPr="002B79E6">
        <w:rPr>
          <w:rFonts w:ascii="Calibri" w:eastAsia="Times New Roman" w:hAnsi="Calibri" w:cs="Calibri"/>
          <w:b/>
          <w:bCs/>
          <w:kern w:val="0"/>
          <w:sz w:val="22"/>
          <w:szCs w:val="22"/>
          <w:lang w:val="ru-RU"/>
          <w14:ligatures w14:val="none"/>
        </w:rPr>
        <w:t xml:space="preserve">25 </w:t>
      </w:r>
      <w:r>
        <w:rPr>
          <w:rFonts w:ascii="Calibri" w:eastAsia="Times New Roman" w:hAnsi="Calibri" w:cs="Calibri"/>
          <w:b/>
          <w:bCs/>
          <w:kern w:val="0"/>
          <w:sz w:val="22"/>
          <w:szCs w:val="22"/>
          <w:lang w:val="ru-RU"/>
          <w14:ligatures w14:val="none"/>
        </w:rPr>
        <w:t>стран и территорий региона</w:t>
      </w:r>
      <w:r w:rsidR="00680DBB"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>,</w:t>
      </w:r>
      <w:r w:rsidR="006F3A9C" w:rsidRPr="002B79E6"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 xml:space="preserve"> </w:t>
      </w:r>
      <w:r w:rsidR="001D6986"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 xml:space="preserve">причём </w:t>
      </w:r>
      <w:r w:rsidR="006F3A9C" w:rsidRPr="002B79E6"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>55</w:t>
      </w:r>
      <w:r w:rsidR="00AA0775" w:rsidRPr="00AA0775"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>4</w:t>
      </w:r>
      <w:r w:rsidR="006F3A9C" w:rsidRPr="002B79E6"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 xml:space="preserve"> </w:t>
      </w:r>
      <w:r w:rsidR="00680DBB"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>их них дебютируют в рейтинге</w:t>
      </w:r>
      <w:r w:rsidR="006F3A9C" w:rsidRPr="002B79E6"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 xml:space="preserve">. </w:t>
      </w:r>
      <w:r w:rsidR="00680DBB"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>Материковый</w:t>
      </w:r>
      <w:r w:rsidR="00680DBB" w:rsidRPr="001D6986"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 xml:space="preserve"> </w:t>
      </w:r>
      <w:r w:rsidR="00680DBB"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>Китай</w:t>
      </w:r>
      <w:r w:rsidR="00680DBB" w:rsidRPr="001D6986"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 xml:space="preserve"> </w:t>
      </w:r>
      <w:r w:rsidR="001D6986"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>имеет</w:t>
      </w:r>
      <w:r w:rsidR="001D6986" w:rsidRPr="001D6986"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 xml:space="preserve"> </w:t>
      </w:r>
      <w:r w:rsidR="001D6986"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>самое</w:t>
      </w:r>
      <w:r w:rsidR="001D6986" w:rsidRPr="001D6986"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 xml:space="preserve"> </w:t>
      </w:r>
      <w:r w:rsidR="001D6986"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>широкое</w:t>
      </w:r>
      <w:r w:rsidR="001D6986" w:rsidRPr="001D6986"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 xml:space="preserve"> </w:t>
      </w:r>
      <w:r w:rsidR="001D6986"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>представительство</w:t>
      </w:r>
      <w:r w:rsidR="001D6986" w:rsidRPr="001D6986"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 xml:space="preserve"> </w:t>
      </w:r>
      <w:r w:rsidR="001D6986"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>в</w:t>
      </w:r>
      <w:r w:rsidR="001D6986" w:rsidRPr="001D6986"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 xml:space="preserve"> </w:t>
      </w:r>
      <w:r w:rsidR="001D6986"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>новом</w:t>
      </w:r>
      <w:r w:rsidR="001D6986" w:rsidRPr="001D6986"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 xml:space="preserve"> </w:t>
      </w:r>
      <w:r w:rsidR="001D6986"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>рейтинге</w:t>
      </w:r>
      <w:r w:rsidR="006F3A9C" w:rsidRPr="001D6986"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 xml:space="preserve">, </w:t>
      </w:r>
      <w:r w:rsidR="001D6986"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>значительно</w:t>
      </w:r>
      <w:r w:rsidR="001D6986" w:rsidRPr="001D6986"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 xml:space="preserve"> </w:t>
      </w:r>
      <w:r w:rsidR="001D6986"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>наращивая</w:t>
      </w:r>
      <w:r w:rsidR="001D6986" w:rsidRPr="001D6986"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 xml:space="preserve"> </w:t>
      </w:r>
      <w:r w:rsidR="001D6986"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>количество</w:t>
      </w:r>
      <w:r w:rsidR="001D6986" w:rsidRPr="001D6986"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 xml:space="preserve"> </w:t>
      </w:r>
      <w:r w:rsidR="001D6986"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>вузов</w:t>
      </w:r>
      <w:r w:rsidR="001D6986" w:rsidRPr="001D6986"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>-</w:t>
      </w:r>
      <w:r w:rsidR="001D6986"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>участников</w:t>
      </w:r>
      <w:r w:rsidR="001D6986" w:rsidRPr="001D6986"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 xml:space="preserve"> – </w:t>
      </w:r>
      <w:r w:rsidR="001D6986"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>с</w:t>
      </w:r>
      <w:r w:rsidR="00BD03E8"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>о</w:t>
      </w:r>
      <w:r w:rsidR="001D6986" w:rsidRPr="001D6986"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 xml:space="preserve"> </w:t>
      </w:r>
      <w:r w:rsidR="00BD03E8" w:rsidRPr="00BD03E8"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>135</w:t>
      </w:r>
      <w:r w:rsidR="001D6986" w:rsidRPr="001D6986"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 xml:space="preserve"> </w:t>
      </w:r>
      <w:r w:rsidR="001D6986"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>до</w:t>
      </w:r>
      <w:r w:rsidR="001D6986" w:rsidRPr="001D6986"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 xml:space="preserve"> </w:t>
      </w:r>
      <w:r w:rsidR="006F3A9C" w:rsidRPr="001D6986"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>39</w:t>
      </w:r>
      <w:r w:rsidR="00BD03E8"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>5</w:t>
      </w:r>
      <w:r w:rsidR="001D6986" w:rsidRPr="001D6986"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 xml:space="preserve"> – </w:t>
      </w:r>
      <w:r w:rsidR="001D6986"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>и</w:t>
      </w:r>
      <w:r w:rsidR="001D6986" w:rsidRPr="001D6986"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 xml:space="preserve"> </w:t>
      </w:r>
      <w:r w:rsidR="001D6986"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>демонстрируя</w:t>
      </w:r>
      <w:r w:rsidR="001D6986" w:rsidRPr="001D6986"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 xml:space="preserve"> </w:t>
      </w:r>
      <w:r w:rsidR="001D6986"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>наиболее</w:t>
      </w:r>
      <w:r w:rsidR="001D6986" w:rsidRPr="001D6986"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 xml:space="preserve"> </w:t>
      </w:r>
      <w:r w:rsidR="001D6986"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>впечатляющую</w:t>
      </w:r>
      <w:r w:rsidR="001D6986" w:rsidRPr="001D6986"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 xml:space="preserve"> </w:t>
      </w:r>
      <w:r w:rsidR="001D6986"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>динамику</w:t>
      </w:r>
      <w:r w:rsidR="001D6986" w:rsidRPr="001D6986"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 xml:space="preserve"> </w:t>
      </w:r>
      <w:r w:rsidR="001D6986"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>по росту количества вузов среди стран и территорий. За</w:t>
      </w:r>
      <w:r w:rsidR="001D6986" w:rsidRPr="001D6986"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 xml:space="preserve"> </w:t>
      </w:r>
      <w:r w:rsidR="001D6986"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>ним</w:t>
      </w:r>
      <w:r w:rsidR="001D6986" w:rsidRPr="001D6986"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 xml:space="preserve"> </w:t>
      </w:r>
      <w:r w:rsidR="001D6986"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>находится Индия</w:t>
      </w:r>
      <w:r w:rsidR="001D6986" w:rsidRPr="001D6986"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 xml:space="preserve"> </w:t>
      </w:r>
      <w:r w:rsidR="001D6986"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>с</w:t>
      </w:r>
      <w:r w:rsidR="001D6986" w:rsidRPr="001D6986"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 xml:space="preserve"> 294 </w:t>
      </w:r>
      <w:r w:rsidR="001D6986"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>вузами</w:t>
      </w:r>
      <w:r w:rsidR="001D6986" w:rsidRPr="001D6986"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>-</w:t>
      </w:r>
      <w:r w:rsidR="001D6986"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>участниками</w:t>
      </w:r>
      <w:r w:rsidR="001D6986" w:rsidRPr="001D6986"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 xml:space="preserve"> </w:t>
      </w:r>
      <w:r w:rsidR="001D6986"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>рейтинга</w:t>
      </w:r>
      <w:r w:rsidR="001D6986" w:rsidRPr="001D6986"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 xml:space="preserve">, 137 </w:t>
      </w:r>
      <w:r w:rsidR="001D6986"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>из</w:t>
      </w:r>
      <w:r w:rsidR="001D6986" w:rsidRPr="001D6986"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 xml:space="preserve"> </w:t>
      </w:r>
      <w:r w:rsidR="001D6986"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>которых</w:t>
      </w:r>
      <w:r w:rsidR="001D6986" w:rsidRPr="001D6986"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 xml:space="preserve"> </w:t>
      </w:r>
      <w:r w:rsidR="001D6986"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>входят</w:t>
      </w:r>
      <w:r w:rsidR="001D6986" w:rsidRPr="001D6986"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 xml:space="preserve"> </w:t>
      </w:r>
      <w:r w:rsidR="001D6986"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>в</w:t>
      </w:r>
      <w:r w:rsidR="001D6986" w:rsidRPr="001D6986"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 xml:space="preserve"> </w:t>
      </w:r>
      <w:r w:rsidR="001D6986"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>рейтинг</w:t>
      </w:r>
      <w:r w:rsidR="001D6986" w:rsidRPr="001D6986"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 xml:space="preserve"> </w:t>
      </w:r>
      <w:r w:rsidR="001D6986"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>впервые, что почти в два раза меньше, чем у материкового Китая. Следом</w:t>
      </w:r>
      <w:r w:rsidR="001D6986" w:rsidRPr="001D6986"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 xml:space="preserve"> </w:t>
      </w:r>
      <w:r w:rsidR="001D6986"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>идут</w:t>
      </w:r>
      <w:r w:rsidR="001D6986" w:rsidRPr="001D6986"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 xml:space="preserve"> </w:t>
      </w:r>
      <w:r w:rsidR="001D6986"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>Япония</w:t>
      </w:r>
      <w:r w:rsidR="001D6986" w:rsidRPr="001D6986"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 xml:space="preserve"> </w:t>
      </w:r>
      <w:r w:rsidR="001D6986"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>и</w:t>
      </w:r>
      <w:r w:rsidR="001D6986" w:rsidRPr="001D6986"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 xml:space="preserve"> </w:t>
      </w:r>
      <w:r w:rsidR="001D6986"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>Южная</w:t>
      </w:r>
      <w:r w:rsidR="001D6986" w:rsidRPr="001D6986"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 xml:space="preserve"> </w:t>
      </w:r>
      <w:r w:rsidR="001D6986"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>Корея</w:t>
      </w:r>
      <w:r w:rsidR="006F3A9C" w:rsidRPr="001D6986"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 xml:space="preserve">, </w:t>
      </w:r>
      <w:r w:rsidR="001D6986"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>у</w:t>
      </w:r>
      <w:r w:rsidR="001D6986" w:rsidRPr="001D6986"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 xml:space="preserve"> </w:t>
      </w:r>
      <w:r w:rsidR="001D6986"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 xml:space="preserve">которых в рейтинге соответственно </w:t>
      </w:r>
      <w:r w:rsidR="006F3A9C" w:rsidRPr="001D6986"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 xml:space="preserve">147 </w:t>
      </w:r>
      <w:r w:rsidR="001D6986"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 xml:space="preserve">и </w:t>
      </w:r>
      <w:r w:rsidR="006F3A9C" w:rsidRPr="001D6986"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 xml:space="preserve">103 </w:t>
      </w:r>
      <w:r w:rsidR="001D6986"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>вуза</w:t>
      </w:r>
      <w:r w:rsidR="006F3A9C" w:rsidRPr="001D6986"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>.</w:t>
      </w:r>
    </w:p>
    <w:p w14:paraId="5400721E" w14:textId="77777777" w:rsidR="00A316F5" w:rsidRPr="001D6986" w:rsidRDefault="00A316F5" w:rsidP="00A316F5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</w:pPr>
    </w:p>
    <w:p w14:paraId="2EA2A745" w14:textId="5ACABBC5" w:rsidR="00262121" w:rsidRPr="00840FAA" w:rsidRDefault="001D6986" w:rsidP="00A316F5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</w:pPr>
      <w:r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>Страны</w:t>
      </w:r>
      <w:r w:rsidRPr="001D6986"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 xml:space="preserve"> </w:t>
      </w:r>
      <w:r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>Центральноазиатского</w:t>
      </w:r>
      <w:r w:rsidRPr="001D6986"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 xml:space="preserve"> </w:t>
      </w:r>
      <w:r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>региона</w:t>
      </w:r>
      <w:r w:rsidRPr="001D6986"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 xml:space="preserve"> – </w:t>
      </w:r>
      <w:r>
        <w:rPr>
          <w:rFonts w:ascii="Calibri" w:eastAsia="Times New Roman" w:hAnsi="Calibri" w:cs="Calibri"/>
          <w:b/>
          <w:bCs/>
          <w:kern w:val="0"/>
          <w:sz w:val="22"/>
          <w:szCs w:val="22"/>
          <w:lang w:val="ru-RU"/>
          <w14:ligatures w14:val="none"/>
        </w:rPr>
        <w:t>Казахстан</w:t>
      </w:r>
      <w:r w:rsidR="00262121" w:rsidRPr="001D6986">
        <w:rPr>
          <w:rFonts w:ascii="Calibri" w:eastAsia="Times New Roman" w:hAnsi="Calibri" w:cs="Calibri"/>
          <w:b/>
          <w:bCs/>
          <w:kern w:val="0"/>
          <w:sz w:val="22"/>
          <w:szCs w:val="22"/>
          <w:lang w:val="ru-RU"/>
          <w14:ligatures w14:val="none"/>
        </w:rPr>
        <w:t xml:space="preserve">, </w:t>
      </w:r>
      <w:r>
        <w:rPr>
          <w:rFonts w:ascii="Calibri" w:eastAsia="Times New Roman" w:hAnsi="Calibri" w:cs="Calibri"/>
          <w:b/>
          <w:bCs/>
          <w:kern w:val="0"/>
          <w:sz w:val="22"/>
          <w:szCs w:val="22"/>
          <w:lang w:val="ru-RU"/>
          <w14:ligatures w14:val="none"/>
        </w:rPr>
        <w:t>Узбекистан</w:t>
      </w:r>
      <w:r w:rsidR="00262121" w:rsidRPr="001D6986">
        <w:rPr>
          <w:rFonts w:ascii="Calibri" w:eastAsia="Times New Roman" w:hAnsi="Calibri" w:cs="Calibri"/>
          <w:b/>
          <w:bCs/>
          <w:kern w:val="0"/>
          <w:sz w:val="22"/>
          <w:szCs w:val="22"/>
          <w:lang w:val="ru-RU"/>
          <w14:ligatures w14:val="none"/>
        </w:rPr>
        <w:t xml:space="preserve">, </w:t>
      </w:r>
      <w:r>
        <w:rPr>
          <w:rFonts w:ascii="Calibri" w:eastAsia="Times New Roman" w:hAnsi="Calibri" w:cs="Calibri"/>
          <w:b/>
          <w:bCs/>
          <w:kern w:val="0"/>
          <w:sz w:val="22"/>
          <w:szCs w:val="22"/>
          <w:lang w:val="ru-RU"/>
          <w14:ligatures w14:val="none"/>
        </w:rPr>
        <w:t xml:space="preserve">Кыргызстан </w:t>
      </w:r>
      <w:r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>и</w:t>
      </w:r>
      <w:r w:rsidR="0029384F" w:rsidRPr="001D6986"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 xml:space="preserve"> </w:t>
      </w:r>
      <w:r>
        <w:rPr>
          <w:rFonts w:ascii="Calibri" w:eastAsia="Times New Roman" w:hAnsi="Calibri" w:cs="Calibri"/>
          <w:b/>
          <w:bCs/>
          <w:kern w:val="0"/>
          <w:sz w:val="22"/>
          <w:szCs w:val="22"/>
          <w:lang w:val="ru-RU"/>
          <w14:ligatures w14:val="none"/>
        </w:rPr>
        <w:t xml:space="preserve">Таджикистан – </w:t>
      </w:r>
      <w:r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>представлены в рейтинге 73 вузами, 10 из них являются дебютантами рейтинга</w:t>
      </w:r>
      <w:r w:rsidR="00DA3B8D" w:rsidRPr="001D6986"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 xml:space="preserve">, 13 </w:t>
      </w:r>
      <w:r w:rsidR="005624C8"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 xml:space="preserve">вузов </w:t>
      </w:r>
      <w:r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 xml:space="preserve">улучшают и ещё </w:t>
      </w:r>
      <w:r w:rsidR="009E1F40"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>два</w:t>
      </w:r>
      <w:r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 xml:space="preserve"> </w:t>
      </w:r>
      <w:r w:rsidR="005624C8"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>вуза сохраняют свои прошлогодние позиции</w:t>
      </w:r>
      <w:r w:rsidR="00DA3B8D" w:rsidRPr="001D6986"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>.</w:t>
      </w:r>
      <w:r w:rsidR="00AD0D78" w:rsidRPr="001D6986"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 xml:space="preserve"> </w:t>
      </w:r>
      <w:r w:rsidR="009E1F40"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>Остальные</w:t>
      </w:r>
      <w:r w:rsidR="009E1F40" w:rsidRPr="00840FAA"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 xml:space="preserve"> </w:t>
      </w:r>
      <w:r w:rsidR="00840FAA" w:rsidRPr="00840FAA"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>48</w:t>
      </w:r>
      <w:r w:rsidR="00AD0D78" w:rsidRPr="00840FAA"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 xml:space="preserve"> </w:t>
      </w:r>
      <w:r w:rsidR="00A83DBB"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 xml:space="preserve">вузов </w:t>
      </w:r>
      <w:r w:rsidR="00840FAA"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>снижают</w:t>
      </w:r>
      <w:r w:rsidR="00840FAA" w:rsidRPr="00840FAA"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 xml:space="preserve"> </w:t>
      </w:r>
      <w:r w:rsidR="00840FAA"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>прошлогодние</w:t>
      </w:r>
      <w:r w:rsidR="00840FAA" w:rsidRPr="00840FAA"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 xml:space="preserve"> </w:t>
      </w:r>
      <w:r w:rsidR="00840FAA"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>позиции</w:t>
      </w:r>
      <w:r w:rsidR="00840FAA" w:rsidRPr="00840FAA"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 xml:space="preserve"> </w:t>
      </w:r>
      <w:r w:rsidR="00840FAA"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>на</w:t>
      </w:r>
      <w:r w:rsidR="00840FAA" w:rsidRPr="00840FAA"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 xml:space="preserve"> </w:t>
      </w:r>
      <w:r w:rsidR="00840FAA"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>фоне</w:t>
      </w:r>
      <w:r w:rsidR="00840FAA" w:rsidRPr="00840FAA"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 xml:space="preserve"> </w:t>
      </w:r>
      <w:r w:rsidR="00840FAA"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>существенного увеличения количества вузов-участников рейтинга</w:t>
      </w:r>
      <w:r w:rsidR="00AD0D78" w:rsidRPr="00840FAA"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>.</w:t>
      </w:r>
    </w:p>
    <w:p w14:paraId="5AB056D4" w14:textId="77777777" w:rsidR="00A316F5" w:rsidRPr="00840FAA" w:rsidRDefault="00A316F5" w:rsidP="00A316F5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kern w:val="0"/>
          <w:sz w:val="22"/>
          <w:szCs w:val="22"/>
          <w:lang w:val="ru-RU"/>
          <w14:ligatures w14:val="none"/>
        </w:rPr>
      </w:pPr>
    </w:p>
    <w:p w14:paraId="43D2AC07" w14:textId="5BC040C0" w:rsidR="006F3A9C" w:rsidRPr="00A83DBB" w:rsidRDefault="00A83DBB" w:rsidP="00A316F5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i/>
          <w:iCs/>
          <w:kern w:val="0"/>
          <w:sz w:val="22"/>
          <w:szCs w:val="22"/>
          <w:lang w:val="ru-RU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sz w:val="22"/>
          <w:szCs w:val="22"/>
          <w:lang w:val="ru-RU"/>
          <w14:ligatures w14:val="none"/>
        </w:rPr>
        <w:t>Старший</w:t>
      </w:r>
      <w:r w:rsidRPr="00A83DBB">
        <w:rPr>
          <w:rFonts w:ascii="Calibri" w:eastAsia="Times New Roman" w:hAnsi="Calibri" w:cs="Calibri"/>
          <w:b/>
          <w:bCs/>
          <w:kern w:val="0"/>
          <w:sz w:val="22"/>
          <w:szCs w:val="22"/>
          <w:lang w:val="ru-RU"/>
          <w14:ligatures w14:val="none"/>
        </w:rPr>
        <w:t xml:space="preserve"> </w:t>
      </w:r>
      <w:r>
        <w:rPr>
          <w:rFonts w:ascii="Calibri" w:eastAsia="Times New Roman" w:hAnsi="Calibri" w:cs="Calibri"/>
          <w:b/>
          <w:bCs/>
          <w:kern w:val="0"/>
          <w:sz w:val="22"/>
          <w:szCs w:val="22"/>
          <w:lang w:val="ru-RU"/>
          <w14:ligatures w14:val="none"/>
        </w:rPr>
        <w:t>вице</w:t>
      </w:r>
      <w:r w:rsidRPr="00A83DBB">
        <w:rPr>
          <w:rFonts w:ascii="Calibri" w:eastAsia="Times New Roman" w:hAnsi="Calibri" w:cs="Calibri"/>
          <w:b/>
          <w:bCs/>
          <w:kern w:val="0"/>
          <w:sz w:val="22"/>
          <w:szCs w:val="22"/>
          <w:lang w:val="ru-RU"/>
          <w14:ligatures w14:val="none"/>
        </w:rPr>
        <w:t>-</w:t>
      </w:r>
      <w:r>
        <w:rPr>
          <w:rFonts w:ascii="Calibri" w:eastAsia="Times New Roman" w:hAnsi="Calibri" w:cs="Calibri"/>
          <w:b/>
          <w:bCs/>
          <w:kern w:val="0"/>
          <w:sz w:val="22"/>
          <w:szCs w:val="22"/>
          <w:lang w:val="ru-RU"/>
          <w14:ligatures w14:val="none"/>
        </w:rPr>
        <w:t>президент</w:t>
      </w:r>
      <w:r w:rsidRPr="00A83DBB">
        <w:rPr>
          <w:rFonts w:ascii="Calibri" w:eastAsia="Times New Roman" w:hAnsi="Calibri" w:cs="Calibri"/>
          <w:b/>
          <w:bCs/>
          <w:kern w:val="0"/>
          <w:sz w:val="22"/>
          <w:szCs w:val="22"/>
          <w:lang w:val="ru-RU"/>
          <w14:ligatures w14:val="none"/>
        </w:rPr>
        <w:t xml:space="preserve"> </w:t>
      </w:r>
      <w:r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>QS</w:t>
      </w:r>
      <w:r w:rsidRPr="00A83DBB">
        <w:rPr>
          <w:rFonts w:ascii="Calibri" w:eastAsia="Times New Roman" w:hAnsi="Calibri" w:cs="Calibri"/>
          <w:b/>
          <w:bCs/>
          <w:kern w:val="0"/>
          <w:sz w:val="22"/>
          <w:szCs w:val="22"/>
          <w:lang w:val="ru-RU"/>
          <w14:ligatures w14:val="none"/>
        </w:rPr>
        <w:t xml:space="preserve"> </w:t>
      </w:r>
      <w:r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>Quacquarelli</w:t>
      </w:r>
      <w:r w:rsidRPr="00A83DBB">
        <w:rPr>
          <w:rFonts w:ascii="Calibri" w:eastAsia="Times New Roman" w:hAnsi="Calibri" w:cs="Calibri"/>
          <w:b/>
          <w:bCs/>
          <w:kern w:val="0"/>
          <w:sz w:val="22"/>
          <w:szCs w:val="22"/>
          <w:lang w:val="ru-RU"/>
          <w14:ligatures w14:val="none"/>
        </w:rPr>
        <w:t xml:space="preserve"> </w:t>
      </w:r>
      <w:r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>Symonds</w:t>
      </w:r>
      <w:r w:rsidRPr="00A83DBB">
        <w:rPr>
          <w:rFonts w:ascii="Calibri" w:eastAsia="Times New Roman" w:hAnsi="Calibri" w:cs="Calibri"/>
          <w:b/>
          <w:bCs/>
          <w:kern w:val="0"/>
          <w:sz w:val="22"/>
          <w:szCs w:val="22"/>
          <w:lang w:val="ru-RU"/>
          <w14:ligatures w14:val="none"/>
        </w:rPr>
        <w:t xml:space="preserve"> </w:t>
      </w:r>
      <w:r>
        <w:rPr>
          <w:rFonts w:ascii="Calibri" w:eastAsia="Times New Roman" w:hAnsi="Calibri" w:cs="Calibri"/>
          <w:b/>
          <w:bCs/>
          <w:kern w:val="0"/>
          <w:sz w:val="22"/>
          <w:szCs w:val="22"/>
          <w:lang w:val="ru-RU"/>
          <w14:ligatures w14:val="none"/>
        </w:rPr>
        <w:t>Бен</w:t>
      </w:r>
      <w:r w:rsidRPr="00A83DBB">
        <w:rPr>
          <w:rFonts w:ascii="Calibri" w:eastAsia="Times New Roman" w:hAnsi="Calibri" w:cs="Calibri"/>
          <w:b/>
          <w:bCs/>
          <w:kern w:val="0"/>
          <w:sz w:val="22"/>
          <w:szCs w:val="22"/>
          <w:lang w:val="ru-RU"/>
          <w14:ligatures w14:val="none"/>
        </w:rPr>
        <w:t xml:space="preserve"> </w:t>
      </w:r>
      <w:r>
        <w:rPr>
          <w:rFonts w:ascii="Calibri" w:eastAsia="Times New Roman" w:hAnsi="Calibri" w:cs="Calibri"/>
          <w:b/>
          <w:bCs/>
          <w:kern w:val="0"/>
          <w:sz w:val="22"/>
          <w:szCs w:val="22"/>
          <w:lang w:val="ru-RU"/>
          <w14:ligatures w14:val="none"/>
        </w:rPr>
        <w:t>Саутер</w:t>
      </w:r>
      <w:r w:rsidRPr="00A83DBB">
        <w:rPr>
          <w:rFonts w:ascii="Calibri" w:eastAsia="Times New Roman" w:hAnsi="Calibri" w:cs="Calibri"/>
          <w:b/>
          <w:bCs/>
          <w:kern w:val="0"/>
          <w:sz w:val="22"/>
          <w:szCs w:val="22"/>
          <w:lang w:val="ru-RU"/>
          <w14:ligatures w14:val="none"/>
        </w:rPr>
        <w:t xml:space="preserve"> </w:t>
      </w:r>
      <w:r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>комментирует</w:t>
      </w:r>
      <w:r w:rsidR="006F3A9C" w:rsidRPr="00A83DBB"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>:</w:t>
      </w:r>
      <w:r w:rsidRPr="00A83DBB"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 xml:space="preserve"> </w:t>
      </w:r>
      <w:r w:rsidRPr="00A83DBB">
        <w:rPr>
          <w:rFonts w:ascii="Calibri" w:eastAsia="Times New Roman" w:hAnsi="Calibri" w:cs="Calibri"/>
          <w:i/>
          <w:iCs/>
          <w:kern w:val="0"/>
          <w:sz w:val="22"/>
          <w:szCs w:val="22"/>
          <w:lang w:val="ru-RU"/>
          <w14:ligatures w14:val="none"/>
        </w:rPr>
        <w:t>«</w:t>
      </w:r>
      <w:r>
        <w:rPr>
          <w:rFonts w:ascii="Calibri" w:eastAsia="Times New Roman" w:hAnsi="Calibri" w:cs="Calibri"/>
          <w:i/>
          <w:iCs/>
          <w:kern w:val="0"/>
          <w:sz w:val="22"/>
          <w:szCs w:val="22"/>
          <w:lang w:val="ru-RU"/>
          <w14:ligatures w14:val="none"/>
        </w:rPr>
        <w:t>Центральная Азия продолжает расширять своё влияние в азиатском научно-образ</w:t>
      </w:r>
      <w:r w:rsidR="00B46FB5">
        <w:rPr>
          <w:rFonts w:ascii="Calibri" w:eastAsia="Times New Roman" w:hAnsi="Calibri" w:cs="Calibri"/>
          <w:i/>
          <w:iCs/>
          <w:kern w:val="0"/>
          <w:sz w:val="22"/>
          <w:szCs w:val="22"/>
          <w:lang w:val="ru-RU"/>
          <w14:ligatures w14:val="none"/>
        </w:rPr>
        <w:t>о</w:t>
      </w:r>
      <w:r>
        <w:rPr>
          <w:rFonts w:ascii="Calibri" w:eastAsia="Times New Roman" w:hAnsi="Calibri" w:cs="Calibri"/>
          <w:i/>
          <w:iCs/>
          <w:kern w:val="0"/>
          <w:sz w:val="22"/>
          <w:szCs w:val="22"/>
          <w:lang w:val="ru-RU"/>
          <w14:ligatures w14:val="none"/>
        </w:rPr>
        <w:t>вательном пространстве</w:t>
      </w:r>
      <w:r w:rsidR="00E256C5" w:rsidRPr="00A83DBB">
        <w:rPr>
          <w:rFonts w:ascii="Calibri" w:eastAsia="Times New Roman" w:hAnsi="Calibri" w:cs="Calibri"/>
          <w:i/>
          <w:iCs/>
          <w:kern w:val="0"/>
          <w:sz w:val="22"/>
          <w:szCs w:val="22"/>
          <w:lang w:val="ru-RU"/>
          <w14:ligatures w14:val="none"/>
        </w:rPr>
        <w:t xml:space="preserve">. </w:t>
      </w:r>
      <w:r>
        <w:rPr>
          <w:rFonts w:ascii="Calibri" w:eastAsia="Times New Roman" w:hAnsi="Calibri" w:cs="Calibri"/>
          <w:i/>
          <w:iCs/>
          <w:kern w:val="0"/>
          <w:sz w:val="22"/>
          <w:szCs w:val="22"/>
          <w:lang w:val="ru-RU"/>
          <w14:ligatures w14:val="none"/>
        </w:rPr>
        <w:t>Казахстан</w:t>
      </w:r>
      <w:r w:rsidRPr="00A83DBB">
        <w:rPr>
          <w:rFonts w:ascii="Calibri" w:eastAsia="Times New Roman" w:hAnsi="Calibri" w:cs="Calibri"/>
          <w:i/>
          <w:iCs/>
          <w:kern w:val="0"/>
          <w:sz w:val="22"/>
          <w:szCs w:val="22"/>
          <w:lang w:val="ru-RU"/>
          <w14:ligatures w14:val="none"/>
        </w:rPr>
        <w:t xml:space="preserve"> </w:t>
      </w:r>
      <w:r>
        <w:rPr>
          <w:rFonts w:ascii="Calibri" w:eastAsia="Times New Roman" w:hAnsi="Calibri" w:cs="Calibri"/>
          <w:i/>
          <w:iCs/>
          <w:kern w:val="0"/>
          <w:sz w:val="22"/>
          <w:szCs w:val="22"/>
          <w:lang w:val="ru-RU"/>
          <w14:ligatures w14:val="none"/>
        </w:rPr>
        <w:t>становится</w:t>
      </w:r>
      <w:r w:rsidRPr="00A83DBB">
        <w:rPr>
          <w:rFonts w:ascii="Calibri" w:eastAsia="Times New Roman" w:hAnsi="Calibri" w:cs="Calibri"/>
          <w:i/>
          <w:iCs/>
          <w:kern w:val="0"/>
          <w:sz w:val="22"/>
          <w:szCs w:val="22"/>
          <w:lang w:val="ru-RU"/>
          <w14:ligatures w14:val="none"/>
        </w:rPr>
        <w:t xml:space="preserve"> </w:t>
      </w:r>
      <w:r>
        <w:rPr>
          <w:rFonts w:ascii="Calibri" w:eastAsia="Times New Roman" w:hAnsi="Calibri" w:cs="Calibri"/>
          <w:i/>
          <w:iCs/>
          <w:kern w:val="0"/>
          <w:sz w:val="22"/>
          <w:szCs w:val="22"/>
          <w:lang w:val="ru-RU"/>
          <w14:ligatures w14:val="none"/>
        </w:rPr>
        <w:t>образовательным</w:t>
      </w:r>
      <w:r w:rsidRPr="00A83DBB">
        <w:rPr>
          <w:rFonts w:ascii="Calibri" w:eastAsia="Times New Roman" w:hAnsi="Calibri" w:cs="Calibri"/>
          <w:i/>
          <w:iCs/>
          <w:kern w:val="0"/>
          <w:sz w:val="22"/>
          <w:szCs w:val="22"/>
          <w:lang w:val="ru-RU"/>
          <w14:ligatures w14:val="none"/>
        </w:rPr>
        <w:t xml:space="preserve"> </w:t>
      </w:r>
      <w:r>
        <w:rPr>
          <w:rFonts w:ascii="Calibri" w:eastAsia="Times New Roman" w:hAnsi="Calibri" w:cs="Calibri"/>
          <w:i/>
          <w:iCs/>
          <w:kern w:val="0"/>
          <w:sz w:val="22"/>
          <w:szCs w:val="22"/>
          <w:lang w:val="ru-RU"/>
          <w14:ligatures w14:val="none"/>
        </w:rPr>
        <w:t>центром</w:t>
      </w:r>
      <w:r w:rsidRPr="00A83DBB">
        <w:rPr>
          <w:rFonts w:ascii="Calibri" w:eastAsia="Times New Roman" w:hAnsi="Calibri" w:cs="Calibri"/>
          <w:i/>
          <w:iCs/>
          <w:kern w:val="0"/>
          <w:sz w:val="22"/>
          <w:szCs w:val="22"/>
          <w:lang w:val="ru-RU"/>
          <w14:ligatures w14:val="none"/>
        </w:rPr>
        <w:t xml:space="preserve"> </w:t>
      </w:r>
      <w:r>
        <w:rPr>
          <w:rFonts w:ascii="Calibri" w:eastAsia="Times New Roman" w:hAnsi="Calibri" w:cs="Calibri"/>
          <w:i/>
          <w:iCs/>
          <w:kern w:val="0"/>
          <w:sz w:val="22"/>
          <w:szCs w:val="22"/>
          <w:lang w:val="ru-RU"/>
          <w14:ligatures w14:val="none"/>
        </w:rPr>
        <w:t>региона</w:t>
      </w:r>
      <w:r w:rsidRPr="00A83DBB">
        <w:rPr>
          <w:rFonts w:ascii="Calibri" w:eastAsia="Times New Roman" w:hAnsi="Calibri" w:cs="Calibri"/>
          <w:i/>
          <w:iCs/>
          <w:kern w:val="0"/>
          <w:sz w:val="22"/>
          <w:szCs w:val="22"/>
          <w:lang w:val="ru-RU"/>
          <w14:ligatures w14:val="none"/>
        </w:rPr>
        <w:t xml:space="preserve"> </w:t>
      </w:r>
      <w:r>
        <w:rPr>
          <w:rFonts w:ascii="Calibri" w:eastAsia="Times New Roman" w:hAnsi="Calibri" w:cs="Calibri"/>
          <w:i/>
          <w:iCs/>
          <w:kern w:val="0"/>
          <w:sz w:val="22"/>
          <w:szCs w:val="22"/>
          <w:lang w:val="ru-RU"/>
          <w14:ligatures w14:val="none"/>
        </w:rPr>
        <w:t>и повышает свою привлекательность для иностранных студентов и исследователей</w:t>
      </w:r>
      <w:r w:rsidR="008F5BB3" w:rsidRPr="00A83DBB">
        <w:rPr>
          <w:rFonts w:ascii="Calibri" w:eastAsia="Times New Roman" w:hAnsi="Calibri" w:cs="Calibri"/>
          <w:i/>
          <w:iCs/>
          <w:kern w:val="0"/>
          <w:sz w:val="22"/>
          <w:szCs w:val="22"/>
          <w:lang w:val="ru-RU"/>
          <w14:ligatures w14:val="none"/>
        </w:rPr>
        <w:t>.</w:t>
      </w:r>
    </w:p>
    <w:p w14:paraId="3299E8A7" w14:textId="77777777" w:rsidR="00A316F5" w:rsidRPr="00A83DBB" w:rsidRDefault="00A316F5" w:rsidP="00A316F5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i/>
          <w:iCs/>
          <w:kern w:val="0"/>
          <w:sz w:val="22"/>
          <w:szCs w:val="22"/>
          <w:lang w:val="ru-RU"/>
          <w14:ligatures w14:val="none"/>
        </w:rPr>
      </w:pPr>
    </w:p>
    <w:p w14:paraId="5CD2AC55" w14:textId="48E0F8AE" w:rsidR="008F5BB3" w:rsidRDefault="00A83DBB" w:rsidP="00A316F5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i/>
          <w:iCs/>
          <w:kern w:val="0"/>
          <w:sz w:val="22"/>
          <w:szCs w:val="22"/>
          <w:lang w:val="ru-RU"/>
          <w14:ligatures w14:val="none"/>
        </w:rPr>
      </w:pPr>
      <w:r>
        <w:rPr>
          <w:rFonts w:ascii="Calibri" w:eastAsia="Times New Roman" w:hAnsi="Calibri" w:cs="Calibri"/>
          <w:i/>
          <w:iCs/>
          <w:kern w:val="0"/>
          <w:sz w:val="22"/>
          <w:szCs w:val="22"/>
          <w:lang w:val="ru-RU"/>
          <w14:ligatures w14:val="none"/>
        </w:rPr>
        <w:t>Новый</w:t>
      </w:r>
      <w:r w:rsidRPr="00B46FB5">
        <w:rPr>
          <w:rFonts w:ascii="Calibri" w:eastAsia="Times New Roman" w:hAnsi="Calibri" w:cs="Calibri"/>
          <w:i/>
          <w:iCs/>
          <w:kern w:val="0"/>
          <w:sz w:val="22"/>
          <w:szCs w:val="22"/>
          <w:lang w:val="ru-RU"/>
          <w14:ligatures w14:val="none"/>
        </w:rPr>
        <w:t xml:space="preserve"> </w:t>
      </w:r>
      <w:r>
        <w:rPr>
          <w:rFonts w:ascii="Calibri" w:eastAsia="Times New Roman" w:hAnsi="Calibri" w:cs="Calibri"/>
          <w:i/>
          <w:iCs/>
          <w:kern w:val="0"/>
          <w:sz w:val="22"/>
          <w:szCs w:val="22"/>
          <w:lang w:val="ru-RU"/>
          <w14:ligatures w14:val="none"/>
        </w:rPr>
        <w:t>рейтинг</w:t>
      </w:r>
      <w:r w:rsidRPr="00B46FB5">
        <w:rPr>
          <w:rFonts w:ascii="Calibri" w:eastAsia="Times New Roman" w:hAnsi="Calibri" w:cs="Calibri"/>
          <w:i/>
          <w:iCs/>
          <w:kern w:val="0"/>
          <w:sz w:val="22"/>
          <w:szCs w:val="22"/>
          <w:lang w:val="ru-RU"/>
          <w14:ligatures w14:val="none"/>
        </w:rPr>
        <w:t xml:space="preserve"> </w:t>
      </w:r>
      <w:r>
        <w:rPr>
          <w:rFonts w:ascii="Calibri" w:eastAsia="Times New Roman" w:hAnsi="Calibri" w:cs="Calibri"/>
          <w:i/>
          <w:iCs/>
          <w:kern w:val="0"/>
          <w:sz w:val="22"/>
          <w:szCs w:val="22"/>
          <w:lang w:val="ru-RU"/>
          <w14:ligatures w14:val="none"/>
        </w:rPr>
        <w:t>лучших</w:t>
      </w:r>
      <w:r w:rsidRPr="00B46FB5">
        <w:rPr>
          <w:rFonts w:ascii="Calibri" w:eastAsia="Times New Roman" w:hAnsi="Calibri" w:cs="Calibri"/>
          <w:i/>
          <w:iCs/>
          <w:kern w:val="0"/>
          <w:sz w:val="22"/>
          <w:szCs w:val="22"/>
          <w:lang w:val="ru-RU"/>
          <w14:ligatures w14:val="none"/>
        </w:rPr>
        <w:t xml:space="preserve"> </w:t>
      </w:r>
      <w:r>
        <w:rPr>
          <w:rFonts w:ascii="Calibri" w:eastAsia="Times New Roman" w:hAnsi="Calibri" w:cs="Calibri"/>
          <w:i/>
          <w:iCs/>
          <w:kern w:val="0"/>
          <w:sz w:val="22"/>
          <w:szCs w:val="22"/>
          <w:lang w:val="ru-RU"/>
          <w14:ligatures w14:val="none"/>
        </w:rPr>
        <w:t>университетов</w:t>
      </w:r>
      <w:r w:rsidRPr="00B46FB5">
        <w:rPr>
          <w:rFonts w:ascii="Calibri" w:eastAsia="Times New Roman" w:hAnsi="Calibri" w:cs="Calibri"/>
          <w:i/>
          <w:iCs/>
          <w:kern w:val="0"/>
          <w:sz w:val="22"/>
          <w:szCs w:val="22"/>
          <w:lang w:val="ru-RU"/>
          <w14:ligatures w14:val="none"/>
        </w:rPr>
        <w:t xml:space="preserve"> </w:t>
      </w:r>
      <w:r>
        <w:rPr>
          <w:rFonts w:ascii="Calibri" w:eastAsia="Times New Roman" w:hAnsi="Calibri" w:cs="Calibri"/>
          <w:i/>
          <w:iCs/>
          <w:kern w:val="0"/>
          <w:sz w:val="22"/>
          <w:szCs w:val="22"/>
          <w:lang w:val="ru-RU"/>
          <w14:ligatures w14:val="none"/>
        </w:rPr>
        <w:t>Азии</w:t>
      </w:r>
      <w:r w:rsidRPr="00B46FB5">
        <w:rPr>
          <w:rFonts w:ascii="Calibri" w:eastAsia="Times New Roman" w:hAnsi="Calibri" w:cs="Calibri"/>
          <w:i/>
          <w:iCs/>
          <w:kern w:val="0"/>
          <w:sz w:val="22"/>
          <w:szCs w:val="22"/>
          <w:lang w:val="ru-RU"/>
          <w14:ligatures w14:val="none"/>
        </w:rPr>
        <w:t xml:space="preserve"> 2026 </w:t>
      </w:r>
      <w:r>
        <w:rPr>
          <w:rFonts w:ascii="Calibri" w:eastAsia="Times New Roman" w:hAnsi="Calibri" w:cs="Calibri"/>
          <w:i/>
          <w:iCs/>
          <w:kern w:val="0"/>
          <w:sz w:val="22"/>
          <w:szCs w:val="22"/>
          <w:lang w:val="ru-RU"/>
          <w14:ligatures w14:val="none"/>
        </w:rPr>
        <w:t>года</w:t>
      </w:r>
      <w:r w:rsidRPr="00B46FB5">
        <w:rPr>
          <w:rFonts w:ascii="Calibri" w:eastAsia="Times New Roman" w:hAnsi="Calibri" w:cs="Calibri"/>
          <w:i/>
          <w:iCs/>
          <w:kern w:val="0"/>
          <w:sz w:val="22"/>
          <w:szCs w:val="22"/>
          <w:lang w:val="ru-RU"/>
          <w14:ligatures w14:val="none"/>
        </w:rPr>
        <w:t xml:space="preserve"> – </w:t>
      </w:r>
      <w:r>
        <w:rPr>
          <w:rFonts w:ascii="Calibri" w:eastAsia="Times New Roman" w:hAnsi="Calibri" w:cs="Calibri"/>
          <w:i/>
          <w:iCs/>
          <w:kern w:val="0"/>
          <w:sz w:val="22"/>
          <w:szCs w:val="22"/>
          <w14:ligatures w14:val="none"/>
        </w:rPr>
        <w:t>QS</w:t>
      </w:r>
      <w:r w:rsidRPr="00B46FB5">
        <w:rPr>
          <w:rFonts w:ascii="Calibri" w:eastAsia="Times New Roman" w:hAnsi="Calibri" w:cs="Calibri"/>
          <w:i/>
          <w:iCs/>
          <w:kern w:val="0"/>
          <w:sz w:val="22"/>
          <w:szCs w:val="22"/>
          <w:lang w:val="ru-RU"/>
          <w14:ligatures w14:val="none"/>
        </w:rPr>
        <w:t xml:space="preserve"> </w:t>
      </w:r>
      <w:r>
        <w:rPr>
          <w:rFonts w:ascii="Calibri" w:eastAsia="Times New Roman" w:hAnsi="Calibri" w:cs="Calibri"/>
          <w:i/>
          <w:iCs/>
          <w:kern w:val="0"/>
          <w:sz w:val="22"/>
          <w:szCs w:val="22"/>
          <w14:ligatures w14:val="none"/>
        </w:rPr>
        <w:t>Asia</w:t>
      </w:r>
      <w:r w:rsidRPr="00B46FB5">
        <w:rPr>
          <w:rFonts w:ascii="Calibri" w:eastAsia="Times New Roman" w:hAnsi="Calibri" w:cs="Calibri"/>
          <w:i/>
          <w:iCs/>
          <w:kern w:val="0"/>
          <w:sz w:val="22"/>
          <w:szCs w:val="22"/>
          <w:lang w:val="ru-RU"/>
          <w14:ligatures w14:val="none"/>
        </w:rPr>
        <w:t xml:space="preserve"> </w:t>
      </w:r>
      <w:r>
        <w:rPr>
          <w:rFonts w:ascii="Calibri" w:eastAsia="Times New Roman" w:hAnsi="Calibri" w:cs="Calibri"/>
          <w:i/>
          <w:iCs/>
          <w:kern w:val="0"/>
          <w:sz w:val="22"/>
          <w:szCs w:val="22"/>
          <w14:ligatures w14:val="none"/>
        </w:rPr>
        <w:t>University</w:t>
      </w:r>
      <w:r w:rsidRPr="00B46FB5">
        <w:rPr>
          <w:rFonts w:ascii="Calibri" w:eastAsia="Times New Roman" w:hAnsi="Calibri" w:cs="Calibri"/>
          <w:i/>
          <w:iCs/>
          <w:kern w:val="0"/>
          <w:sz w:val="22"/>
          <w:szCs w:val="22"/>
          <w:lang w:val="ru-RU"/>
          <w14:ligatures w14:val="none"/>
        </w:rPr>
        <w:t xml:space="preserve"> </w:t>
      </w:r>
      <w:r>
        <w:rPr>
          <w:rFonts w:ascii="Calibri" w:eastAsia="Times New Roman" w:hAnsi="Calibri" w:cs="Calibri"/>
          <w:i/>
          <w:iCs/>
          <w:kern w:val="0"/>
          <w:sz w:val="22"/>
          <w:szCs w:val="22"/>
          <w14:ligatures w14:val="none"/>
        </w:rPr>
        <w:t>Rankings</w:t>
      </w:r>
      <w:r w:rsidRPr="00B46FB5">
        <w:rPr>
          <w:rFonts w:ascii="Calibri" w:eastAsia="Times New Roman" w:hAnsi="Calibri" w:cs="Calibri"/>
          <w:i/>
          <w:iCs/>
          <w:kern w:val="0"/>
          <w:sz w:val="22"/>
          <w:szCs w:val="22"/>
          <w:lang w:val="ru-RU"/>
          <w14:ligatures w14:val="none"/>
        </w:rPr>
        <w:t xml:space="preserve"> </w:t>
      </w:r>
      <w:r w:rsidR="008F5BB3" w:rsidRPr="00B46FB5">
        <w:rPr>
          <w:rFonts w:ascii="Calibri" w:eastAsia="Times New Roman" w:hAnsi="Calibri" w:cs="Calibri"/>
          <w:i/>
          <w:iCs/>
          <w:kern w:val="0"/>
          <w:sz w:val="22"/>
          <w:szCs w:val="22"/>
          <w:lang w:val="ru-RU"/>
          <w14:ligatures w14:val="none"/>
        </w:rPr>
        <w:t xml:space="preserve">2026 </w:t>
      </w:r>
      <w:r>
        <w:rPr>
          <w:rFonts w:ascii="Calibri" w:eastAsia="Times New Roman" w:hAnsi="Calibri" w:cs="Calibri"/>
          <w:i/>
          <w:iCs/>
          <w:kern w:val="0"/>
          <w:sz w:val="22"/>
          <w:szCs w:val="22"/>
          <w:lang w:val="ru-RU"/>
          <w14:ligatures w14:val="none"/>
        </w:rPr>
        <w:t>отличается</w:t>
      </w:r>
      <w:r w:rsidRPr="00B46FB5">
        <w:rPr>
          <w:rFonts w:ascii="Calibri" w:eastAsia="Times New Roman" w:hAnsi="Calibri" w:cs="Calibri"/>
          <w:i/>
          <w:iCs/>
          <w:kern w:val="0"/>
          <w:sz w:val="22"/>
          <w:szCs w:val="22"/>
          <w:lang w:val="ru-RU"/>
          <w14:ligatures w14:val="none"/>
        </w:rPr>
        <w:t xml:space="preserve"> </w:t>
      </w:r>
      <w:r>
        <w:rPr>
          <w:rFonts w:ascii="Calibri" w:eastAsia="Times New Roman" w:hAnsi="Calibri" w:cs="Calibri"/>
          <w:i/>
          <w:iCs/>
          <w:kern w:val="0"/>
          <w:sz w:val="22"/>
          <w:szCs w:val="22"/>
          <w:lang w:val="ru-RU"/>
          <w14:ligatures w14:val="none"/>
        </w:rPr>
        <w:t>повышенным</w:t>
      </w:r>
      <w:r w:rsidRPr="00B46FB5">
        <w:rPr>
          <w:rFonts w:ascii="Calibri" w:eastAsia="Times New Roman" w:hAnsi="Calibri" w:cs="Calibri"/>
          <w:i/>
          <w:iCs/>
          <w:kern w:val="0"/>
          <w:sz w:val="22"/>
          <w:szCs w:val="22"/>
          <w:lang w:val="ru-RU"/>
          <w14:ligatures w14:val="none"/>
        </w:rPr>
        <w:t xml:space="preserve"> </w:t>
      </w:r>
      <w:r>
        <w:rPr>
          <w:rFonts w:ascii="Calibri" w:eastAsia="Times New Roman" w:hAnsi="Calibri" w:cs="Calibri"/>
          <w:i/>
          <w:iCs/>
          <w:kern w:val="0"/>
          <w:sz w:val="22"/>
          <w:szCs w:val="22"/>
          <w:lang w:val="ru-RU"/>
          <w14:ligatures w14:val="none"/>
        </w:rPr>
        <w:t>уровнем</w:t>
      </w:r>
      <w:r w:rsidRPr="00B46FB5">
        <w:rPr>
          <w:rFonts w:ascii="Calibri" w:eastAsia="Times New Roman" w:hAnsi="Calibri" w:cs="Calibri"/>
          <w:i/>
          <w:iCs/>
          <w:kern w:val="0"/>
          <w:sz w:val="22"/>
          <w:szCs w:val="22"/>
          <w:lang w:val="ru-RU"/>
          <w14:ligatures w14:val="none"/>
        </w:rPr>
        <w:t xml:space="preserve"> </w:t>
      </w:r>
      <w:r w:rsidR="00B46FB5">
        <w:rPr>
          <w:rFonts w:ascii="Calibri" w:eastAsia="Times New Roman" w:hAnsi="Calibri" w:cs="Calibri"/>
          <w:i/>
          <w:iCs/>
          <w:kern w:val="0"/>
          <w:sz w:val="22"/>
          <w:szCs w:val="22"/>
          <w:lang w:val="ru-RU"/>
          <w14:ligatures w14:val="none"/>
        </w:rPr>
        <w:t>конкуренции</w:t>
      </w:r>
      <w:r w:rsidR="00B46FB5" w:rsidRPr="00B46FB5">
        <w:rPr>
          <w:rFonts w:ascii="Calibri" w:eastAsia="Times New Roman" w:hAnsi="Calibri" w:cs="Calibri"/>
          <w:i/>
          <w:iCs/>
          <w:kern w:val="0"/>
          <w:sz w:val="22"/>
          <w:szCs w:val="22"/>
          <w:lang w:val="ru-RU"/>
          <w14:ligatures w14:val="none"/>
        </w:rPr>
        <w:t xml:space="preserve">, </w:t>
      </w:r>
      <w:r w:rsidR="00B46FB5">
        <w:rPr>
          <w:rFonts w:ascii="Calibri" w:eastAsia="Times New Roman" w:hAnsi="Calibri" w:cs="Calibri"/>
          <w:i/>
          <w:iCs/>
          <w:kern w:val="0"/>
          <w:sz w:val="22"/>
          <w:szCs w:val="22"/>
          <w:lang w:val="ru-RU"/>
          <w14:ligatures w14:val="none"/>
        </w:rPr>
        <w:t>и</w:t>
      </w:r>
      <w:r w:rsidR="00B46FB5" w:rsidRPr="00B46FB5">
        <w:rPr>
          <w:rFonts w:ascii="Calibri" w:eastAsia="Times New Roman" w:hAnsi="Calibri" w:cs="Calibri"/>
          <w:i/>
          <w:iCs/>
          <w:kern w:val="0"/>
          <w:sz w:val="22"/>
          <w:szCs w:val="22"/>
          <w:lang w:val="ru-RU"/>
          <w14:ligatures w14:val="none"/>
        </w:rPr>
        <w:t xml:space="preserve"> </w:t>
      </w:r>
      <w:r w:rsidR="00B46FB5">
        <w:rPr>
          <w:rFonts w:ascii="Calibri" w:eastAsia="Times New Roman" w:hAnsi="Calibri" w:cs="Calibri"/>
          <w:i/>
          <w:iCs/>
          <w:kern w:val="0"/>
          <w:sz w:val="22"/>
          <w:szCs w:val="22"/>
          <w:lang w:val="ru-RU"/>
          <w14:ligatures w14:val="none"/>
        </w:rPr>
        <w:t>в</w:t>
      </w:r>
      <w:r w:rsidR="00B46FB5" w:rsidRPr="00B46FB5">
        <w:rPr>
          <w:rFonts w:ascii="Calibri" w:eastAsia="Times New Roman" w:hAnsi="Calibri" w:cs="Calibri"/>
          <w:i/>
          <w:iCs/>
          <w:kern w:val="0"/>
          <w:sz w:val="22"/>
          <w:szCs w:val="22"/>
          <w:lang w:val="ru-RU"/>
          <w14:ligatures w14:val="none"/>
        </w:rPr>
        <w:t xml:space="preserve"> </w:t>
      </w:r>
      <w:r w:rsidR="00B46FB5">
        <w:rPr>
          <w:rFonts w:ascii="Calibri" w:eastAsia="Times New Roman" w:hAnsi="Calibri" w:cs="Calibri"/>
          <w:i/>
          <w:iCs/>
          <w:kern w:val="0"/>
          <w:sz w:val="22"/>
          <w:szCs w:val="22"/>
          <w:lang w:val="ru-RU"/>
          <w14:ligatures w14:val="none"/>
        </w:rPr>
        <w:t>этих</w:t>
      </w:r>
      <w:r w:rsidR="00B46FB5" w:rsidRPr="00B46FB5">
        <w:rPr>
          <w:rFonts w:ascii="Calibri" w:eastAsia="Times New Roman" w:hAnsi="Calibri" w:cs="Calibri"/>
          <w:i/>
          <w:iCs/>
          <w:kern w:val="0"/>
          <w:sz w:val="22"/>
          <w:szCs w:val="22"/>
          <w:lang w:val="ru-RU"/>
          <w14:ligatures w14:val="none"/>
        </w:rPr>
        <w:t xml:space="preserve"> </w:t>
      </w:r>
      <w:r w:rsidR="00B46FB5">
        <w:rPr>
          <w:rFonts w:ascii="Calibri" w:eastAsia="Times New Roman" w:hAnsi="Calibri" w:cs="Calibri"/>
          <w:i/>
          <w:iCs/>
          <w:kern w:val="0"/>
          <w:sz w:val="22"/>
          <w:szCs w:val="22"/>
          <w:lang w:val="ru-RU"/>
          <w14:ligatures w14:val="none"/>
        </w:rPr>
        <w:t>условиях</w:t>
      </w:r>
      <w:r w:rsidR="00B46FB5" w:rsidRPr="00B46FB5">
        <w:rPr>
          <w:rFonts w:ascii="Calibri" w:eastAsia="Times New Roman" w:hAnsi="Calibri" w:cs="Calibri"/>
          <w:i/>
          <w:iCs/>
          <w:kern w:val="0"/>
          <w:sz w:val="22"/>
          <w:szCs w:val="22"/>
          <w:lang w:val="ru-RU"/>
          <w14:ligatures w14:val="none"/>
        </w:rPr>
        <w:t xml:space="preserve"> </w:t>
      </w:r>
      <w:r w:rsidR="00B46FB5">
        <w:rPr>
          <w:rFonts w:ascii="Calibri" w:eastAsia="Times New Roman" w:hAnsi="Calibri" w:cs="Calibri"/>
          <w:i/>
          <w:iCs/>
          <w:kern w:val="0"/>
          <w:sz w:val="22"/>
          <w:szCs w:val="22"/>
          <w:lang w:val="ru-RU"/>
          <w14:ligatures w14:val="none"/>
        </w:rPr>
        <w:t>целый ряд вузов</w:t>
      </w:r>
      <w:r w:rsidR="00B46FB5" w:rsidRPr="00B46FB5">
        <w:rPr>
          <w:rFonts w:ascii="Calibri" w:eastAsia="Times New Roman" w:hAnsi="Calibri" w:cs="Calibri"/>
          <w:i/>
          <w:iCs/>
          <w:kern w:val="0"/>
          <w:sz w:val="22"/>
          <w:szCs w:val="22"/>
          <w:lang w:val="ru-RU"/>
          <w14:ligatures w14:val="none"/>
        </w:rPr>
        <w:t xml:space="preserve"> </w:t>
      </w:r>
      <w:r w:rsidR="00B46FB5">
        <w:rPr>
          <w:rFonts w:ascii="Calibri" w:eastAsia="Times New Roman" w:hAnsi="Calibri" w:cs="Calibri"/>
          <w:i/>
          <w:iCs/>
          <w:kern w:val="0"/>
          <w:sz w:val="22"/>
          <w:szCs w:val="22"/>
          <w:lang w:val="ru-RU"/>
          <w14:ligatures w14:val="none"/>
        </w:rPr>
        <w:t>региона</w:t>
      </w:r>
      <w:r w:rsidR="00B46FB5" w:rsidRPr="00B46FB5">
        <w:rPr>
          <w:rFonts w:ascii="Calibri" w:eastAsia="Times New Roman" w:hAnsi="Calibri" w:cs="Calibri"/>
          <w:i/>
          <w:iCs/>
          <w:kern w:val="0"/>
          <w:sz w:val="22"/>
          <w:szCs w:val="22"/>
          <w:lang w:val="ru-RU"/>
          <w14:ligatures w14:val="none"/>
        </w:rPr>
        <w:t xml:space="preserve"> </w:t>
      </w:r>
      <w:r w:rsidR="00B46FB5">
        <w:rPr>
          <w:rFonts w:ascii="Calibri" w:eastAsia="Times New Roman" w:hAnsi="Calibri" w:cs="Calibri"/>
          <w:i/>
          <w:iCs/>
          <w:kern w:val="0"/>
          <w:sz w:val="22"/>
          <w:szCs w:val="22"/>
          <w:lang w:val="ru-RU"/>
          <w14:ligatures w14:val="none"/>
        </w:rPr>
        <w:t>сохраняют и даже наращивают позиции</w:t>
      </w:r>
      <w:r w:rsidR="00253C34" w:rsidRPr="00B46FB5">
        <w:rPr>
          <w:rFonts w:ascii="Calibri" w:eastAsia="Times New Roman" w:hAnsi="Calibri" w:cs="Calibri"/>
          <w:i/>
          <w:iCs/>
          <w:kern w:val="0"/>
          <w:sz w:val="22"/>
          <w:szCs w:val="22"/>
          <w:lang w:val="ru-RU"/>
          <w14:ligatures w14:val="none"/>
        </w:rPr>
        <w:t>.</w:t>
      </w:r>
      <w:r w:rsidR="006F26F3" w:rsidRPr="00B46FB5">
        <w:rPr>
          <w:rFonts w:ascii="Calibri" w:eastAsia="Times New Roman" w:hAnsi="Calibri" w:cs="Calibri"/>
          <w:i/>
          <w:iCs/>
          <w:kern w:val="0"/>
          <w:sz w:val="22"/>
          <w:szCs w:val="22"/>
          <w:lang w:val="ru-RU"/>
          <w14:ligatures w14:val="none"/>
        </w:rPr>
        <w:t xml:space="preserve"> </w:t>
      </w:r>
      <w:r w:rsidR="00B46FB5">
        <w:rPr>
          <w:rFonts w:ascii="Calibri" w:eastAsia="Times New Roman" w:hAnsi="Calibri" w:cs="Calibri"/>
          <w:i/>
          <w:iCs/>
          <w:kern w:val="0"/>
          <w:sz w:val="22"/>
          <w:szCs w:val="22"/>
          <w:lang w:val="ru-RU"/>
          <w14:ligatures w14:val="none"/>
        </w:rPr>
        <w:t>Данные</w:t>
      </w:r>
      <w:r w:rsidR="00B46FB5" w:rsidRPr="00B46FB5">
        <w:rPr>
          <w:rFonts w:ascii="Calibri" w:eastAsia="Times New Roman" w:hAnsi="Calibri" w:cs="Calibri"/>
          <w:i/>
          <w:iCs/>
          <w:kern w:val="0"/>
          <w:sz w:val="22"/>
          <w:szCs w:val="22"/>
          <w:lang w:val="ru-RU"/>
          <w14:ligatures w14:val="none"/>
        </w:rPr>
        <w:t xml:space="preserve"> </w:t>
      </w:r>
      <w:r w:rsidR="00B46FB5">
        <w:rPr>
          <w:rFonts w:ascii="Calibri" w:eastAsia="Times New Roman" w:hAnsi="Calibri" w:cs="Calibri"/>
          <w:i/>
          <w:iCs/>
          <w:kern w:val="0"/>
          <w:sz w:val="22"/>
          <w:szCs w:val="22"/>
          <w:lang w:val="ru-RU"/>
          <w14:ligatures w14:val="none"/>
        </w:rPr>
        <w:t>рейтинга</w:t>
      </w:r>
      <w:r w:rsidR="00B46FB5" w:rsidRPr="00B46FB5">
        <w:rPr>
          <w:rFonts w:ascii="Calibri" w:eastAsia="Times New Roman" w:hAnsi="Calibri" w:cs="Calibri"/>
          <w:i/>
          <w:iCs/>
          <w:kern w:val="0"/>
          <w:sz w:val="22"/>
          <w:szCs w:val="22"/>
          <w:lang w:val="ru-RU"/>
          <w14:ligatures w14:val="none"/>
        </w:rPr>
        <w:t xml:space="preserve"> </w:t>
      </w:r>
      <w:r w:rsidR="00B46FB5">
        <w:rPr>
          <w:rFonts w:ascii="Calibri" w:eastAsia="Times New Roman" w:hAnsi="Calibri" w:cs="Calibri"/>
          <w:i/>
          <w:iCs/>
          <w:kern w:val="0"/>
          <w:sz w:val="22"/>
          <w:szCs w:val="22"/>
          <w:lang w:val="ru-RU"/>
          <w14:ligatures w14:val="none"/>
        </w:rPr>
        <w:t>показывают</w:t>
      </w:r>
      <w:r w:rsidR="00B46FB5" w:rsidRPr="00B46FB5">
        <w:rPr>
          <w:rFonts w:ascii="Calibri" w:eastAsia="Times New Roman" w:hAnsi="Calibri" w:cs="Calibri"/>
          <w:i/>
          <w:iCs/>
          <w:kern w:val="0"/>
          <w:sz w:val="22"/>
          <w:szCs w:val="22"/>
          <w:lang w:val="ru-RU"/>
          <w14:ligatures w14:val="none"/>
        </w:rPr>
        <w:t xml:space="preserve"> </w:t>
      </w:r>
      <w:r w:rsidR="00B46FB5">
        <w:rPr>
          <w:rFonts w:ascii="Calibri" w:eastAsia="Times New Roman" w:hAnsi="Calibri" w:cs="Calibri"/>
          <w:i/>
          <w:iCs/>
          <w:kern w:val="0"/>
          <w:sz w:val="22"/>
          <w:szCs w:val="22"/>
          <w:lang w:val="ru-RU"/>
          <w14:ligatures w14:val="none"/>
        </w:rPr>
        <w:t>возможности</w:t>
      </w:r>
      <w:r w:rsidR="00B46FB5" w:rsidRPr="00B46FB5">
        <w:rPr>
          <w:rFonts w:ascii="Calibri" w:eastAsia="Times New Roman" w:hAnsi="Calibri" w:cs="Calibri"/>
          <w:i/>
          <w:iCs/>
          <w:kern w:val="0"/>
          <w:sz w:val="22"/>
          <w:szCs w:val="22"/>
          <w:lang w:val="ru-RU"/>
          <w14:ligatures w14:val="none"/>
        </w:rPr>
        <w:t xml:space="preserve"> </w:t>
      </w:r>
      <w:r w:rsidR="00B46FB5">
        <w:rPr>
          <w:rFonts w:ascii="Calibri" w:eastAsia="Times New Roman" w:hAnsi="Calibri" w:cs="Calibri"/>
          <w:i/>
          <w:iCs/>
          <w:kern w:val="0"/>
          <w:sz w:val="22"/>
          <w:szCs w:val="22"/>
          <w:lang w:val="ru-RU"/>
          <w14:ligatures w14:val="none"/>
        </w:rPr>
        <w:t>для</w:t>
      </w:r>
      <w:r w:rsidR="00B46FB5" w:rsidRPr="00B46FB5">
        <w:rPr>
          <w:rFonts w:ascii="Calibri" w:eastAsia="Times New Roman" w:hAnsi="Calibri" w:cs="Calibri"/>
          <w:i/>
          <w:iCs/>
          <w:kern w:val="0"/>
          <w:sz w:val="22"/>
          <w:szCs w:val="22"/>
          <w:lang w:val="ru-RU"/>
          <w14:ligatures w14:val="none"/>
        </w:rPr>
        <w:t xml:space="preserve"> </w:t>
      </w:r>
      <w:r w:rsidR="00B46FB5">
        <w:rPr>
          <w:rFonts w:ascii="Calibri" w:eastAsia="Times New Roman" w:hAnsi="Calibri" w:cs="Calibri"/>
          <w:i/>
          <w:iCs/>
          <w:kern w:val="0"/>
          <w:sz w:val="22"/>
          <w:szCs w:val="22"/>
          <w:lang w:val="ru-RU"/>
          <w14:ligatures w14:val="none"/>
        </w:rPr>
        <w:t>улучшения</w:t>
      </w:r>
      <w:r w:rsidR="00B46FB5" w:rsidRPr="00B46FB5">
        <w:rPr>
          <w:rFonts w:ascii="Calibri" w:eastAsia="Times New Roman" w:hAnsi="Calibri" w:cs="Calibri"/>
          <w:i/>
          <w:iCs/>
          <w:kern w:val="0"/>
          <w:sz w:val="22"/>
          <w:szCs w:val="22"/>
          <w:lang w:val="ru-RU"/>
          <w14:ligatures w14:val="none"/>
        </w:rPr>
        <w:t xml:space="preserve"> </w:t>
      </w:r>
      <w:r w:rsidR="00B46FB5">
        <w:rPr>
          <w:rFonts w:ascii="Calibri" w:eastAsia="Times New Roman" w:hAnsi="Calibri" w:cs="Calibri"/>
          <w:i/>
          <w:iCs/>
          <w:kern w:val="0"/>
          <w:sz w:val="22"/>
          <w:szCs w:val="22"/>
          <w:lang w:val="ru-RU"/>
          <w14:ligatures w14:val="none"/>
        </w:rPr>
        <w:t>достигнутых</w:t>
      </w:r>
      <w:r w:rsidR="00B46FB5" w:rsidRPr="00B46FB5">
        <w:rPr>
          <w:rFonts w:ascii="Calibri" w:eastAsia="Times New Roman" w:hAnsi="Calibri" w:cs="Calibri"/>
          <w:i/>
          <w:iCs/>
          <w:kern w:val="0"/>
          <w:sz w:val="22"/>
          <w:szCs w:val="22"/>
          <w:lang w:val="ru-RU"/>
          <w14:ligatures w14:val="none"/>
        </w:rPr>
        <w:t xml:space="preserve"> </w:t>
      </w:r>
      <w:r w:rsidR="004736EF">
        <w:rPr>
          <w:rFonts w:ascii="Calibri" w:eastAsia="Times New Roman" w:hAnsi="Calibri" w:cs="Calibri"/>
          <w:i/>
          <w:iCs/>
          <w:kern w:val="0"/>
          <w:sz w:val="22"/>
          <w:szCs w:val="22"/>
          <w:lang w:val="ru-RU"/>
          <w14:ligatures w14:val="none"/>
        </w:rPr>
        <w:t>результатов</w:t>
      </w:r>
      <w:r w:rsidR="00B46FB5" w:rsidRPr="00B46FB5">
        <w:rPr>
          <w:rFonts w:ascii="Calibri" w:eastAsia="Times New Roman" w:hAnsi="Calibri" w:cs="Calibri"/>
          <w:i/>
          <w:iCs/>
          <w:kern w:val="0"/>
          <w:sz w:val="22"/>
          <w:szCs w:val="22"/>
          <w:lang w:val="ru-RU"/>
          <w14:ligatures w14:val="none"/>
        </w:rPr>
        <w:t xml:space="preserve">, </w:t>
      </w:r>
      <w:r w:rsidR="00B46FB5">
        <w:rPr>
          <w:rFonts w:ascii="Calibri" w:eastAsia="Times New Roman" w:hAnsi="Calibri" w:cs="Calibri"/>
          <w:i/>
          <w:iCs/>
          <w:kern w:val="0"/>
          <w:sz w:val="22"/>
          <w:szCs w:val="22"/>
          <w:lang w:val="ru-RU"/>
          <w14:ligatures w14:val="none"/>
        </w:rPr>
        <w:t>к</w:t>
      </w:r>
      <w:r w:rsidR="00B46FB5" w:rsidRPr="00B46FB5">
        <w:rPr>
          <w:rFonts w:ascii="Calibri" w:eastAsia="Times New Roman" w:hAnsi="Calibri" w:cs="Calibri"/>
          <w:i/>
          <w:iCs/>
          <w:kern w:val="0"/>
          <w:sz w:val="22"/>
          <w:szCs w:val="22"/>
          <w:lang w:val="ru-RU"/>
          <w14:ligatures w14:val="none"/>
        </w:rPr>
        <w:t xml:space="preserve"> </w:t>
      </w:r>
      <w:r w:rsidR="00B46FB5">
        <w:rPr>
          <w:rFonts w:ascii="Calibri" w:eastAsia="Times New Roman" w:hAnsi="Calibri" w:cs="Calibri"/>
          <w:i/>
          <w:iCs/>
          <w:kern w:val="0"/>
          <w:sz w:val="22"/>
          <w:szCs w:val="22"/>
          <w:lang w:val="ru-RU"/>
          <w14:ligatures w14:val="none"/>
        </w:rPr>
        <w:t>которым для вузов стран Центральной Азии</w:t>
      </w:r>
      <w:r w:rsidR="00B46FB5" w:rsidRPr="00B46FB5">
        <w:rPr>
          <w:rFonts w:ascii="Calibri" w:eastAsia="Times New Roman" w:hAnsi="Calibri" w:cs="Calibri"/>
          <w:i/>
          <w:iCs/>
          <w:kern w:val="0"/>
          <w:sz w:val="22"/>
          <w:szCs w:val="22"/>
          <w:lang w:val="ru-RU"/>
          <w14:ligatures w14:val="none"/>
        </w:rPr>
        <w:t xml:space="preserve"> </w:t>
      </w:r>
      <w:r w:rsidR="00B46FB5">
        <w:rPr>
          <w:rFonts w:ascii="Calibri" w:eastAsia="Times New Roman" w:hAnsi="Calibri" w:cs="Calibri"/>
          <w:i/>
          <w:iCs/>
          <w:kern w:val="0"/>
          <w:sz w:val="22"/>
          <w:szCs w:val="22"/>
          <w:lang w:val="ru-RU"/>
          <w14:ligatures w14:val="none"/>
        </w:rPr>
        <w:t>относится поддержка учёных в вопросах повышения качества и влиятельности исследований и более активного участия в международных научных коллаборациях».</w:t>
      </w:r>
    </w:p>
    <w:p w14:paraId="6D29979D" w14:textId="77777777" w:rsidR="00B46FB5" w:rsidRDefault="00B46FB5" w:rsidP="00A316F5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i/>
          <w:iCs/>
          <w:kern w:val="0"/>
          <w:sz w:val="22"/>
          <w:szCs w:val="22"/>
          <w:lang w:val="ru-RU"/>
          <w14:ligatures w14:val="none"/>
        </w:rPr>
      </w:pPr>
    </w:p>
    <w:p w14:paraId="4390F04C" w14:textId="5BE045CD" w:rsidR="00F00E11" w:rsidRPr="00B46FB5" w:rsidRDefault="00B46FB5" w:rsidP="00A316F5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</w:pPr>
      <w:r w:rsidRPr="00B46FB5">
        <w:rPr>
          <w:rFonts w:ascii="Calibri" w:eastAsia="Times New Roman" w:hAnsi="Calibri" w:cs="Calibri"/>
          <w:b/>
          <w:bCs/>
          <w:kern w:val="0"/>
          <w:sz w:val="22"/>
          <w:szCs w:val="22"/>
          <w:lang w:val="ru-RU"/>
          <w14:ligatures w14:val="none"/>
        </w:rPr>
        <w:t xml:space="preserve">Региональный директор </w:t>
      </w:r>
      <w:r w:rsidRPr="00B46FB5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>QS</w:t>
      </w:r>
      <w:r w:rsidRPr="00B46FB5">
        <w:rPr>
          <w:rFonts w:ascii="Calibri" w:eastAsia="Times New Roman" w:hAnsi="Calibri" w:cs="Calibri"/>
          <w:b/>
          <w:bCs/>
          <w:kern w:val="0"/>
          <w:sz w:val="22"/>
          <w:szCs w:val="22"/>
          <w:lang w:val="ru-RU"/>
          <w14:ligatures w14:val="none"/>
        </w:rPr>
        <w:t xml:space="preserve"> </w:t>
      </w:r>
      <w:r w:rsidRPr="00B46FB5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>Quacquarelli</w:t>
      </w:r>
      <w:r w:rsidRPr="00B46FB5">
        <w:rPr>
          <w:rFonts w:ascii="Calibri" w:eastAsia="Times New Roman" w:hAnsi="Calibri" w:cs="Calibri"/>
          <w:b/>
          <w:bCs/>
          <w:kern w:val="0"/>
          <w:sz w:val="22"/>
          <w:szCs w:val="22"/>
          <w:lang w:val="ru-RU"/>
          <w14:ligatures w14:val="none"/>
        </w:rPr>
        <w:t xml:space="preserve"> </w:t>
      </w:r>
      <w:r w:rsidRPr="00B46FB5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>Symonds</w:t>
      </w:r>
      <w:r w:rsidRPr="00B46FB5">
        <w:rPr>
          <w:rFonts w:ascii="Calibri" w:eastAsia="Times New Roman" w:hAnsi="Calibri" w:cs="Calibri"/>
          <w:b/>
          <w:bCs/>
          <w:kern w:val="0"/>
          <w:sz w:val="22"/>
          <w:szCs w:val="22"/>
          <w:lang w:val="ru-RU"/>
          <w14:ligatures w14:val="none"/>
        </w:rPr>
        <w:t xml:space="preserve"> Сергей Христолюбов</w:t>
      </w:r>
      <w:r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 xml:space="preserve"> добавляет: «</w:t>
      </w:r>
      <w:r w:rsidR="00F00E11"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 xml:space="preserve">В новом рейтинге лучших </w:t>
      </w:r>
      <w:r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 xml:space="preserve">университетов </w:t>
      </w:r>
      <w:r w:rsidR="00F00E11"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 xml:space="preserve">Азии – </w:t>
      </w:r>
      <w:r w:rsidR="00F00E11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QS</w:t>
      </w:r>
      <w:r w:rsidR="00F00E11" w:rsidRPr="00F00E11"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 xml:space="preserve"> </w:t>
      </w:r>
      <w:r w:rsidR="00F00E11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Asia</w:t>
      </w:r>
      <w:r w:rsidR="00F00E11" w:rsidRPr="00F00E11"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 xml:space="preserve"> </w:t>
      </w:r>
      <w:r w:rsidR="00F00E11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University</w:t>
      </w:r>
      <w:r w:rsidR="00F00E11" w:rsidRPr="00F00E11"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 xml:space="preserve"> </w:t>
      </w:r>
      <w:r w:rsidR="00F00E11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Rankings</w:t>
      </w:r>
      <w:r w:rsidR="00F00E11" w:rsidRPr="00F00E11"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 xml:space="preserve"> </w:t>
      </w:r>
      <w:r w:rsidR="00F00E11"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 xml:space="preserve">Казахстан усиливает своё лидерство в Центральной Азии, наращивая количество вузов-участников </w:t>
      </w:r>
      <w:r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>более чем на четверть</w:t>
      </w:r>
      <w:r w:rsidR="00F00E11"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 xml:space="preserve"> – с 35 до 44 университетов, что является абсолютным рекордом и превышает количество казахстанских вузов в любом другом влиятельном рейтинге. Кроме того, количество городов страны, чьи вузы входят в рейтинг, вырастает с 17 до 19, благодаря дебюту в рейтинге высших учебных заведений из Атырау и Рудного. </w:t>
      </w:r>
      <w:r w:rsidR="00E50098"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 xml:space="preserve">Кыргызстан и Таджикистан сохраняют прошлогодний уровень представительства </w:t>
      </w:r>
      <w:r w:rsidR="00E50098"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lastRenderedPageBreak/>
        <w:t>в рейтинге, в то время как количество вузов-участников рейтинга из Узбекистана снижается с 23 до 22</w:t>
      </w:r>
      <w:r w:rsidR="00E04D1D"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>»</w:t>
      </w:r>
      <w:r w:rsidR="00E50098"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>.</w:t>
      </w:r>
    </w:p>
    <w:p w14:paraId="1287B49D" w14:textId="77777777" w:rsidR="00A316F5" w:rsidRPr="00A316F5" w:rsidRDefault="00A316F5" w:rsidP="00A316F5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kern w:val="0"/>
          <w:sz w:val="22"/>
          <w:szCs w:val="22"/>
          <w:u w:val="single"/>
          <w:lang w:val="ru-RU"/>
          <w14:ligatures w14:val="none"/>
        </w:rPr>
      </w:pPr>
    </w:p>
    <w:p w14:paraId="041E6C0D" w14:textId="12E12501" w:rsidR="006F3A9C" w:rsidRPr="00E04D1D" w:rsidRDefault="00E04D1D" w:rsidP="00A316F5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0"/>
          <w:sz w:val="22"/>
          <w:szCs w:val="22"/>
          <w:lang w:val="en-SG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sz w:val="22"/>
          <w:szCs w:val="22"/>
          <w:u w:val="single"/>
          <w:lang w:val="ru-RU"/>
          <w14:ligatures w14:val="none"/>
        </w:rPr>
        <w:t>Основные</w:t>
      </w:r>
      <w:r w:rsidRPr="00E04D1D">
        <w:rPr>
          <w:rFonts w:ascii="Calibri" w:eastAsia="Times New Roman" w:hAnsi="Calibri" w:cs="Calibri"/>
          <w:b/>
          <w:bCs/>
          <w:kern w:val="0"/>
          <w:sz w:val="22"/>
          <w:szCs w:val="22"/>
          <w:u w:val="single"/>
          <w:lang w:val="en-SG"/>
          <w14:ligatures w14:val="none"/>
        </w:rPr>
        <w:t xml:space="preserve"> </w:t>
      </w:r>
      <w:r>
        <w:rPr>
          <w:rFonts w:ascii="Calibri" w:eastAsia="Times New Roman" w:hAnsi="Calibri" w:cs="Calibri"/>
          <w:b/>
          <w:bCs/>
          <w:kern w:val="0"/>
          <w:sz w:val="22"/>
          <w:szCs w:val="22"/>
          <w:u w:val="single"/>
          <w:lang w:val="ru-RU"/>
          <w14:ligatures w14:val="none"/>
        </w:rPr>
        <w:t>результаты</w:t>
      </w:r>
    </w:p>
    <w:p w14:paraId="3EFE44F2" w14:textId="77777777" w:rsidR="00A316F5" w:rsidRPr="00E04D1D" w:rsidRDefault="00A316F5" w:rsidP="00A316F5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kern w:val="0"/>
          <w:sz w:val="22"/>
          <w:szCs w:val="22"/>
          <w:lang w:val="en-SG"/>
          <w14:ligatures w14:val="none"/>
        </w:rPr>
      </w:pPr>
    </w:p>
    <w:p w14:paraId="0BD2EEB8" w14:textId="43E5AADC" w:rsidR="006F3A9C" w:rsidRPr="00E04D1D" w:rsidRDefault="00E04D1D" w:rsidP="00A316F5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sz w:val="22"/>
          <w:szCs w:val="22"/>
          <w:lang w:val="ru-RU"/>
          <w14:ligatures w14:val="none"/>
        </w:rPr>
        <w:t>Казахстан</w:t>
      </w:r>
      <w:r w:rsidRPr="00E04D1D">
        <w:rPr>
          <w:rFonts w:ascii="Calibri" w:eastAsia="Times New Roman" w:hAnsi="Calibri" w:cs="Calibri"/>
          <w:b/>
          <w:bCs/>
          <w:kern w:val="0"/>
          <w:sz w:val="22"/>
          <w:szCs w:val="22"/>
          <w:lang w:val="ru-RU"/>
          <w14:ligatures w14:val="none"/>
        </w:rPr>
        <w:t xml:space="preserve"> </w:t>
      </w:r>
      <w:r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>продолжает</w:t>
      </w:r>
      <w:r w:rsidRPr="00E04D1D"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 xml:space="preserve"> </w:t>
      </w:r>
      <w:r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>доминировать</w:t>
      </w:r>
      <w:r w:rsidRPr="00E04D1D"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 xml:space="preserve"> </w:t>
      </w:r>
      <w:r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>в</w:t>
      </w:r>
      <w:r w:rsidRPr="00E04D1D"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 xml:space="preserve"> </w:t>
      </w:r>
      <w:r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>Центральной</w:t>
      </w:r>
      <w:r w:rsidRPr="00E04D1D"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 xml:space="preserve"> </w:t>
      </w:r>
      <w:r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>Азии</w:t>
      </w:r>
      <w:r w:rsidRPr="00E04D1D"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 xml:space="preserve"> </w:t>
      </w:r>
      <w:r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>и</w:t>
      </w:r>
      <w:r w:rsidRPr="00E04D1D"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 xml:space="preserve"> </w:t>
      </w:r>
      <w:r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 xml:space="preserve">является единственной страной региона, вузы которой </w:t>
      </w:r>
      <w:r w:rsidR="00546FFC"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>представлены</w:t>
      </w:r>
      <w:r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 xml:space="preserve"> в топ-100 лучших университетов Азии – Казахский национальный университет аль-Фараби, Евразийский национальный университет имени Л.Н.</w:t>
      </w:r>
      <w:r w:rsidR="00546FFC"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> </w:t>
      </w:r>
      <w:r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 xml:space="preserve">Гумилёва и </w:t>
      </w:r>
      <w:r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Satbayev</w:t>
      </w:r>
      <w:r w:rsidRPr="00E04D1D"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 xml:space="preserve"> </w:t>
      </w:r>
      <w:r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University</w:t>
      </w:r>
      <w:r w:rsidRPr="00E04D1D"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 xml:space="preserve"> </w:t>
      </w:r>
      <w:r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>располагаются соответств</w:t>
      </w:r>
      <w:r w:rsidR="00546FFC"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>енно</w:t>
      </w:r>
      <w:r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 xml:space="preserve"> на 38-й, 61-й и 79-й строчках</w:t>
      </w:r>
      <w:r w:rsidR="006F3A9C" w:rsidRPr="00E04D1D"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 xml:space="preserve">. </w:t>
      </w:r>
      <w:r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>Вместе</w:t>
      </w:r>
      <w:r w:rsidRPr="00E04D1D"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 xml:space="preserve"> </w:t>
      </w:r>
      <w:r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>с</w:t>
      </w:r>
      <w:r w:rsidRPr="00E04D1D"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 xml:space="preserve"> </w:t>
      </w:r>
      <w:r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>тем</w:t>
      </w:r>
      <w:r w:rsidRPr="00E04D1D"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>,</w:t>
      </w:r>
      <w:r w:rsidR="006F3A9C" w:rsidRPr="00E04D1D"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 xml:space="preserve"> </w:t>
      </w:r>
      <w:r w:rsidRPr="00546FFC"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>ведущие вузы</w:t>
      </w:r>
      <w:r w:rsidRPr="00E04D1D">
        <w:rPr>
          <w:rFonts w:ascii="Calibri" w:eastAsia="Times New Roman" w:hAnsi="Calibri" w:cs="Calibri"/>
          <w:b/>
          <w:bCs/>
          <w:kern w:val="0"/>
          <w:sz w:val="22"/>
          <w:szCs w:val="22"/>
          <w:lang w:val="ru-RU"/>
          <w14:ligatures w14:val="none"/>
        </w:rPr>
        <w:t xml:space="preserve"> </w:t>
      </w:r>
      <w:r>
        <w:rPr>
          <w:rFonts w:ascii="Calibri" w:eastAsia="Times New Roman" w:hAnsi="Calibri" w:cs="Calibri"/>
          <w:b/>
          <w:bCs/>
          <w:kern w:val="0"/>
          <w:sz w:val="22"/>
          <w:szCs w:val="22"/>
          <w:lang w:val="ru-RU"/>
          <w14:ligatures w14:val="none"/>
        </w:rPr>
        <w:t>Узбекистана</w:t>
      </w:r>
      <w:r w:rsidRPr="00E04D1D">
        <w:rPr>
          <w:rFonts w:ascii="Calibri" w:eastAsia="Times New Roman" w:hAnsi="Calibri" w:cs="Calibri"/>
          <w:b/>
          <w:bCs/>
          <w:kern w:val="0"/>
          <w:sz w:val="22"/>
          <w:szCs w:val="22"/>
          <w:lang w:val="ru-RU"/>
          <w14:ligatures w14:val="none"/>
        </w:rPr>
        <w:t xml:space="preserve"> </w:t>
      </w:r>
      <w:r w:rsidRPr="00E04D1D"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>существенно</w:t>
      </w:r>
      <w:r w:rsidRPr="00E04D1D">
        <w:rPr>
          <w:rFonts w:ascii="Calibri" w:eastAsia="Times New Roman" w:hAnsi="Calibri" w:cs="Calibri"/>
          <w:b/>
          <w:bCs/>
          <w:kern w:val="0"/>
          <w:sz w:val="22"/>
          <w:szCs w:val="22"/>
          <w:lang w:val="ru-RU"/>
          <w14:ligatures w14:val="none"/>
        </w:rPr>
        <w:t xml:space="preserve"> </w:t>
      </w:r>
      <w:r w:rsidRPr="00E04D1D"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>улучшают позиции</w:t>
      </w:r>
      <w:r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>, среди них</w:t>
      </w:r>
      <w:r w:rsidRPr="00E04D1D"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 xml:space="preserve"> </w:t>
      </w:r>
      <w:r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>Национальный исследовательский университет «Ташкентский институт инженеров ирригации и механизации сельского хозяйства» (ТИИИМС</w:t>
      </w:r>
      <w:r w:rsidR="00546FFC"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>Х</w:t>
      </w:r>
      <w:r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>), который поднимается сразу на 56 позиций и занимает 103-е место рейтинга.</w:t>
      </w:r>
    </w:p>
    <w:p w14:paraId="31A7D975" w14:textId="77777777" w:rsidR="00A316F5" w:rsidRPr="00E04D1D" w:rsidRDefault="00A316F5" w:rsidP="00A316F5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</w:pPr>
    </w:p>
    <w:tbl>
      <w:tblPr>
        <w:tblW w:w="934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125"/>
        <w:gridCol w:w="1125"/>
        <w:gridCol w:w="4972"/>
        <w:gridCol w:w="2126"/>
      </w:tblGrid>
      <w:tr w:rsidR="006F3A9C" w:rsidRPr="006517FB" w14:paraId="0910C4C7" w14:textId="77777777" w:rsidTr="005A66D0">
        <w:trPr>
          <w:trHeight w:val="300"/>
        </w:trPr>
        <w:tc>
          <w:tcPr>
            <w:tcW w:w="93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1CC726" w14:textId="75FF30B3" w:rsidR="006F3A9C" w:rsidRPr="006517FB" w:rsidRDefault="006517FB" w:rsidP="00A316F5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22"/>
                <w:szCs w:val="22"/>
                <w:lang w:val="ru-RU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val="ru-RU"/>
                <w14:ligatures w14:val="none"/>
              </w:rPr>
              <w:t xml:space="preserve">Рейтинг лучших университетов Азии 2026 года – </w:t>
            </w:r>
            <w:r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QS</w:t>
            </w:r>
            <w:r w:rsidRPr="006517FB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val="ru-RU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Asia</w:t>
            </w:r>
            <w:r w:rsidRPr="006517FB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val="ru-RU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University</w:t>
            </w:r>
            <w:r w:rsidRPr="006517FB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val="ru-RU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Rankings</w:t>
            </w:r>
            <w:r w:rsidRPr="006517FB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val="ru-RU"/>
                <w14:ligatures w14:val="none"/>
              </w:rPr>
              <w:t xml:space="preserve"> 2026: </w:t>
            </w:r>
            <w:r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val="ru-RU"/>
                <w14:ligatures w14:val="none"/>
              </w:rPr>
              <w:t>топ-10</w:t>
            </w:r>
          </w:p>
        </w:tc>
      </w:tr>
      <w:tr w:rsidR="006F3A9C" w:rsidRPr="00A316F5" w14:paraId="78C4EE41" w14:textId="77777777" w:rsidTr="005A66D0">
        <w:trPr>
          <w:trHeight w:val="300"/>
        </w:trPr>
        <w:tc>
          <w:tcPr>
            <w:tcW w:w="11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59B87E" w14:textId="7AE6C72F" w:rsidR="006F3A9C" w:rsidRPr="00294D9E" w:rsidRDefault="006F3A9C" w:rsidP="00294D9E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22"/>
                <w:szCs w:val="22"/>
                <w:lang w:val="ru-RU"/>
                <w14:ligatures w14:val="none"/>
              </w:rPr>
            </w:pPr>
            <w:r w:rsidRPr="00A316F5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val="en-GB"/>
                <w14:ligatures w14:val="none"/>
              </w:rPr>
              <w:t xml:space="preserve">2026 </w:t>
            </w:r>
            <w:r w:rsidR="00294D9E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val="ru-RU"/>
                <w14:ligatures w14:val="none"/>
              </w:rPr>
              <w:t>год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407AE71" w14:textId="2F147834" w:rsidR="006F3A9C" w:rsidRPr="00294D9E" w:rsidRDefault="006F3A9C" w:rsidP="00A316F5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22"/>
                <w:szCs w:val="22"/>
                <w:lang w:val="ru-RU"/>
                <w14:ligatures w14:val="none"/>
              </w:rPr>
            </w:pPr>
            <w:r w:rsidRPr="00A316F5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val="en-GB"/>
                <w14:ligatures w14:val="none"/>
              </w:rPr>
              <w:t xml:space="preserve">2025 </w:t>
            </w:r>
            <w:r w:rsidR="00294D9E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val="ru-RU"/>
                <w14:ligatures w14:val="none"/>
              </w:rPr>
              <w:t>год</w:t>
            </w:r>
          </w:p>
        </w:tc>
        <w:tc>
          <w:tcPr>
            <w:tcW w:w="497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35BBD169" w14:textId="2852A0D3" w:rsidR="006F3A9C" w:rsidRPr="00294D9E" w:rsidRDefault="00294D9E" w:rsidP="00A316F5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val="ru-RU"/>
                <w14:ligatures w14:val="none"/>
              </w:rPr>
            </w:pPr>
            <w:r w:rsidRPr="00294D9E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val="ru-RU"/>
                <w14:ligatures w14:val="none"/>
              </w:rPr>
              <w:t>Высшее учебное заведение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15D7101" w14:textId="3026CE7E" w:rsidR="006F3A9C" w:rsidRPr="00E04D1D" w:rsidRDefault="00E04D1D" w:rsidP="00A316F5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2"/>
                <w:szCs w:val="22"/>
                <w:lang w:val="ru-RU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val="ru-RU"/>
                <w14:ligatures w14:val="none"/>
              </w:rPr>
              <w:t>Местоположение</w:t>
            </w:r>
          </w:p>
        </w:tc>
      </w:tr>
      <w:tr w:rsidR="006F3A9C" w:rsidRPr="00A316F5" w14:paraId="410DFD37" w14:textId="77777777" w:rsidTr="005A66D0">
        <w:trPr>
          <w:trHeight w:val="300"/>
        </w:trPr>
        <w:tc>
          <w:tcPr>
            <w:tcW w:w="11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F52AFA" w14:textId="3F5422A8" w:rsidR="006F3A9C" w:rsidRPr="00294D9E" w:rsidRDefault="006F3A9C" w:rsidP="00A316F5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22"/>
                <w:szCs w:val="22"/>
                <w:lang w:val="ru-RU"/>
                <w14:ligatures w14:val="none"/>
              </w:rPr>
            </w:pPr>
            <w:r w:rsidRPr="00A316F5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val="en-GB"/>
                <w14:ligatures w14:val="none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97E857A" w14:textId="32C45BF5" w:rsidR="006F3A9C" w:rsidRPr="00294D9E" w:rsidRDefault="006F3A9C" w:rsidP="00A316F5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22"/>
                <w:szCs w:val="22"/>
                <w:lang w:val="ru-RU"/>
                <w14:ligatures w14:val="none"/>
              </w:rPr>
            </w:pPr>
            <w:r w:rsidRPr="00A316F5">
              <w:rPr>
                <w:rFonts w:ascii="Calibri" w:eastAsia="Times New Roman" w:hAnsi="Calibri" w:cs="Calibri"/>
                <w:kern w:val="0"/>
                <w:sz w:val="22"/>
                <w:szCs w:val="22"/>
                <w:lang w:val="en-GB"/>
                <w14:ligatures w14:val="none"/>
              </w:rPr>
              <w:t>2</w:t>
            </w:r>
          </w:p>
        </w:tc>
        <w:tc>
          <w:tcPr>
            <w:tcW w:w="497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5D345D4" w14:textId="1339A892" w:rsidR="006F3A9C" w:rsidRPr="00E04D1D" w:rsidRDefault="00E04D1D" w:rsidP="00A316F5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2"/>
                <w:szCs w:val="22"/>
                <w:lang w:val="ru-RU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val="ru-RU"/>
                <w14:ligatures w14:val="none"/>
              </w:rPr>
              <w:t>Гонконгский университет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352AABCF" w14:textId="551676D2" w:rsidR="006F3A9C" w:rsidRPr="00E04D1D" w:rsidRDefault="00E04D1D" w:rsidP="00A316F5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2"/>
                <w:szCs w:val="22"/>
                <w:lang w:val="ru-RU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val="ru-RU"/>
                <w14:ligatures w14:val="none"/>
              </w:rPr>
              <w:t>Гонконг</w:t>
            </w:r>
          </w:p>
        </w:tc>
      </w:tr>
      <w:tr w:rsidR="006F3A9C" w:rsidRPr="00A316F5" w14:paraId="76469C4A" w14:textId="77777777" w:rsidTr="005A66D0">
        <w:trPr>
          <w:trHeight w:val="300"/>
        </w:trPr>
        <w:tc>
          <w:tcPr>
            <w:tcW w:w="11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B7F8BA" w14:textId="19C2509D" w:rsidR="006F3A9C" w:rsidRPr="00294D9E" w:rsidRDefault="006F3A9C" w:rsidP="00A316F5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22"/>
                <w:szCs w:val="22"/>
                <w:lang w:val="ru-RU"/>
                <w14:ligatures w14:val="none"/>
              </w:rPr>
            </w:pPr>
            <w:r w:rsidRPr="00A316F5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val="en-GB"/>
                <w14:ligatures w14:val="none"/>
              </w:rPr>
              <w:t>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3CCDD7EE" w14:textId="32088EAF" w:rsidR="006F3A9C" w:rsidRPr="00294D9E" w:rsidRDefault="006F3A9C" w:rsidP="00A316F5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22"/>
                <w:szCs w:val="22"/>
                <w:lang w:val="ru-RU"/>
                <w14:ligatures w14:val="none"/>
              </w:rPr>
            </w:pPr>
            <w:r w:rsidRPr="00A316F5">
              <w:rPr>
                <w:rFonts w:ascii="Calibri" w:eastAsia="Times New Roman" w:hAnsi="Calibri" w:cs="Calibri"/>
                <w:kern w:val="0"/>
                <w:sz w:val="22"/>
                <w:szCs w:val="22"/>
                <w:lang w:val="en-GB"/>
                <w14:ligatures w14:val="none"/>
              </w:rPr>
              <w:t>1</w:t>
            </w:r>
          </w:p>
        </w:tc>
        <w:tc>
          <w:tcPr>
            <w:tcW w:w="497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3FE18F91" w14:textId="58BFCD27" w:rsidR="006F3A9C" w:rsidRPr="00E04D1D" w:rsidRDefault="00E04D1D" w:rsidP="00A316F5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2"/>
                <w:szCs w:val="22"/>
                <w:lang w:val="ru-RU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val="ru-RU"/>
                <w14:ligatures w14:val="none"/>
              </w:rPr>
              <w:t>Пекинский университет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B4D79CD" w14:textId="57FB6618" w:rsidR="006F3A9C" w:rsidRPr="00E04D1D" w:rsidRDefault="00E04D1D" w:rsidP="00A316F5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2"/>
                <w:szCs w:val="22"/>
                <w:lang w:val="ru-RU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val="ru-RU"/>
                <w14:ligatures w14:val="none"/>
              </w:rPr>
              <w:t>Китай</w:t>
            </w:r>
          </w:p>
        </w:tc>
      </w:tr>
      <w:tr w:rsidR="006F3A9C" w:rsidRPr="00A316F5" w14:paraId="26D7C847" w14:textId="77777777" w:rsidTr="005A66D0">
        <w:trPr>
          <w:trHeight w:val="300"/>
        </w:trPr>
        <w:tc>
          <w:tcPr>
            <w:tcW w:w="11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E6B587" w14:textId="4E9B58BF" w:rsidR="006F3A9C" w:rsidRPr="00294D9E" w:rsidRDefault="006F3A9C" w:rsidP="00A316F5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22"/>
                <w:szCs w:val="22"/>
                <w:lang w:val="ru-RU"/>
                <w14:ligatures w14:val="none"/>
              </w:rPr>
            </w:pPr>
            <w:r w:rsidRPr="00A316F5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val="en-GB"/>
                <w14:ligatures w14:val="none"/>
              </w:rPr>
              <w:t>=3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6CEAC38" w14:textId="0D56B0C2" w:rsidR="006F3A9C" w:rsidRPr="00294D9E" w:rsidRDefault="006F3A9C" w:rsidP="00A316F5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22"/>
                <w:szCs w:val="22"/>
                <w:lang w:val="ru-RU"/>
                <w14:ligatures w14:val="none"/>
              </w:rPr>
            </w:pPr>
            <w:r w:rsidRPr="00A316F5">
              <w:rPr>
                <w:rFonts w:ascii="Calibri" w:eastAsia="Times New Roman" w:hAnsi="Calibri" w:cs="Calibri"/>
                <w:kern w:val="0"/>
                <w:sz w:val="22"/>
                <w:szCs w:val="22"/>
                <w:lang w:val="en-GB"/>
                <w14:ligatures w14:val="none"/>
              </w:rPr>
              <w:t>3</w:t>
            </w:r>
          </w:p>
        </w:tc>
        <w:tc>
          <w:tcPr>
            <w:tcW w:w="497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1B1D8AE" w14:textId="222594E7" w:rsidR="006F3A9C" w:rsidRPr="00E04D1D" w:rsidRDefault="00E04D1D" w:rsidP="00A316F5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2"/>
                <w:szCs w:val="22"/>
                <w:lang w:val="ru-RU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val="ru-RU"/>
                <w14:ligatures w14:val="none"/>
              </w:rPr>
              <w:t>Национальный университет Сингапура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3ED25A1C" w14:textId="196E13B5" w:rsidR="006F3A9C" w:rsidRPr="00E04D1D" w:rsidRDefault="00E04D1D" w:rsidP="00A316F5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2"/>
                <w:szCs w:val="22"/>
                <w:lang w:val="ru-RU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val="ru-RU"/>
                <w14:ligatures w14:val="none"/>
              </w:rPr>
              <w:t>Сингапур</w:t>
            </w:r>
          </w:p>
        </w:tc>
      </w:tr>
      <w:tr w:rsidR="006F3A9C" w:rsidRPr="00A316F5" w14:paraId="6A67BFD5" w14:textId="77777777" w:rsidTr="005A66D0">
        <w:trPr>
          <w:trHeight w:val="300"/>
        </w:trPr>
        <w:tc>
          <w:tcPr>
            <w:tcW w:w="11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2B190B" w14:textId="38A87CB1" w:rsidR="006F3A9C" w:rsidRPr="00294D9E" w:rsidRDefault="006F3A9C" w:rsidP="00A316F5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22"/>
                <w:szCs w:val="22"/>
                <w:lang w:val="ru-RU"/>
                <w14:ligatures w14:val="none"/>
              </w:rPr>
            </w:pPr>
            <w:r w:rsidRPr="00A316F5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val="en-GB"/>
                <w14:ligatures w14:val="none"/>
              </w:rPr>
              <w:t>=3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736C9F3F" w14:textId="51C7CC81" w:rsidR="006F3A9C" w:rsidRPr="00294D9E" w:rsidRDefault="006F3A9C" w:rsidP="00A316F5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22"/>
                <w:szCs w:val="22"/>
                <w:lang w:val="ru-RU"/>
                <w14:ligatures w14:val="none"/>
              </w:rPr>
            </w:pPr>
            <w:r w:rsidRPr="00A316F5">
              <w:rPr>
                <w:rFonts w:ascii="Calibri" w:eastAsia="Times New Roman" w:hAnsi="Calibri" w:cs="Calibri"/>
                <w:kern w:val="0"/>
                <w:sz w:val="22"/>
                <w:szCs w:val="22"/>
                <w:lang w:val="en-GB"/>
                <w14:ligatures w14:val="none"/>
              </w:rPr>
              <w:t>4</w:t>
            </w:r>
          </w:p>
        </w:tc>
        <w:tc>
          <w:tcPr>
            <w:tcW w:w="497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9263571" w14:textId="6761C32A" w:rsidR="006F3A9C" w:rsidRPr="00E04D1D" w:rsidRDefault="00E04D1D" w:rsidP="00A316F5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2"/>
                <w:szCs w:val="22"/>
                <w:lang w:val="ru-RU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val="ru-RU"/>
                <w14:ligatures w14:val="none"/>
              </w:rPr>
              <w:t>Наньянский технологический университет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39DCE5C6" w14:textId="77A53E21" w:rsidR="006F3A9C" w:rsidRPr="00E04D1D" w:rsidRDefault="00E04D1D" w:rsidP="00A316F5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2"/>
                <w:szCs w:val="22"/>
                <w:lang w:val="ru-RU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val="ru-RU"/>
                <w14:ligatures w14:val="none"/>
              </w:rPr>
              <w:t>Сингапур</w:t>
            </w:r>
          </w:p>
        </w:tc>
      </w:tr>
      <w:tr w:rsidR="006F3A9C" w:rsidRPr="00A316F5" w14:paraId="00D47511" w14:textId="77777777" w:rsidTr="005A66D0">
        <w:trPr>
          <w:trHeight w:val="300"/>
        </w:trPr>
        <w:tc>
          <w:tcPr>
            <w:tcW w:w="11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374597" w14:textId="21C59405" w:rsidR="006F3A9C" w:rsidRPr="00E04D1D" w:rsidRDefault="006F3A9C" w:rsidP="00A316F5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22"/>
                <w:szCs w:val="22"/>
                <w:lang w:val="ru-RU"/>
                <w14:ligatures w14:val="none"/>
              </w:rPr>
            </w:pPr>
            <w:r w:rsidRPr="00A316F5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val="en-GB"/>
                <w14:ligatures w14:val="none"/>
              </w:rPr>
              <w:t>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8758B52" w14:textId="2C8913B3" w:rsidR="006F3A9C" w:rsidRPr="00E04D1D" w:rsidRDefault="006F3A9C" w:rsidP="00A316F5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22"/>
                <w:szCs w:val="22"/>
                <w:lang w:val="ru-RU"/>
                <w14:ligatures w14:val="none"/>
              </w:rPr>
            </w:pPr>
            <w:r w:rsidRPr="00A316F5">
              <w:rPr>
                <w:rFonts w:ascii="Calibri" w:eastAsia="Times New Roman" w:hAnsi="Calibri" w:cs="Calibri"/>
                <w:kern w:val="0"/>
                <w:sz w:val="22"/>
                <w:szCs w:val="22"/>
                <w:lang w:val="en-GB"/>
                <w14:ligatures w14:val="none"/>
              </w:rPr>
              <w:t>5</w:t>
            </w:r>
          </w:p>
        </w:tc>
        <w:tc>
          <w:tcPr>
            <w:tcW w:w="497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06E9DFB" w14:textId="0D738C3E" w:rsidR="006F3A9C" w:rsidRPr="00E04D1D" w:rsidRDefault="00E04D1D" w:rsidP="00A316F5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2"/>
                <w:szCs w:val="22"/>
                <w:lang w:val="ru-RU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val="ru-RU"/>
                <w14:ligatures w14:val="none"/>
              </w:rPr>
              <w:t>Фуданьский университет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EAF942F" w14:textId="7B024FC2" w:rsidR="006F3A9C" w:rsidRPr="00E04D1D" w:rsidRDefault="00E04D1D" w:rsidP="00A316F5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2"/>
                <w:szCs w:val="22"/>
                <w:lang w:val="ru-RU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val="ru-RU"/>
                <w14:ligatures w14:val="none"/>
              </w:rPr>
              <w:t>Китай</w:t>
            </w:r>
          </w:p>
        </w:tc>
      </w:tr>
      <w:tr w:rsidR="006F3A9C" w:rsidRPr="00A316F5" w14:paraId="178C4F4F" w14:textId="77777777" w:rsidTr="005A66D0">
        <w:trPr>
          <w:trHeight w:val="300"/>
        </w:trPr>
        <w:tc>
          <w:tcPr>
            <w:tcW w:w="11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9BC42C" w14:textId="73B9E4E2" w:rsidR="006F3A9C" w:rsidRPr="00E04D1D" w:rsidRDefault="006F3A9C" w:rsidP="00A316F5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22"/>
                <w:szCs w:val="22"/>
                <w:lang w:val="ru-RU"/>
                <w14:ligatures w14:val="none"/>
              </w:rPr>
            </w:pPr>
            <w:r w:rsidRPr="00A316F5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val="en-GB"/>
                <w14:ligatures w14:val="none"/>
              </w:rPr>
              <w:t>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7FC1B242" w14:textId="22BACF92" w:rsidR="006F3A9C" w:rsidRPr="00E04D1D" w:rsidRDefault="006F3A9C" w:rsidP="00A316F5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22"/>
                <w:szCs w:val="22"/>
                <w:lang w:val="ru-RU"/>
                <w14:ligatures w14:val="none"/>
              </w:rPr>
            </w:pPr>
            <w:r w:rsidRPr="00A316F5">
              <w:rPr>
                <w:rFonts w:ascii="Calibri" w:eastAsia="Times New Roman" w:hAnsi="Calibri" w:cs="Calibri"/>
                <w:kern w:val="0"/>
                <w:sz w:val="22"/>
                <w:szCs w:val="22"/>
                <w:lang w:val="en-GB"/>
                <w14:ligatures w14:val="none"/>
              </w:rPr>
              <w:t>11</w:t>
            </w:r>
          </w:p>
        </w:tc>
        <w:tc>
          <w:tcPr>
            <w:tcW w:w="497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4E09778" w14:textId="428B9D3E" w:rsidR="006F3A9C" w:rsidRPr="00294D9E" w:rsidRDefault="00294D9E" w:rsidP="00A316F5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2"/>
                <w:szCs w:val="22"/>
                <w:lang w:val="ru-RU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val="ru-RU"/>
                <w14:ligatures w14:val="none"/>
              </w:rPr>
              <w:t>Гонконгский университет науки и технологий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771FBC6B" w14:textId="30B7CD88" w:rsidR="006F3A9C" w:rsidRPr="00294D9E" w:rsidRDefault="00294D9E" w:rsidP="00A316F5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2"/>
                <w:szCs w:val="22"/>
                <w:lang w:val="ru-RU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val="ru-RU"/>
                <w14:ligatures w14:val="none"/>
              </w:rPr>
              <w:t>Гонконг</w:t>
            </w:r>
          </w:p>
        </w:tc>
      </w:tr>
      <w:tr w:rsidR="006F3A9C" w:rsidRPr="00A316F5" w14:paraId="01B70E52" w14:textId="77777777" w:rsidTr="005A66D0">
        <w:trPr>
          <w:trHeight w:val="300"/>
        </w:trPr>
        <w:tc>
          <w:tcPr>
            <w:tcW w:w="11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CB35AE" w14:textId="1654B213" w:rsidR="006F3A9C" w:rsidRPr="00294D9E" w:rsidRDefault="006F3A9C" w:rsidP="00A316F5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22"/>
                <w:szCs w:val="22"/>
                <w:lang w:val="ru-RU"/>
                <w14:ligatures w14:val="none"/>
              </w:rPr>
            </w:pPr>
            <w:r w:rsidRPr="00A316F5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val="en-GB"/>
                <w14:ligatures w14:val="none"/>
              </w:rPr>
              <w:t>=7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AD745F4" w14:textId="4A404A4F" w:rsidR="006F3A9C" w:rsidRPr="00294D9E" w:rsidRDefault="006F3A9C" w:rsidP="00A316F5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22"/>
                <w:szCs w:val="22"/>
                <w:lang w:val="ru-RU"/>
                <w14:ligatures w14:val="none"/>
              </w:rPr>
            </w:pPr>
            <w:r w:rsidRPr="00A316F5">
              <w:rPr>
                <w:rFonts w:ascii="Calibri" w:eastAsia="Times New Roman" w:hAnsi="Calibri" w:cs="Calibri"/>
                <w:kern w:val="0"/>
                <w:sz w:val="22"/>
                <w:szCs w:val="22"/>
                <w:lang w:val="en-GB"/>
                <w14:ligatures w14:val="none"/>
              </w:rPr>
              <w:t>6</w:t>
            </w:r>
          </w:p>
        </w:tc>
        <w:tc>
          <w:tcPr>
            <w:tcW w:w="497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FA3714A" w14:textId="314E1F37" w:rsidR="006F3A9C" w:rsidRPr="00294D9E" w:rsidRDefault="00294D9E" w:rsidP="00A316F5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2"/>
                <w:szCs w:val="22"/>
                <w:lang w:val="ru-RU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val="ru-RU"/>
                <w14:ligatures w14:val="none"/>
              </w:rPr>
              <w:t>Китайский университет Гонконга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C3E00F1" w14:textId="23F55FDD" w:rsidR="006F3A9C" w:rsidRPr="00294D9E" w:rsidRDefault="00294D9E" w:rsidP="00A316F5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2"/>
                <w:szCs w:val="22"/>
                <w:lang w:val="ru-RU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val="ru-RU"/>
                <w14:ligatures w14:val="none"/>
              </w:rPr>
              <w:t>Гонконг</w:t>
            </w:r>
          </w:p>
        </w:tc>
      </w:tr>
      <w:tr w:rsidR="006F3A9C" w:rsidRPr="00A316F5" w14:paraId="24116264" w14:textId="77777777" w:rsidTr="005A66D0">
        <w:trPr>
          <w:trHeight w:val="300"/>
        </w:trPr>
        <w:tc>
          <w:tcPr>
            <w:tcW w:w="11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AD216D" w14:textId="176B5AC2" w:rsidR="006F3A9C" w:rsidRPr="00294D9E" w:rsidRDefault="006F3A9C" w:rsidP="00A316F5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22"/>
                <w:szCs w:val="22"/>
                <w:lang w:val="ru-RU"/>
                <w14:ligatures w14:val="none"/>
              </w:rPr>
            </w:pPr>
            <w:r w:rsidRPr="00A316F5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val="en-GB"/>
                <w14:ligatures w14:val="none"/>
              </w:rPr>
              <w:t>=7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AE830F0" w14:textId="0C85842B" w:rsidR="006F3A9C" w:rsidRPr="00294D9E" w:rsidRDefault="006F3A9C" w:rsidP="00A316F5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22"/>
                <w:szCs w:val="22"/>
                <w:lang w:val="ru-RU"/>
                <w14:ligatures w14:val="none"/>
              </w:rPr>
            </w:pPr>
            <w:r w:rsidRPr="00A316F5">
              <w:rPr>
                <w:rFonts w:ascii="Calibri" w:eastAsia="Times New Roman" w:hAnsi="Calibri" w:cs="Calibri"/>
                <w:kern w:val="0"/>
                <w:sz w:val="22"/>
                <w:szCs w:val="22"/>
                <w:lang w:val="en-GB"/>
                <w14:ligatures w14:val="none"/>
              </w:rPr>
              <w:t>10</w:t>
            </w:r>
          </w:p>
        </w:tc>
        <w:tc>
          <w:tcPr>
            <w:tcW w:w="497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8AA259A" w14:textId="10604062" w:rsidR="006F3A9C" w:rsidRPr="00294D9E" w:rsidRDefault="00294D9E" w:rsidP="00A316F5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2"/>
                <w:szCs w:val="22"/>
                <w:lang w:val="ru-RU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val="ru-RU"/>
                <w14:ligatures w14:val="none"/>
              </w:rPr>
              <w:t>Городской университет Гонконга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2716A8D" w14:textId="1F9C55DC" w:rsidR="006F3A9C" w:rsidRPr="00294D9E" w:rsidRDefault="00294D9E" w:rsidP="00A316F5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2"/>
                <w:szCs w:val="22"/>
                <w:lang w:val="ru-RU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val="ru-RU"/>
                <w14:ligatures w14:val="none"/>
              </w:rPr>
              <w:t>Гонконг</w:t>
            </w:r>
          </w:p>
        </w:tc>
      </w:tr>
      <w:tr w:rsidR="006F3A9C" w:rsidRPr="00A316F5" w14:paraId="7C0F7232" w14:textId="77777777" w:rsidTr="005A66D0">
        <w:trPr>
          <w:trHeight w:val="300"/>
        </w:trPr>
        <w:tc>
          <w:tcPr>
            <w:tcW w:w="11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F84E86" w14:textId="69F6B254" w:rsidR="006F3A9C" w:rsidRPr="00294D9E" w:rsidRDefault="006F3A9C" w:rsidP="00A316F5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22"/>
                <w:szCs w:val="22"/>
                <w:lang w:val="ru-RU"/>
                <w14:ligatures w14:val="none"/>
              </w:rPr>
            </w:pPr>
            <w:r w:rsidRPr="00A316F5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val="en-GB"/>
                <w14:ligatures w14:val="none"/>
              </w:rPr>
              <w:t>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5E94D5C" w14:textId="4B968EF2" w:rsidR="006F3A9C" w:rsidRPr="00294D9E" w:rsidRDefault="006F3A9C" w:rsidP="00A316F5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22"/>
                <w:szCs w:val="22"/>
                <w:lang w:val="ru-RU"/>
                <w14:ligatures w14:val="none"/>
              </w:rPr>
            </w:pPr>
            <w:r w:rsidRPr="00A316F5">
              <w:rPr>
                <w:rFonts w:ascii="Calibri" w:eastAsia="Times New Roman" w:hAnsi="Calibri" w:cs="Calibri"/>
                <w:kern w:val="0"/>
                <w:sz w:val="22"/>
                <w:szCs w:val="22"/>
                <w:lang w:val="en-GB"/>
                <w14:ligatures w14:val="none"/>
              </w:rPr>
              <w:t>7</w:t>
            </w:r>
          </w:p>
        </w:tc>
        <w:tc>
          <w:tcPr>
            <w:tcW w:w="497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7249A4BA" w14:textId="2DC21C14" w:rsidR="006F3A9C" w:rsidRPr="00294D9E" w:rsidRDefault="00294D9E" w:rsidP="00A316F5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2"/>
                <w:szCs w:val="22"/>
                <w:lang w:val="ru-RU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val="ru-RU"/>
                <w14:ligatures w14:val="none"/>
              </w:rPr>
              <w:t>Университет Цинхуа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E415967" w14:textId="77E4F830" w:rsidR="006F3A9C" w:rsidRPr="00294D9E" w:rsidRDefault="00294D9E" w:rsidP="00A316F5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2"/>
                <w:szCs w:val="22"/>
                <w:lang w:val="ru-RU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val="ru-RU"/>
                <w14:ligatures w14:val="none"/>
              </w:rPr>
              <w:t>Китай</w:t>
            </w:r>
          </w:p>
        </w:tc>
      </w:tr>
      <w:tr w:rsidR="006F3A9C" w:rsidRPr="00A316F5" w14:paraId="2CE34D91" w14:textId="77777777" w:rsidTr="005A66D0">
        <w:trPr>
          <w:trHeight w:val="300"/>
        </w:trPr>
        <w:tc>
          <w:tcPr>
            <w:tcW w:w="11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9CE7B0" w14:textId="261247B2" w:rsidR="006F3A9C" w:rsidRPr="00294D9E" w:rsidRDefault="006F3A9C" w:rsidP="00A316F5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22"/>
                <w:szCs w:val="22"/>
                <w:lang w:val="ru-RU"/>
                <w14:ligatures w14:val="none"/>
              </w:rPr>
            </w:pPr>
            <w:r w:rsidRPr="00A316F5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val="en-GB"/>
                <w14:ligatures w14:val="none"/>
              </w:rPr>
              <w:t>10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9715122" w14:textId="26552DB0" w:rsidR="006F3A9C" w:rsidRPr="00294D9E" w:rsidRDefault="006F3A9C" w:rsidP="00A316F5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22"/>
                <w:szCs w:val="22"/>
                <w:lang w:val="ru-RU"/>
                <w14:ligatures w14:val="none"/>
              </w:rPr>
            </w:pPr>
            <w:r w:rsidRPr="00A316F5">
              <w:rPr>
                <w:rFonts w:ascii="Calibri" w:eastAsia="Times New Roman" w:hAnsi="Calibri" w:cs="Calibri"/>
                <w:kern w:val="0"/>
                <w:sz w:val="22"/>
                <w:szCs w:val="22"/>
                <w:lang w:val="en-GB"/>
                <w14:ligatures w14:val="none"/>
              </w:rPr>
              <w:t>17</w:t>
            </w:r>
          </w:p>
        </w:tc>
        <w:tc>
          <w:tcPr>
            <w:tcW w:w="497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B426B7A" w14:textId="51C65A15" w:rsidR="006F3A9C" w:rsidRPr="00294D9E" w:rsidRDefault="00294D9E" w:rsidP="00A316F5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2"/>
                <w:szCs w:val="22"/>
                <w:lang w:val="ru-RU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val="ru-RU"/>
                <w14:ligatures w14:val="none"/>
              </w:rPr>
              <w:t>Гонконгский политехнический университет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E221743" w14:textId="19864306" w:rsidR="006F3A9C" w:rsidRPr="00294D9E" w:rsidRDefault="00294D9E" w:rsidP="00A316F5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2"/>
                <w:szCs w:val="22"/>
                <w:lang w:val="ru-RU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val="ru-RU"/>
                <w14:ligatures w14:val="none"/>
              </w:rPr>
              <w:t>Гонконг</w:t>
            </w:r>
          </w:p>
        </w:tc>
      </w:tr>
    </w:tbl>
    <w:p w14:paraId="11A1E11F" w14:textId="5CD893FC" w:rsidR="006F3A9C" w:rsidRPr="00546FFC" w:rsidRDefault="006F3A9C" w:rsidP="00A316F5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</w:pPr>
    </w:p>
    <w:p w14:paraId="40016B35" w14:textId="06871368" w:rsidR="006F3A9C" w:rsidRPr="00A316F5" w:rsidRDefault="00546FFC" w:rsidP="00A316F5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</w:pPr>
      <w:r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>В</w:t>
      </w:r>
      <w:r w:rsidRPr="00546FFC"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 xml:space="preserve"> </w:t>
      </w:r>
      <w:r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>пятёрку</w:t>
      </w:r>
      <w:r w:rsidRPr="00546FFC"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 xml:space="preserve"> </w:t>
      </w:r>
      <w:r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>стран</w:t>
      </w:r>
      <w:r w:rsidRPr="00546FFC"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 xml:space="preserve"> </w:t>
      </w:r>
      <w:r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>и</w:t>
      </w:r>
      <w:r w:rsidRPr="00546FFC"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 xml:space="preserve"> </w:t>
      </w:r>
      <w:r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>территорий</w:t>
      </w:r>
      <w:r w:rsidRPr="00546FFC"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 xml:space="preserve"> </w:t>
      </w:r>
      <w:r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>по</w:t>
      </w:r>
      <w:r w:rsidRPr="00546FFC"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 xml:space="preserve"> </w:t>
      </w:r>
      <w:r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>наиболее</w:t>
      </w:r>
      <w:r w:rsidRPr="00546FFC"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 xml:space="preserve"> </w:t>
      </w:r>
      <w:r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>убедительному</w:t>
      </w:r>
      <w:r w:rsidRPr="00546FFC"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 xml:space="preserve"> </w:t>
      </w:r>
      <w:r w:rsidR="00FA1999"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 xml:space="preserve">продвижению вузов </w:t>
      </w:r>
      <w:r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>в азиатском рейтинге входят Гонконг</w:t>
      </w:r>
      <w:r w:rsidR="006F3A9C" w:rsidRPr="00546FFC"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 xml:space="preserve">, </w:t>
      </w:r>
      <w:r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>Малайзия</w:t>
      </w:r>
      <w:r w:rsidR="006F3A9C" w:rsidRPr="00546FFC"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 xml:space="preserve">, </w:t>
      </w:r>
      <w:r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>Макао</w:t>
      </w:r>
      <w:r w:rsidR="006F3A9C" w:rsidRPr="00546FFC"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 xml:space="preserve">, </w:t>
      </w:r>
      <w:r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 xml:space="preserve">Сингапур и </w:t>
      </w:r>
      <w:r w:rsidR="005A66D0"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>Тайланд</w:t>
      </w:r>
      <w:r w:rsidR="006F3A9C" w:rsidRPr="00546FFC"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 xml:space="preserve">. </w:t>
      </w:r>
      <w:r w:rsidR="005A66D0"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>Вузы</w:t>
      </w:r>
      <w:r w:rsidR="005A66D0" w:rsidRPr="005A66D0"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 xml:space="preserve"> </w:t>
      </w:r>
      <w:r w:rsidR="006F3A9C" w:rsidRPr="005A66D0"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 xml:space="preserve">19 </w:t>
      </w:r>
      <w:r w:rsidR="005A66D0"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>стран</w:t>
      </w:r>
      <w:r w:rsidR="005A66D0" w:rsidRPr="005A66D0"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 xml:space="preserve"> </w:t>
      </w:r>
      <w:r w:rsidR="005A66D0"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>и</w:t>
      </w:r>
      <w:r w:rsidR="005A66D0" w:rsidRPr="005A66D0"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 xml:space="preserve"> </w:t>
      </w:r>
      <w:r w:rsidR="005A66D0"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>территорий, включая четыре страны Центральной Азии,</w:t>
      </w:r>
      <w:r w:rsidR="005A66D0" w:rsidRPr="005A66D0"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 xml:space="preserve"> </w:t>
      </w:r>
      <w:r w:rsidR="005A66D0"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>демонстрируют общее снижение</w:t>
      </w:r>
      <w:r w:rsidR="005A66D0" w:rsidRPr="005A66D0"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 xml:space="preserve"> </w:t>
      </w:r>
      <w:r w:rsidR="005A66D0"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>позиций</w:t>
      </w:r>
      <w:r w:rsidR="006F3A9C" w:rsidRPr="005A66D0"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 xml:space="preserve">, </w:t>
      </w:r>
      <w:r w:rsidR="005A66D0"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>в</w:t>
      </w:r>
      <w:r w:rsidR="005A66D0" w:rsidRPr="005A66D0"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 xml:space="preserve"> </w:t>
      </w:r>
      <w:r w:rsidR="005A66D0"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>основном</w:t>
      </w:r>
      <w:r w:rsidR="005A66D0" w:rsidRPr="005A66D0"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 xml:space="preserve">, </w:t>
      </w:r>
      <w:r w:rsidR="005A66D0"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>по</w:t>
      </w:r>
      <w:r w:rsidR="005A66D0" w:rsidRPr="005A66D0"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 xml:space="preserve"> </w:t>
      </w:r>
      <w:r w:rsidR="005A66D0"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>причине</w:t>
      </w:r>
      <w:r w:rsidR="005A66D0" w:rsidRPr="005A66D0"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 xml:space="preserve"> </w:t>
      </w:r>
      <w:r w:rsidR="005A66D0"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>расширения состава участников рейтинга</w:t>
      </w:r>
      <w:r w:rsidR="006F3A9C" w:rsidRPr="005A66D0"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>.</w:t>
      </w:r>
    </w:p>
    <w:p w14:paraId="5B7DC570" w14:textId="77777777" w:rsidR="00A316F5" w:rsidRPr="00A316F5" w:rsidRDefault="00A316F5" w:rsidP="00A316F5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</w:pPr>
    </w:p>
    <w:tbl>
      <w:tblPr>
        <w:tblStyle w:val="TableGrid"/>
        <w:tblW w:w="9351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218"/>
        <w:gridCol w:w="904"/>
        <w:gridCol w:w="954"/>
        <w:gridCol w:w="1059"/>
        <w:gridCol w:w="983"/>
        <w:gridCol w:w="1093"/>
        <w:gridCol w:w="2272"/>
        <w:gridCol w:w="868"/>
      </w:tblGrid>
      <w:tr w:rsidR="00E3485F" w:rsidRPr="005A66D0" w14:paraId="499D46F7" w14:textId="11456389" w:rsidTr="00947F93">
        <w:trPr>
          <w:trHeight w:val="306"/>
        </w:trPr>
        <w:tc>
          <w:tcPr>
            <w:tcW w:w="9351" w:type="dxa"/>
            <w:gridSpan w:val="8"/>
            <w:hideMark/>
          </w:tcPr>
          <w:p w14:paraId="2E083445" w14:textId="693F4F1B" w:rsidR="00E3485F" w:rsidRPr="005A66D0" w:rsidRDefault="005A66D0" w:rsidP="00A316F5">
            <w:pPr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1D1D1B"/>
                <w:kern w:val="0"/>
                <w:sz w:val="22"/>
                <w:szCs w:val="22"/>
                <w:lang w:val="ru-RU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1D1D1B"/>
                <w:kern w:val="0"/>
                <w:sz w:val="22"/>
                <w:szCs w:val="22"/>
                <w:lang w:val="ru-RU"/>
                <w14:ligatures w14:val="none"/>
              </w:rPr>
              <w:t xml:space="preserve">Результаты рейтинга лучших университетов Азии 2026 года – </w:t>
            </w:r>
            <w:r>
              <w:rPr>
                <w:rFonts w:ascii="Calibri" w:eastAsia="Times New Roman" w:hAnsi="Calibri" w:cs="Calibri"/>
                <w:b/>
                <w:bCs/>
                <w:color w:val="1D1D1B"/>
                <w:kern w:val="0"/>
                <w:sz w:val="22"/>
                <w:szCs w:val="22"/>
                <w14:ligatures w14:val="none"/>
              </w:rPr>
              <w:t>QS</w:t>
            </w:r>
            <w:r w:rsidRPr="005A66D0">
              <w:rPr>
                <w:rFonts w:ascii="Calibri" w:eastAsia="Times New Roman" w:hAnsi="Calibri" w:cs="Calibri"/>
                <w:b/>
                <w:bCs/>
                <w:color w:val="1D1D1B"/>
                <w:kern w:val="0"/>
                <w:sz w:val="22"/>
                <w:szCs w:val="22"/>
                <w:lang w:val="ru-RU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color w:val="1D1D1B"/>
                <w:kern w:val="0"/>
                <w:sz w:val="22"/>
                <w:szCs w:val="22"/>
                <w14:ligatures w14:val="none"/>
              </w:rPr>
              <w:t>Asia</w:t>
            </w:r>
            <w:r w:rsidRPr="005A66D0">
              <w:rPr>
                <w:rFonts w:ascii="Calibri" w:eastAsia="Times New Roman" w:hAnsi="Calibri" w:cs="Calibri"/>
                <w:b/>
                <w:bCs/>
                <w:color w:val="1D1D1B"/>
                <w:kern w:val="0"/>
                <w:sz w:val="22"/>
                <w:szCs w:val="22"/>
                <w:lang w:val="ru-RU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color w:val="1D1D1B"/>
                <w:kern w:val="0"/>
                <w:sz w:val="22"/>
                <w:szCs w:val="22"/>
                <w14:ligatures w14:val="none"/>
              </w:rPr>
              <w:t>University</w:t>
            </w:r>
            <w:r w:rsidRPr="005A66D0">
              <w:rPr>
                <w:rFonts w:ascii="Calibri" w:eastAsia="Times New Roman" w:hAnsi="Calibri" w:cs="Calibri"/>
                <w:b/>
                <w:bCs/>
                <w:color w:val="1D1D1B"/>
                <w:kern w:val="0"/>
                <w:sz w:val="22"/>
                <w:szCs w:val="22"/>
                <w:lang w:val="ru-RU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color w:val="1D1D1B"/>
                <w:kern w:val="0"/>
                <w:sz w:val="22"/>
                <w:szCs w:val="22"/>
                <w14:ligatures w14:val="none"/>
              </w:rPr>
              <w:t>Rankings</w:t>
            </w:r>
            <w:r w:rsidRPr="005A66D0">
              <w:rPr>
                <w:rFonts w:ascii="Calibri" w:eastAsia="Times New Roman" w:hAnsi="Calibri" w:cs="Calibri"/>
                <w:b/>
                <w:bCs/>
                <w:color w:val="1D1D1B"/>
                <w:kern w:val="0"/>
                <w:sz w:val="22"/>
                <w:szCs w:val="22"/>
                <w:lang w:val="ru-RU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color w:val="1D1D1B"/>
                <w:kern w:val="0"/>
                <w:sz w:val="22"/>
                <w:szCs w:val="22"/>
                <w:lang w:val="ru-RU"/>
                <w14:ligatures w14:val="none"/>
              </w:rPr>
              <w:t>2026 по странам Центральной Азии</w:t>
            </w:r>
          </w:p>
        </w:tc>
      </w:tr>
      <w:tr w:rsidR="005A66D0" w:rsidRPr="00A316F5" w14:paraId="749FA38D" w14:textId="5A90E44E" w:rsidTr="00947F93">
        <w:trPr>
          <w:trHeight w:val="306"/>
        </w:trPr>
        <w:tc>
          <w:tcPr>
            <w:tcW w:w="1218" w:type="dxa"/>
            <w:vAlign w:val="center"/>
            <w:hideMark/>
          </w:tcPr>
          <w:p w14:paraId="31B83EC2" w14:textId="4E0257A0" w:rsidR="00EA3F33" w:rsidRPr="005A66D0" w:rsidRDefault="005A66D0" w:rsidP="005A66D0">
            <w:pPr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ru-RU"/>
                <w14:ligatures w14:val="none"/>
              </w:rPr>
            </w:pPr>
            <w:r w:rsidRPr="005A66D0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ru-RU"/>
                <w14:ligatures w14:val="none"/>
              </w:rPr>
              <w:t>Страна</w:t>
            </w:r>
          </w:p>
        </w:tc>
        <w:tc>
          <w:tcPr>
            <w:tcW w:w="904" w:type="dxa"/>
            <w:vAlign w:val="center"/>
            <w:hideMark/>
          </w:tcPr>
          <w:p w14:paraId="044C67D4" w14:textId="4735E41A" w:rsidR="00EA3F33" w:rsidRPr="005A66D0" w:rsidRDefault="005A66D0" w:rsidP="005A66D0">
            <w:pPr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ru-RU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ru-RU"/>
                <w14:ligatures w14:val="none"/>
              </w:rPr>
              <w:t>Вузов в</w:t>
            </w:r>
            <w:r w:rsidRPr="005A66D0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ru-RU"/>
                <w14:ligatures w14:val="none"/>
              </w:rPr>
              <w:t xml:space="preserve"> рейтинг</w:t>
            </w:r>
            <w:r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ru-RU"/>
                <w14:ligatures w14:val="none"/>
              </w:rPr>
              <w:t>е</w:t>
            </w:r>
          </w:p>
        </w:tc>
        <w:tc>
          <w:tcPr>
            <w:tcW w:w="955" w:type="dxa"/>
            <w:vAlign w:val="center"/>
            <w:hideMark/>
          </w:tcPr>
          <w:p w14:paraId="0237F135" w14:textId="41F502A0" w:rsidR="00EA3F33" w:rsidRPr="005A66D0" w:rsidRDefault="005A66D0" w:rsidP="005A66D0">
            <w:pPr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C00000"/>
                <w:kern w:val="0"/>
                <w:sz w:val="20"/>
                <w:szCs w:val="20"/>
                <w:lang w:val="ru-RU"/>
                <w14:ligatures w14:val="none"/>
              </w:rPr>
            </w:pPr>
            <w:r w:rsidRPr="005A66D0">
              <w:rPr>
                <w:rFonts w:ascii="Calibri" w:hAnsi="Calibri" w:cs="Calibri"/>
                <w:b/>
                <w:bCs/>
                <w:color w:val="C00000"/>
                <w:sz w:val="20"/>
                <w:szCs w:val="20"/>
                <w:lang w:val="ru-RU"/>
              </w:rPr>
              <w:t>Снижают позиции</w:t>
            </w:r>
          </w:p>
        </w:tc>
        <w:tc>
          <w:tcPr>
            <w:tcW w:w="1059" w:type="dxa"/>
            <w:vAlign w:val="center"/>
            <w:hideMark/>
          </w:tcPr>
          <w:p w14:paraId="5C01E2CC" w14:textId="58222746" w:rsidR="00EA3F33" w:rsidRPr="005A66D0" w:rsidRDefault="005A66D0" w:rsidP="005A66D0">
            <w:pPr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FFC000"/>
                <w:kern w:val="0"/>
                <w:sz w:val="20"/>
                <w:szCs w:val="20"/>
                <w:lang w:val="ru-RU"/>
                <w14:ligatures w14:val="none"/>
              </w:rPr>
            </w:pPr>
            <w:r w:rsidRPr="005A66D0">
              <w:rPr>
                <w:rFonts w:ascii="Calibri" w:hAnsi="Calibri" w:cs="Calibri"/>
                <w:b/>
                <w:bCs/>
                <w:color w:val="FFC000"/>
                <w:sz w:val="20"/>
                <w:szCs w:val="20"/>
                <w:lang w:val="ru-RU"/>
              </w:rPr>
              <w:t>Сохраняют позиции</w:t>
            </w:r>
          </w:p>
        </w:tc>
        <w:tc>
          <w:tcPr>
            <w:tcW w:w="983" w:type="dxa"/>
            <w:vAlign w:val="center"/>
            <w:hideMark/>
          </w:tcPr>
          <w:p w14:paraId="2BA92764" w14:textId="76AF7605" w:rsidR="00EA3F33" w:rsidRPr="005A66D0" w:rsidRDefault="005A66D0" w:rsidP="005A66D0">
            <w:pPr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B050"/>
                <w:kern w:val="0"/>
                <w:sz w:val="20"/>
                <w:szCs w:val="20"/>
                <w:lang w:val="ru-RU"/>
                <w14:ligatures w14:val="none"/>
              </w:rPr>
            </w:pPr>
            <w:r w:rsidRPr="005A66D0">
              <w:rPr>
                <w:rFonts w:ascii="Calibri" w:hAnsi="Calibri" w:cs="Calibri"/>
                <w:b/>
                <w:bCs/>
                <w:color w:val="00B050"/>
                <w:sz w:val="20"/>
                <w:szCs w:val="20"/>
                <w:lang w:val="ru-RU"/>
              </w:rPr>
              <w:t>Улучшают позиции</w:t>
            </w:r>
          </w:p>
        </w:tc>
        <w:tc>
          <w:tcPr>
            <w:tcW w:w="1093" w:type="dxa"/>
            <w:vAlign w:val="center"/>
            <w:hideMark/>
          </w:tcPr>
          <w:p w14:paraId="2166D39F" w14:textId="623BEF0E" w:rsidR="00EA3F33" w:rsidRPr="005A66D0" w:rsidRDefault="005A66D0" w:rsidP="005A66D0">
            <w:pPr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ru-RU"/>
                <w14:ligatures w14:val="none"/>
              </w:rPr>
            </w:pPr>
            <w:r w:rsidRPr="005A66D0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ru-RU"/>
                <w14:ligatures w14:val="none"/>
              </w:rPr>
              <w:t>Новы</w:t>
            </w:r>
            <w:r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ru-RU"/>
                <w14:ligatures w14:val="none"/>
              </w:rPr>
              <w:t>х</w:t>
            </w:r>
            <w:r w:rsidRPr="005A66D0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ru-RU"/>
                <w14:ligatures w14:val="none"/>
              </w:rPr>
              <w:t xml:space="preserve"> участник</w:t>
            </w:r>
            <w:r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ru-RU"/>
                <w14:ligatures w14:val="none"/>
              </w:rPr>
              <w:t>ов</w:t>
            </w:r>
          </w:p>
        </w:tc>
        <w:tc>
          <w:tcPr>
            <w:tcW w:w="2288" w:type="dxa"/>
            <w:vAlign w:val="center"/>
            <w:hideMark/>
          </w:tcPr>
          <w:p w14:paraId="00D13309" w14:textId="47F2C1A5" w:rsidR="00EA3F33" w:rsidRPr="005A66D0" w:rsidRDefault="005A66D0" w:rsidP="005A66D0">
            <w:pPr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ru-RU"/>
                <w14:ligatures w14:val="none"/>
              </w:rPr>
            </w:pPr>
            <w:r w:rsidRPr="005A66D0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ru-RU"/>
                <w14:ligatures w14:val="none"/>
              </w:rPr>
              <w:t>Вуз с наивысшей позицией</w:t>
            </w:r>
          </w:p>
        </w:tc>
        <w:tc>
          <w:tcPr>
            <w:tcW w:w="851" w:type="dxa"/>
            <w:vAlign w:val="center"/>
          </w:tcPr>
          <w:p w14:paraId="03936419" w14:textId="5B2E0E32" w:rsidR="00EA3F33" w:rsidRPr="005A66D0" w:rsidRDefault="005A66D0" w:rsidP="005A66D0">
            <w:pPr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ru-RU"/>
                <w14:ligatures w14:val="none"/>
              </w:rPr>
            </w:pPr>
            <w:r w:rsidRPr="005A66D0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ru-RU"/>
                <w14:ligatures w14:val="none"/>
              </w:rPr>
              <w:t>Позиция</w:t>
            </w:r>
          </w:p>
        </w:tc>
      </w:tr>
      <w:tr w:rsidR="005A66D0" w:rsidRPr="00A316F5" w14:paraId="01B57F31" w14:textId="4944FA7F" w:rsidTr="00947F93">
        <w:trPr>
          <w:trHeight w:val="306"/>
        </w:trPr>
        <w:tc>
          <w:tcPr>
            <w:tcW w:w="1218" w:type="dxa"/>
            <w:hideMark/>
          </w:tcPr>
          <w:p w14:paraId="2B525CC6" w14:textId="6F0E9B0A" w:rsidR="00EA3F33" w:rsidRPr="005A66D0" w:rsidRDefault="005A66D0" w:rsidP="00A316F5">
            <w:pPr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val="ru-RU"/>
                <w14:ligatures w14:val="none"/>
              </w:rPr>
            </w:pPr>
            <w:r w:rsidRPr="005A66D0">
              <w:rPr>
                <w:rFonts w:ascii="Calibri" w:hAnsi="Calibri" w:cs="Calibri"/>
                <w:sz w:val="20"/>
                <w:szCs w:val="20"/>
                <w:lang w:val="ru-RU"/>
              </w:rPr>
              <w:t>Казахстан</w:t>
            </w:r>
          </w:p>
        </w:tc>
        <w:tc>
          <w:tcPr>
            <w:tcW w:w="904" w:type="dxa"/>
            <w:hideMark/>
          </w:tcPr>
          <w:p w14:paraId="11BDE363" w14:textId="5DCA78B0" w:rsidR="00EA3F33" w:rsidRPr="005A66D0" w:rsidRDefault="00EA3F33" w:rsidP="00A316F5">
            <w:pPr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5A66D0">
              <w:rPr>
                <w:rFonts w:ascii="Calibri" w:hAnsi="Calibri" w:cs="Calibri"/>
                <w:sz w:val="20"/>
                <w:szCs w:val="20"/>
              </w:rPr>
              <w:t>44</w:t>
            </w:r>
          </w:p>
        </w:tc>
        <w:tc>
          <w:tcPr>
            <w:tcW w:w="955" w:type="dxa"/>
            <w:hideMark/>
          </w:tcPr>
          <w:p w14:paraId="3CC8FD12" w14:textId="1128AC42" w:rsidR="00EA3F33" w:rsidRPr="005A66D0" w:rsidRDefault="00EA3F33" w:rsidP="00A316F5">
            <w:pPr>
              <w:jc w:val="center"/>
              <w:textAlignment w:val="baseline"/>
              <w:rPr>
                <w:rFonts w:ascii="Calibri" w:eastAsia="Times New Roman" w:hAnsi="Calibri" w:cs="Calibri"/>
                <w:color w:val="C00000"/>
                <w:kern w:val="0"/>
                <w:sz w:val="20"/>
                <w:szCs w:val="20"/>
                <w14:ligatures w14:val="none"/>
              </w:rPr>
            </w:pPr>
            <w:r w:rsidRPr="005A66D0">
              <w:rPr>
                <w:rFonts w:ascii="Calibri" w:hAnsi="Calibri" w:cs="Calibri"/>
                <w:color w:val="C00000"/>
                <w:sz w:val="20"/>
                <w:szCs w:val="20"/>
              </w:rPr>
              <w:t>29 (66</w:t>
            </w:r>
            <w:r w:rsidR="005A66D0" w:rsidRPr="005A66D0">
              <w:rPr>
                <w:rFonts w:ascii="Calibri" w:hAnsi="Calibri" w:cs="Calibri"/>
                <w:color w:val="C00000"/>
                <w:sz w:val="20"/>
                <w:szCs w:val="20"/>
                <w:lang w:val="ru-RU"/>
              </w:rPr>
              <w:t xml:space="preserve"> </w:t>
            </w:r>
            <w:r w:rsidRPr="005A66D0">
              <w:rPr>
                <w:rFonts w:ascii="Calibri" w:hAnsi="Calibri" w:cs="Calibri"/>
                <w:color w:val="C00000"/>
                <w:sz w:val="20"/>
                <w:szCs w:val="20"/>
              </w:rPr>
              <w:t>%)</w:t>
            </w:r>
          </w:p>
        </w:tc>
        <w:tc>
          <w:tcPr>
            <w:tcW w:w="1059" w:type="dxa"/>
            <w:hideMark/>
          </w:tcPr>
          <w:p w14:paraId="1BE7B585" w14:textId="52BE6203" w:rsidR="00EA3F33" w:rsidRPr="005A66D0" w:rsidRDefault="00EA3F33" w:rsidP="00A316F5">
            <w:pPr>
              <w:jc w:val="center"/>
              <w:textAlignment w:val="baseline"/>
              <w:rPr>
                <w:rFonts w:ascii="Calibri" w:eastAsia="Times New Roman" w:hAnsi="Calibri" w:cs="Calibri"/>
                <w:color w:val="FFC000"/>
                <w:kern w:val="0"/>
                <w:sz w:val="20"/>
                <w:szCs w:val="20"/>
                <w14:ligatures w14:val="none"/>
              </w:rPr>
            </w:pPr>
            <w:r w:rsidRPr="005A66D0">
              <w:rPr>
                <w:rFonts w:ascii="Calibri" w:hAnsi="Calibri" w:cs="Calibri"/>
                <w:color w:val="FFC000"/>
                <w:sz w:val="20"/>
                <w:szCs w:val="20"/>
              </w:rPr>
              <w:t>0</w:t>
            </w:r>
          </w:p>
        </w:tc>
        <w:tc>
          <w:tcPr>
            <w:tcW w:w="983" w:type="dxa"/>
            <w:hideMark/>
          </w:tcPr>
          <w:p w14:paraId="53F54659" w14:textId="2A3C9B5B" w:rsidR="00EA3F33" w:rsidRPr="005A66D0" w:rsidRDefault="00EA3F33" w:rsidP="00A316F5">
            <w:pPr>
              <w:jc w:val="center"/>
              <w:textAlignment w:val="baseline"/>
              <w:rPr>
                <w:rFonts w:ascii="Calibri" w:eastAsia="Times New Roman" w:hAnsi="Calibri" w:cs="Calibri"/>
                <w:color w:val="00B050"/>
                <w:kern w:val="0"/>
                <w:sz w:val="20"/>
                <w:szCs w:val="20"/>
                <w14:ligatures w14:val="none"/>
              </w:rPr>
            </w:pPr>
            <w:r w:rsidRPr="005A66D0">
              <w:rPr>
                <w:rFonts w:ascii="Calibri" w:hAnsi="Calibri" w:cs="Calibri"/>
                <w:color w:val="00B050"/>
                <w:sz w:val="20"/>
                <w:szCs w:val="20"/>
              </w:rPr>
              <w:t>5 (11</w:t>
            </w:r>
            <w:r w:rsidR="00947F93">
              <w:rPr>
                <w:rFonts w:ascii="Calibri" w:hAnsi="Calibri" w:cs="Calibri"/>
                <w:color w:val="00B050"/>
                <w:sz w:val="20"/>
                <w:szCs w:val="20"/>
                <w:lang w:val="ru-RU"/>
              </w:rPr>
              <w:t xml:space="preserve"> </w:t>
            </w:r>
            <w:r w:rsidRPr="005A66D0">
              <w:rPr>
                <w:rFonts w:ascii="Calibri" w:hAnsi="Calibri" w:cs="Calibri"/>
                <w:color w:val="00B050"/>
                <w:sz w:val="20"/>
                <w:szCs w:val="20"/>
              </w:rPr>
              <w:t>%)</w:t>
            </w:r>
          </w:p>
        </w:tc>
        <w:tc>
          <w:tcPr>
            <w:tcW w:w="1093" w:type="dxa"/>
            <w:hideMark/>
          </w:tcPr>
          <w:p w14:paraId="697EB29B" w14:textId="218C70D9" w:rsidR="00EA3F33" w:rsidRPr="005A66D0" w:rsidRDefault="00EA3F33" w:rsidP="00A316F5">
            <w:pPr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5A66D0">
              <w:rPr>
                <w:rFonts w:ascii="Calibri" w:eastAsia="Times New Roman" w:hAnsi="Calibri" w:cs="Calibri"/>
                <w:kern w:val="0"/>
                <w:sz w:val="20"/>
                <w:szCs w:val="20"/>
                <w:lang w:val="en-GB"/>
                <w14:ligatures w14:val="none"/>
              </w:rPr>
              <w:t>10</w:t>
            </w:r>
          </w:p>
        </w:tc>
        <w:tc>
          <w:tcPr>
            <w:tcW w:w="2288" w:type="dxa"/>
            <w:hideMark/>
          </w:tcPr>
          <w:p w14:paraId="3C96D6A6" w14:textId="65F8A3EC" w:rsidR="00EA3F33" w:rsidRPr="005A66D0" w:rsidRDefault="005A66D0" w:rsidP="00A316F5">
            <w:pPr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val="ru-RU"/>
                <w14:ligatures w14:val="none"/>
              </w:rPr>
            </w:pPr>
            <w:r w:rsidRPr="005A66D0">
              <w:rPr>
                <w:rFonts w:ascii="Calibri" w:eastAsia="Times New Roman" w:hAnsi="Calibri" w:cs="Calibri"/>
                <w:kern w:val="0"/>
                <w:sz w:val="20"/>
                <w:szCs w:val="20"/>
                <w:lang w:val="ru-RU"/>
                <w14:ligatures w14:val="none"/>
              </w:rPr>
              <w:t>Казахский национальный университет имени аль-Фараби</w:t>
            </w:r>
          </w:p>
        </w:tc>
        <w:tc>
          <w:tcPr>
            <w:tcW w:w="851" w:type="dxa"/>
          </w:tcPr>
          <w:p w14:paraId="764AC295" w14:textId="4ECF014A" w:rsidR="00EA3F33" w:rsidRPr="005A66D0" w:rsidRDefault="00EA3F33" w:rsidP="00A316F5">
            <w:pPr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val="en-GB"/>
                <w14:ligatures w14:val="none"/>
              </w:rPr>
            </w:pPr>
            <w:r w:rsidRPr="005A66D0">
              <w:rPr>
                <w:rFonts w:ascii="Calibri" w:eastAsia="Times New Roman" w:hAnsi="Calibri" w:cs="Calibri"/>
                <w:kern w:val="0"/>
                <w:sz w:val="20"/>
                <w:szCs w:val="20"/>
                <w:lang w:val="en-GB"/>
                <w14:ligatures w14:val="none"/>
              </w:rPr>
              <w:t>38</w:t>
            </w:r>
          </w:p>
        </w:tc>
      </w:tr>
      <w:tr w:rsidR="005A66D0" w:rsidRPr="00A316F5" w14:paraId="5AFAE9A6" w14:textId="147006E5" w:rsidTr="00947F93">
        <w:trPr>
          <w:trHeight w:val="306"/>
        </w:trPr>
        <w:tc>
          <w:tcPr>
            <w:tcW w:w="1218" w:type="dxa"/>
            <w:hideMark/>
          </w:tcPr>
          <w:p w14:paraId="2ADD28F5" w14:textId="009C8713" w:rsidR="00EA3F33" w:rsidRPr="005A66D0" w:rsidRDefault="005A66D0" w:rsidP="00A316F5">
            <w:pPr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val="ru-RU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  <w:lang w:val="ru-RU"/>
              </w:rPr>
              <w:lastRenderedPageBreak/>
              <w:t>Узбекистан</w:t>
            </w:r>
          </w:p>
        </w:tc>
        <w:tc>
          <w:tcPr>
            <w:tcW w:w="904" w:type="dxa"/>
            <w:hideMark/>
          </w:tcPr>
          <w:p w14:paraId="017914A7" w14:textId="35A4DFC0" w:rsidR="00EA3F33" w:rsidRPr="005A66D0" w:rsidRDefault="00EA3F33" w:rsidP="00A316F5">
            <w:pPr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val="ru-RU"/>
                <w14:ligatures w14:val="none"/>
              </w:rPr>
            </w:pPr>
            <w:r w:rsidRPr="005A66D0">
              <w:rPr>
                <w:rFonts w:ascii="Calibri" w:hAnsi="Calibri" w:cs="Calibri"/>
                <w:sz w:val="20"/>
                <w:szCs w:val="20"/>
              </w:rPr>
              <w:t>2</w:t>
            </w:r>
            <w:r w:rsidR="005A66D0" w:rsidRPr="005A66D0">
              <w:rPr>
                <w:rFonts w:ascii="Calibri" w:hAnsi="Calibri" w:cs="Calibri"/>
                <w:sz w:val="20"/>
                <w:szCs w:val="20"/>
                <w:lang w:val="ru-RU"/>
              </w:rPr>
              <w:t>2</w:t>
            </w:r>
          </w:p>
        </w:tc>
        <w:tc>
          <w:tcPr>
            <w:tcW w:w="955" w:type="dxa"/>
            <w:hideMark/>
          </w:tcPr>
          <w:p w14:paraId="1D1A0663" w14:textId="7A4EB701" w:rsidR="00EA3F33" w:rsidRPr="005A66D0" w:rsidRDefault="00EA3F33" w:rsidP="00A316F5">
            <w:pPr>
              <w:jc w:val="center"/>
              <w:textAlignment w:val="baseline"/>
              <w:rPr>
                <w:rFonts w:ascii="Calibri" w:eastAsia="Times New Roman" w:hAnsi="Calibri" w:cs="Calibri"/>
                <w:color w:val="C00000"/>
                <w:kern w:val="0"/>
                <w:sz w:val="20"/>
                <w:szCs w:val="20"/>
                <w14:ligatures w14:val="none"/>
              </w:rPr>
            </w:pPr>
            <w:r w:rsidRPr="005A66D0">
              <w:rPr>
                <w:rFonts w:ascii="Calibri" w:hAnsi="Calibri" w:cs="Calibri"/>
                <w:color w:val="C00000"/>
                <w:sz w:val="20"/>
                <w:szCs w:val="20"/>
              </w:rPr>
              <w:t>13 (5</w:t>
            </w:r>
            <w:r w:rsidR="00947F93">
              <w:rPr>
                <w:rFonts w:ascii="Calibri" w:hAnsi="Calibri" w:cs="Calibri"/>
                <w:color w:val="C00000"/>
                <w:sz w:val="20"/>
                <w:szCs w:val="20"/>
                <w:lang w:val="ru-RU"/>
              </w:rPr>
              <w:t xml:space="preserve">9 </w:t>
            </w:r>
            <w:r w:rsidRPr="005A66D0">
              <w:rPr>
                <w:rFonts w:ascii="Calibri" w:hAnsi="Calibri" w:cs="Calibri"/>
                <w:color w:val="C00000"/>
                <w:sz w:val="20"/>
                <w:szCs w:val="20"/>
              </w:rPr>
              <w:t>%)</w:t>
            </w:r>
          </w:p>
        </w:tc>
        <w:tc>
          <w:tcPr>
            <w:tcW w:w="1059" w:type="dxa"/>
            <w:hideMark/>
          </w:tcPr>
          <w:p w14:paraId="18BAF467" w14:textId="04216CA3" w:rsidR="00EA3F33" w:rsidRPr="005A66D0" w:rsidRDefault="00947F93" w:rsidP="00A316F5">
            <w:pPr>
              <w:jc w:val="center"/>
              <w:textAlignment w:val="baseline"/>
              <w:rPr>
                <w:rFonts w:ascii="Calibri" w:eastAsia="Times New Roman" w:hAnsi="Calibri" w:cs="Calibri"/>
                <w:color w:val="FFC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hAnsi="Calibri" w:cs="Calibri"/>
                <w:color w:val="FFC000"/>
                <w:sz w:val="20"/>
                <w:szCs w:val="20"/>
                <w:lang w:val="ru-RU"/>
              </w:rPr>
              <w:t>1</w:t>
            </w:r>
            <w:r w:rsidR="00EA3F33" w:rsidRPr="005A66D0">
              <w:rPr>
                <w:rFonts w:ascii="Calibri" w:hAnsi="Calibri" w:cs="Calibri"/>
                <w:color w:val="FFC000"/>
                <w:sz w:val="20"/>
                <w:szCs w:val="20"/>
              </w:rPr>
              <w:t xml:space="preserve"> (</w:t>
            </w:r>
            <w:r>
              <w:rPr>
                <w:rFonts w:ascii="Calibri" w:hAnsi="Calibri" w:cs="Calibri"/>
                <w:color w:val="FFC000"/>
                <w:sz w:val="20"/>
                <w:szCs w:val="20"/>
                <w:lang w:val="ru-RU"/>
              </w:rPr>
              <w:t xml:space="preserve">5 </w:t>
            </w:r>
            <w:r w:rsidR="00EA3F33" w:rsidRPr="005A66D0">
              <w:rPr>
                <w:rFonts w:ascii="Calibri" w:hAnsi="Calibri" w:cs="Calibri"/>
                <w:color w:val="FFC000"/>
                <w:sz w:val="20"/>
                <w:szCs w:val="20"/>
              </w:rPr>
              <w:t>%)</w:t>
            </w:r>
          </w:p>
        </w:tc>
        <w:tc>
          <w:tcPr>
            <w:tcW w:w="983" w:type="dxa"/>
            <w:hideMark/>
          </w:tcPr>
          <w:p w14:paraId="1F42B6B7" w14:textId="7B912A9F" w:rsidR="00EA3F33" w:rsidRPr="005A66D0" w:rsidRDefault="00EA3F33" w:rsidP="00A316F5">
            <w:pPr>
              <w:jc w:val="center"/>
              <w:textAlignment w:val="baseline"/>
              <w:rPr>
                <w:rFonts w:ascii="Calibri" w:eastAsia="Times New Roman" w:hAnsi="Calibri" w:cs="Calibri"/>
                <w:color w:val="00B050"/>
                <w:kern w:val="0"/>
                <w:sz w:val="20"/>
                <w:szCs w:val="20"/>
                <w14:ligatures w14:val="none"/>
              </w:rPr>
            </w:pPr>
            <w:r w:rsidRPr="005A66D0">
              <w:rPr>
                <w:rFonts w:ascii="Calibri" w:hAnsi="Calibri" w:cs="Calibri"/>
                <w:color w:val="00B050"/>
                <w:sz w:val="20"/>
                <w:szCs w:val="20"/>
              </w:rPr>
              <w:t>8 (3</w:t>
            </w:r>
            <w:r w:rsidR="00947F93">
              <w:rPr>
                <w:rFonts w:ascii="Calibri" w:hAnsi="Calibri" w:cs="Calibri"/>
                <w:color w:val="00B050"/>
                <w:sz w:val="20"/>
                <w:szCs w:val="20"/>
                <w:lang w:val="ru-RU"/>
              </w:rPr>
              <w:t xml:space="preserve">6 </w:t>
            </w:r>
            <w:r w:rsidRPr="005A66D0">
              <w:rPr>
                <w:rFonts w:ascii="Calibri" w:hAnsi="Calibri" w:cs="Calibri"/>
                <w:color w:val="00B050"/>
                <w:sz w:val="20"/>
                <w:szCs w:val="20"/>
              </w:rPr>
              <w:t>%)</w:t>
            </w:r>
          </w:p>
        </w:tc>
        <w:tc>
          <w:tcPr>
            <w:tcW w:w="1093" w:type="dxa"/>
            <w:hideMark/>
          </w:tcPr>
          <w:p w14:paraId="44B4DC6B" w14:textId="47B885A3" w:rsidR="00EA3F33" w:rsidRPr="005A66D0" w:rsidRDefault="00EA3F33" w:rsidP="00A316F5">
            <w:pPr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5A66D0">
              <w:rPr>
                <w:rFonts w:ascii="Calibri" w:eastAsia="Times New Roman" w:hAnsi="Calibri" w:cs="Calibri"/>
                <w:kern w:val="0"/>
                <w:sz w:val="20"/>
                <w:szCs w:val="20"/>
                <w:lang w:val="en-GB"/>
                <w14:ligatures w14:val="none"/>
              </w:rPr>
              <w:t>-</w:t>
            </w:r>
          </w:p>
        </w:tc>
        <w:tc>
          <w:tcPr>
            <w:tcW w:w="2288" w:type="dxa"/>
            <w:hideMark/>
          </w:tcPr>
          <w:p w14:paraId="6978D11B" w14:textId="2C1F26F3" w:rsidR="00EA3F33" w:rsidRPr="00947F93" w:rsidRDefault="00947F93" w:rsidP="00A316F5">
            <w:pPr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val="ru-RU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val="ru-RU"/>
                <w14:ligatures w14:val="none"/>
              </w:rPr>
              <w:t>Национальный исследовательский университет «Ташкентский институт инженеров ирригации и механизации сельского хозяйства»</w:t>
            </w:r>
          </w:p>
        </w:tc>
        <w:tc>
          <w:tcPr>
            <w:tcW w:w="851" w:type="dxa"/>
          </w:tcPr>
          <w:p w14:paraId="28C54AA5" w14:textId="69CDE964" w:rsidR="00EA3F33" w:rsidRPr="005A66D0" w:rsidRDefault="00EA3F33" w:rsidP="00A316F5">
            <w:pPr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val="en-GB"/>
                <w14:ligatures w14:val="none"/>
              </w:rPr>
            </w:pPr>
            <w:r w:rsidRPr="005A66D0">
              <w:rPr>
                <w:rFonts w:ascii="Calibri" w:eastAsia="Times New Roman" w:hAnsi="Calibri" w:cs="Calibri"/>
                <w:kern w:val="0"/>
                <w:sz w:val="20"/>
                <w:szCs w:val="20"/>
                <w:lang w:val="en-GB"/>
                <w14:ligatures w14:val="none"/>
              </w:rPr>
              <w:t>103</w:t>
            </w:r>
          </w:p>
        </w:tc>
      </w:tr>
      <w:tr w:rsidR="005A66D0" w:rsidRPr="00A316F5" w14:paraId="5AE4280A" w14:textId="17F211D4" w:rsidTr="00947F93">
        <w:trPr>
          <w:trHeight w:val="306"/>
        </w:trPr>
        <w:tc>
          <w:tcPr>
            <w:tcW w:w="1218" w:type="dxa"/>
            <w:hideMark/>
          </w:tcPr>
          <w:p w14:paraId="66E27445" w14:textId="288675DC" w:rsidR="00EA3F33" w:rsidRPr="005A66D0" w:rsidRDefault="005A66D0" w:rsidP="00A316F5">
            <w:pPr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val="ru-RU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  <w:lang w:val="ru-RU"/>
              </w:rPr>
              <w:t>Кыргызстан</w:t>
            </w:r>
          </w:p>
        </w:tc>
        <w:tc>
          <w:tcPr>
            <w:tcW w:w="904" w:type="dxa"/>
            <w:hideMark/>
          </w:tcPr>
          <w:p w14:paraId="18937BA5" w14:textId="247920A4" w:rsidR="00EA3F33" w:rsidRPr="005A66D0" w:rsidRDefault="00EA3F33" w:rsidP="00A316F5">
            <w:pPr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5A66D0"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  <w:tc>
          <w:tcPr>
            <w:tcW w:w="955" w:type="dxa"/>
            <w:hideMark/>
          </w:tcPr>
          <w:p w14:paraId="6CFB3717" w14:textId="72536BC7" w:rsidR="00EA3F33" w:rsidRPr="005A66D0" w:rsidRDefault="00EA3F33" w:rsidP="00A316F5">
            <w:pPr>
              <w:jc w:val="center"/>
              <w:textAlignment w:val="baseline"/>
              <w:rPr>
                <w:rFonts w:ascii="Calibri" w:eastAsia="Times New Roman" w:hAnsi="Calibri" w:cs="Calibri"/>
                <w:color w:val="C00000"/>
                <w:kern w:val="0"/>
                <w:sz w:val="20"/>
                <w:szCs w:val="20"/>
                <w14:ligatures w14:val="none"/>
              </w:rPr>
            </w:pPr>
            <w:r w:rsidRPr="005A66D0">
              <w:rPr>
                <w:rFonts w:ascii="Calibri" w:hAnsi="Calibri" w:cs="Calibri"/>
                <w:color w:val="C00000"/>
                <w:sz w:val="20"/>
                <w:szCs w:val="20"/>
              </w:rPr>
              <w:t>5 (83</w:t>
            </w:r>
            <w:r w:rsidR="00DA331C">
              <w:rPr>
                <w:rFonts w:ascii="Calibri" w:hAnsi="Calibri" w:cs="Calibri"/>
                <w:color w:val="C00000"/>
                <w:sz w:val="20"/>
                <w:szCs w:val="20"/>
                <w:lang w:val="ru-RU"/>
              </w:rPr>
              <w:t xml:space="preserve"> </w:t>
            </w:r>
            <w:r w:rsidRPr="005A66D0">
              <w:rPr>
                <w:rFonts w:ascii="Calibri" w:hAnsi="Calibri" w:cs="Calibri"/>
                <w:color w:val="C00000"/>
                <w:sz w:val="20"/>
                <w:szCs w:val="20"/>
              </w:rPr>
              <w:t>%)</w:t>
            </w:r>
          </w:p>
        </w:tc>
        <w:tc>
          <w:tcPr>
            <w:tcW w:w="1059" w:type="dxa"/>
            <w:hideMark/>
          </w:tcPr>
          <w:p w14:paraId="6FB91D1C" w14:textId="055A9DCB" w:rsidR="00EA3F33" w:rsidRPr="005A66D0" w:rsidRDefault="00EA3F33" w:rsidP="00A316F5">
            <w:pPr>
              <w:jc w:val="center"/>
              <w:textAlignment w:val="baseline"/>
              <w:rPr>
                <w:rFonts w:ascii="Calibri" w:eastAsia="Times New Roman" w:hAnsi="Calibri" w:cs="Calibri"/>
                <w:color w:val="FFC000"/>
                <w:kern w:val="0"/>
                <w:sz w:val="20"/>
                <w:szCs w:val="20"/>
                <w14:ligatures w14:val="none"/>
              </w:rPr>
            </w:pPr>
            <w:r w:rsidRPr="005A66D0">
              <w:rPr>
                <w:rFonts w:ascii="Calibri" w:hAnsi="Calibri" w:cs="Calibri"/>
                <w:color w:val="FFC000"/>
                <w:sz w:val="20"/>
                <w:szCs w:val="20"/>
              </w:rPr>
              <w:t>1 (17</w:t>
            </w:r>
            <w:r w:rsidR="00DA331C">
              <w:rPr>
                <w:rFonts w:ascii="Calibri" w:hAnsi="Calibri" w:cs="Calibri"/>
                <w:color w:val="FFC000"/>
                <w:sz w:val="20"/>
                <w:szCs w:val="20"/>
                <w:lang w:val="ru-RU"/>
              </w:rPr>
              <w:t xml:space="preserve"> </w:t>
            </w:r>
            <w:r w:rsidRPr="005A66D0">
              <w:rPr>
                <w:rFonts w:ascii="Calibri" w:hAnsi="Calibri" w:cs="Calibri"/>
                <w:color w:val="FFC000"/>
                <w:sz w:val="20"/>
                <w:szCs w:val="20"/>
              </w:rPr>
              <w:t>%)</w:t>
            </w:r>
          </w:p>
        </w:tc>
        <w:tc>
          <w:tcPr>
            <w:tcW w:w="983" w:type="dxa"/>
            <w:hideMark/>
          </w:tcPr>
          <w:p w14:paraId="00E0C226" w14:textId="670D99A9" w:rsidR="00EA3F33" w:rsidRPr="005A66D0" w:rsidRDefault="00EA3F33" w:rsidP="00A316F5">
            <w:pPr>
              <w:jc w:val="center"/>
              <w:textAlignment w:val="baseline"/>
              <w:rPr>
                <w:rFonts w:ascii="Calibri" w:eastAsia="Times New Roman" w:hAnsi="Calibri" w:cs="Calibri"/>
                <w:color w:val="00B050"/>
                <w:kern w:val="0"/>
                <w:sz w:val="20"/>
                <w:szCs w:val="20"/>
                <w14:ligatures w14:val="none"/>
              </w:rPr>
            </w:pPr>
            <w:r w:rsidRPr="005A66D0">
              <w:rPr>
                <w:rFonts w:ascii="Calibri" w:hAnsi="Calibri" w:cs="Calibri"/>
                <w:color w:val="00B050"/>
                <w:sz w:val="20"/>
                <w:szCs w:val="20"/>
              </w:rPr>
              <w:t>0</w:t>
            </w:r>
          </w:p>
        </w:tc>
        <w:tc>
          <w:tcPr>
            <w:tcW w:w="1093" w:type="dxa"/>
            <w:hideMark/>
          </w:tcPr>
          <w:p w14:paraId="78CBBC58" w14:textId="459F7DF9" w:rsidR="00EA3F33" w:rsidRPr="005A66D0" w:rsidRDefault="00EA3F33" w:rsidP="00A316F5">
            <w:pPr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5A66D0">
              <w:rPr>
                <w:rFonts w:ascii="Calibri" w:eastAsia="Times New Roman" w:hAnsi="Calibri" w:cs="Calibri"/>
                <w:kern w:val="0"/>
                <w:sz w:val="20"/>
                <w:szCs w:val="20"/>
                <w:lang w:val="en-GB"/>
                <w14:ligatures w14:val="none"/>
              </w:rPr>
              <w:t>-</w:t>
            </w:r>
          </w:p>
        </w:tc>
        <w:tc>
          <w:tcPr>
            <w:tcW w:w="2288" w:type="dxa"/>
            <w:hideMark/>
          </w:tcPr>
          <w:p w14:paraId="3B05719B" w14:textId="311AB4ED" w:rsidR="00EA3F33" w:rsidRPr="00DA331C" w:rsidRDefault="00DA331C" w:rsidP="00A316F5">
            <w:pPr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val="ru-RU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val="ru-RU"/>
                <w14:ligatures w14:val="none"/>
              </w:rPr>
              <w:t>Кыргызско-Турецкий университет «Манас»</w:t>
            </w:r>
          </w:p>
        </w:tc>
        <w:tc>
          <w:tcPr>
            <w:tcW w:w="851" w:type="dxa"/>
          </w:tcPr>
          <w:p w14:paraId="3CA2AF62" w14:textId="7AAF6A86" w:rsidR="00EA3F33" w:rsidRPr="005A66D0" w:rsidRDefault="00EA3F33" w:rsidP="00A316F5">
            <w:pPr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val="en-GB"/>
                <w14:ligatures w14:val="none"/>
              </w:rPr>
            </w:pPr>
            <w:r w:rsidRPr="005A66D0">
              <w:rPr>
                <w:rFonts w:ascii="Calibri" w:eastAsia="Times New Roman" w:hAnsi="Calibri" w:cs="Calibri"/>
                <w:kern w:val="0"/>
                <w:sz w:val="20"/>
                <w:szCs w:val="20"/>
                <w:lang w:val="en-GB"/>
                <w14:ligatures w14:val="none"/>
              </w:rPr>
              <w:t>230</w:t>
            </w:r>
          </w:p>
        </w:tc>
      </w:tr>
      <w:tr w:rsidR="005A66D0" w:rsidRPr="00A316F5" w14:paraId="5F1D1BDB" w14:textId="18D841D4" w:rsidTr="00947F93">
        <w:trPr>
          <w:trHeight w:val="306"/>
        </w:trPr>
        <w:tc>
          <w:tcPr>
            <w:tcW w:w="1218" w:type="dxa"/>
            <w:hideMark/>
          </w:tcPr>
          <w:p w14:paraId="7DE0F493" w14:textId="7803B189" w:rsidR="00EA3F33" w:rsidRPr="005A66D0" w:rsidRDefault="005A66D0" w:rsidP="00A316F5">
            <w:pPr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val="ru-RU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  <w:lang w:val="ru-RU"/>
              </w:rPr>
              <w:t>Таджикистан</w:t>
            </w:r>
          </w:p>
        </w:tc>
        <w:tc>
          <w:tcPr>
            <w:tcW w:w="904" w:type="dxa"/>
            <w:hideMark/>
          </w:tcPr>
          <w:p w14:paraId="3A13AFA7" w14:textId="258E05B7" w:rsidR="00EA3F33" w:rsidRPr="005A66D0" w:rsidRDefault="00EA3F33" w:rsidP="00A316F5">
            <w:pPr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5A66D0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955" w:type="dxa"/>
            <w:hideMark/>
          </w:tcPr>
          <w:p w14:paraId="20466413" w14:textId="001C27B2" w:rsidR="00EA3F33" w:rsidRPr="005A66D0" w:rsidRDefault="00EA3F33" w:rsidP="00A316F5">
            <w:pPr>
              <w:jc w:val="center"/>
              <w:textAlignment w:val="baseline"/>
              <w:rPr>
                <w:rFonts w:ascii="Calibri" w:eastAsia="Times New Roman" w:hAnsi="Calibri" w:cs="Calibri"/>
                <w:color w:val="C00000"/>
                <w:kern w:val="0"/>
                <w:sz w:val="20"/>
                <w:szCs w:val="20"/>
                <w14:ligatures w14:val="none"/>
              </w:rPr>
            </w:pPr>
            <w:r w:rsidRPr="005A66D0">
              <w:rPr>
                <w:rFonts w:ascii="Calibri" w:hAnsi="Calibri" w:cs="Calibri"/>
                <w:color w:val="C00000"/>
                <w:sz w:val="20"/>
                <w:szCs w:val="20"/>
              </w:rPr>
              <w:t>1 (100</w:t>
            </w:r>
            <w:r w:rsidR="00DA331C">
              <w:rPr>
                <w:rFonts w:ascii="Calibri" w:hAnsi="Calibri" w:cs="Calibri"/>
                <w:color w:val="C00000"/>
                <w:sz w:val="20"/>
                <w:szCs w:val="20"/>
                <w:lang w:val="ru-RU"/>
              </w:rPr>
              <w:t xml:space="preserve"> </w:t>
            </w:r>
            <w:r w:rsidRPr="005A66D0">
              <w:rPr>
                <w:rFonts w:ascii="Calibri" w:hAnsi="Calibri" w:cs="Calibri"/>
                <w:color w:val="C00000"/>
                <w:sz w:val="20"/>
                <w:szCs w:val="20"/>
              </w:rPr>
              <w:t>%)</w:t>
            </w:r>
          </w:p>
        </w:tc>
        <w:tc>
          <w:tcPr>
            <w:tcW w:w="1059" w:type="dxa"/>
            <w:hideMark/>
          </w:tcPr>
          <w:p w14:paraId="2BC10278" w14:textId="7E8426F6" w:rsidR="00EA3F33" w:rsidRPr="005A66D0" w:rsidRDefault="00EA3F33" w:rsidP="00A316F5">
            <w:pPr>
              <w:jc w:val="center"/>
              <w:textAlignment w:val="baseline"/>
              <w:rPr>
                <w:rFonts w:ascii="Calibri" w:eastAsia="Times New Roman" w:hAnsi="Calibri" w:cs="Calibri"/>
                <w:color w:val="FFC000"/>
                <w:kern w:val="0"/>
                <w:sz w:val="20"/>
                <w:szCs w:val="20"/>
                <w14:ligatures w14:val="none"/>
              </w:rPr>
            </w:pPr>
            <w:r w:rsidRPr="005A66D0">
              <w:rPr>
                <w:rFonts w:ascii="Calibri" w:hAnsi="Calibri" w:cs="Calibri"/>
                <w:color w:val="FFC000"/>
                <w:sz w:val="20"/>
                <w:szCs w:val="20"/>
              </w:rPr>
              <w:t>0</w:t>
            </w:r>
          </w:p>
        </w:tc>
        <w:tc>
          <w:tcPr>
            <w:tcW w:w="983" w:type="dxa"/>
            <w:hideMark/>
          </w:tcPr>
          <w:p w14:paraId="5E249BD1" w14:textId="4119B199" w:rsidR="00EA3F33" w:rsidRPr="005A66D0" w:rsidRDefault="00EA3F33" w:rsidP="00A316F5">
            <w:pPr>
              <w:jc w:val="center"/>
              <w:textAlignment w:val="baseline"/>
              <w:rPr>
                <w:rFonts w:ascii="Calibri" w:eastAsia="Times New Roman" w:hAnsi="Calibri" w:cs="Calibri"/>
                <w:color w:val="00B050"/>
                <w:kern w:val="0"/>
                <w:sz w:val="20"/>
                <w:szCs w:val="20"/>
                <w14:ligatures w14:val="none"/>
              </w:rPr>
            </w:pPr>
            <w:r w:rsidRPr="005A66D0">
              <w:rPr>
                <w:rFonts w:ascii="Calibri" w:hAnsi="Calibri" w:cs="Calibri"/>
                <w:color w:val="00B050"/>
                <w:sz w:val="20"/>
                <w:szCs w:val="20"/>
              </w:rPr>
              <w:t>0</w:t>
            </w:r>
          </w:p>
        </w:tc>
        <w:tc>
          <w:tcPr>
            <w:tcW w:w="1093" w:type="dxa"/>
            <w:hideMark/>
          </w:tcPr>
          <w:p w14:paraId="74516137" w14:textId="1B23BB61" w:rsidR="00EA3F33" w:rsidRPr="005A66D0" w:rsidRDefault="00EA3F33" w:rsidP="00A316F5">
            <w:pPr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5A66D0">
              <w:rPr>
                <w:rFonts w:ascii="Calibri" w:eastAsia="Times New Roman" w:hAnsi="Calibri" w:cs="Calibri"/>
                <w:kern w:val="0"/>
                <w:sz w:val="20"/>
                <w:szCs w:val="20"/>
                <w:lang w:val="en-GB"/>
                <w14:ligatures w14:val="none"/>
              </w:rPr>
              <w:t>-</w:t>
            </w:r>
          </w:p>
        </w:tc>
        <w:tc>
          <w:tcPr>
            <w:tcW w:w="2288" w:type="dxa"/>
            <w:hideMark/>
          </w:tcPr>
          <w:p w14:paraId="710B71E4" w14:textId="3B7D19EC" w:rsidR="00EA3F33" w:rsidRPr="00DA331C" w:rsidRDefault="00DA331C" w:rsidP="00A316F5">
            <w:pPr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val="ru-RU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val="ru-RU"/>
                <w14:ligatures w14:val="none"/>
              </w:rPr>
              <w:t>Таджикский национальный университет</w:t>
            </w:r>
          </w:p>
        </w:tc>
        <w:tc>
          <w:tcPr>
            <w:tcW w:w="851" w:type="dxa"/>
          </w:tcPr>
          <w:p w14:paraId="3B622946" w14:textId="4BA1E11B" w:rsidR="00EA3F33" w:rsidRPr="005A66D0" w:rsidRDefault="00EA3F33" w:rsidP="00A316F5">
            <w:pPr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val="en-GB"/>
                <w14:ligatures w14:val="none"/>
              </w:rPr>
            </w:pPr>
            <w:r w:rsidRPr="005A66D0">
              <w:rPr>
                <w:rFonts w:ascii="Calibri" w:eastAsia="Times New Roman" w:hAnsi="Calibri" w:cs="Calibri"/>
                <w:kern w:val="0"/>
                <w:sz w:val="20"/>
                <w:szCs w:val="20"/>
                <w:lang w:val="en-GB"/>
                <w14:ligatures w14:val="none"/>
              </w:rPr>
              <w:t>=687</w:t>
            </w:r>
          </w:p>
        </w:tc>
      </w:tr>
    </w:tbl>
    <w:p w14:paraId="60F4C32D" w14:textId="0F55A785" w:rsidR="006F3A9C" w:rsidRPr="00340C71" w:rsidRDefault="006F3A9C" w:rsidP="00A316F5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</w:pPr>
    </w:p>
    <w:p w14:paraId="7ECB73F2" w14:textId="20700EAE" w:rsidR="006F3A9C" w:rsidRPr="00340C71" w:rsidRDefault="00B9399D" w:rsidP="00A316F5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</w:pPr>
      <w:r w:rsidRPr="00340C71"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 xml:space="preserve">Рейтинг лучших университетов Азии – </w:t>
      </w:r>
      <w:r w:rsidRPr="00340C71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QS</w:t>
      </w:r>
      <w:r w:rsidRPr="00340C71"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 xml:space="preserve"> </w:t>
      </w:r>
      <w:r w:rsidRPr="00340C71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Asia</w:t>
      </w:r>
      <w:r w:rsidRPr="00340C71"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 xml:space="preserve"> </w:t>
      </w:r>
      <w:r w:rsidRPr="00340C71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University</w:t>
      </w:r>
      <w:r w:rsidRPr="00340C71"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 xml:space="preserve"> </w:t>
      </w:r>
      <w:r w:rsidRPr="00340C71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Rankings</w:t>
      </w:r>
      <w:r w:rsidRPr="00340C71"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 xml:space="preserve"> оценивает вузы по </w:t>
      </w:r>
      <w:r w:rsidR="009334F5" w:rsidRPr="00340C71"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 xml:space="preserve">перечню из </w:t>
      </w:r>
      <w:r w:rsidRPr="00340C71"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>11 индикатор</w:t>
      </w:r>
      <w:r w:rsidR="009334F5" w:rsidRPr="00340C71"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>ов</w:t>
      </w:r>
      <w:r w:rsidR="006F3A9C" w:rsidRPr="00340C71"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 xml:space="preserve">, </w:t>
      </w:r>
      <w:r w:rsidR="00ED222C" w:rsidRPr="00340C71"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 xml:space="preserve">которые </w:t>
      </w:r>
      <w:r w:rsidRPr="00340C71"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>отобран</w:t>
      </w:r>
      <w:r w:rsidR="009334F5" w:rsidRPr="00340C71"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>ы</w:t>
      </w:r>
      <w:r w:rsidRPr="00340C71"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 xml:space="preserve"> с учётом специфики региона</w:t>
      </w:r>
      <w:r w:rsidR="009334F5" w:rsidRPr="00340C71"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>, обуславлива</w:t>
      </w:r>
      <w:r w:rsidR="00ED222C" w:rsidRPr="00340C71"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>ющей</w:t>
      </w:r>
      <w:r w:rsidR="009334F5" w:rsidRPr="00340C71"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 xml:space="preserve"> отличие </w:t>
      </w:r>
      <w:r w:rsidR="00ED222C" w:rsidRPr="00340C71"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 xml:space="preserve">методологии азиатского рейтинга </w:t>
      </w:r>
      <w:r w:rsidR="009334F5" w:rsidRPr="00340C71"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 xml:space="preserve">от методологии рейтинга лучших университетов мира – </w:t>
      </w:r>
      <w:r w:rsidR="006F3A9C" w:rsidRPr="00340C71">
        <w:rPr>
          <w:rFonts w:ascii="Calibri" w:eastAsia="Times New Roman" w:hAnsi="Calibri" w:cs="Calibri"/>
          <w:kern w:val="0"/>
          <w:sz w:val="22"/>
          <w:szCs w:val="22"/>
          <w:lang w:val="en-GB"/>
          <w14:ligatures w14:val="none"/>
        </w:rPr>
        <w:t>QS</w:t>
      </w:r>
      <w:r w:rsidR="006F3A9C" w:rsidRPr="00340C71"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 xml:space="preserve"> </w:t>
      </w:r>
      <w:r w:rsidR="006F3A9C" w:rsidRPr="00340C71">
        <w:rPr>
          <w:rFonts w:ascii="Calibri" w:eastAsia="Times New Roman" w:hAnsi="Calibri" w:cs="Calibri"/>
          <w:kern w:val="0"/>
          <w:sz w:val="22"/>
          <w:szCs w:val="22"/>
          <w:lang w:val="en-GB"/>
          <w14:ligatures w14:val="none"/>
        </w:rPr>
        <w:t>World</w:t>
      </w:r>
      <w:r w:rsidR="006F3A9C" w:rsidRPr="00340C71"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 xml:space="preserve"> </w:t>
      </w:r>
      <w:r w:rsidR="006F3A9C" w:rsidRPr="00340C71">
        <w:rPr>
          <w:rFonts w:ascii="Calibri" w:eastAsia="Times New Roman" w:hAnsi="Calibri" w:cs="Calibri"/>
          <w:kern w:val="0"/>
          <w:sz w:val="22"/>
          <w:szCs w:val="22"/>
          <w:lang w:val="en-GB"/>
          <w14:ligatures w14:val="none"/>
        </w:rPr>
        <w:t>University</w:t>
      </w:r>
      <w:r w:rsidR="006F3A9C" w:rsidRPr="00340C71"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 xml:space="preserve"> </w:t>
      </w:r>
      <w:r w:rsidR="006F3A9C" w:rsidRPr="00340C71">
        <w:rPr>
          <w:rFonts w:ascii="Calibri" w:eastAsia="Times New Roman" w:hAnsi="Calibri" w:cs="Calibri"/>
          <w:kern w:val="0"/>
          <w:sz w:val="22"/>
          <w:szCs w:val="22"/>
          <w:lang w:val="en-GB"/>
          <w14:ligatures w14:val="none"/>
        </w:rPr>
        <w:t>Rankings</w:t>
      </w:r>
      <w:r w:rsidR="006F3A9C" w:rsidRPr="00340C71"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>.</w:t>
      </w:r>
    </w:p>
    <w:p w14:paraId="7B9E881E" w14:textId="77777777" w:rsidR="00A316F5" w:rsidRPr="00340C71" w:rsidRDefault="00A316F5" w:rsidP="00A316F5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</w:pPr>
    </w:p>
    <w:p w14:paraId="5E2BFDA1" w14:textId="699891CB" w:rsidR="006F3A9C" w:rsidRPr="00340C71" w:rsidRDefault="00B9399D" w:rsidP="00A316F5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0"/>
          <w:sz w:val="22"/>
          <w:szCs w:val="22"/>
          <w:lang w:val="en-SG"/>
          <w14:ligatures w14:val="none"/>
        </w:rPr>
      </w:pPr>
      <w:r w:rsidRPr="00340C71">
        <w:rPr>
          <w:rFonts w:ascii="Calibri" w:eastAsia="Times New Roman" w:hAnsi="Calibri" w:cs="Calibri"/>
          <w:b/>
          <w:bCs/>
          <w:kern w:val="0"/>
          <w:sz w:val="22"/>
          <w:szCs w:val="22"/>
          <w:u w:val="single"/>
          <w:lang w:val="ru-RU"/>
          <w14:ligatures w14:val="none"/>
        </w:rPr>
        <w:t>Центральная</w:t>
      </w:r>
      <w:r w:rsidRPr="00340C71">
        <w:rPr>
          <w:rFonts w:ascii="Calibri" w:eastAsia="Times New Roman" w:hAnsi="Calibri" w:cs="Calibri"/>
          <w:b/>
          <w:bCs/>
          <w:kern w:val="0"/>
          <w:sz w:val="22"/>
          <w:szCs w:val="22"/>
          <w:u w:val="single"/>
          <w:lang w:val="en-SG"/>
          <w14:ligatures w14:val="none"/>
        </w:rPr>
        <w:t xml:space="preserve"> </w:t>
      </w:r>
      <w:r w:rsidRPr="00340C71">
        <w:rPr>
          <w:rFonts w:ascii="Calibri" w:eastAsia="Times New Roman" w:hAnsi="Calibri" w:cs="Calibri"/>
          <w:b/>
          <w:bCs/>
          <w:kern w:val="0"/>
          <w:sz w:val="22"/>
          <w:szCs w:val="22"/>
          <w:u w:val="single"/>
          <w:lang w:val="ru-RU"/>
          <w14:ligatures w14:val="none"/>
        </w:rPr>
        <w:t>Азия</w:t>
      </w:r>
      <w:r w:rsidRPr="00340C71">
        <w:rPr>
          <w:rFonts w:ascii="Calibri" w:eastAsia="Times New Roman" w:hAnsi="Calibri" w:cs="Calibri"/>
          <w:b/>
          <w:bCs/>
          <w:kern w:val="0"/>
          <w:sz w:val="22"/>
          <w:szCs w:val="22"/>
          <w:u w:val="single"/>
          <w:lang w:val="en-SG"/>
          <w14:ligatures w14:val="none"/>
        </w:rPr>
        <w:t xml:space="preserve">: </w:t>
      </w:r>
      <w:r w:rsidRPr="00340C71">
        <w:rPr>
          <w:rFonts w:ascii="Calibri" w:eastAsia="Times New Roman" w:hAnsi="Calibri" w:cs="Calibri"/>
          <w:b/>
          <w:bCs/>
          <w:kern w:val="0"/>
          <w:sz w:val="22"/>
          <w:szCs w:val="22"/>
          <w:u w:val="single"/>
          <w:lang w:val="ru-RU"/>
          <w14:ligatures w14:val="none"/>
        </w:rPr>
        <w:t>обзор</w:t>
      </w:r>
    </w:p>
    <w:p w14:paraId="7CF64EA8" w14:textId="77777777" w:rsidR="00A316F5" w:rsidRPr="00340C71" w:rsidRDefault="00A316F5" w:rsidP="00A316F5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0"/>
          <w:sz w:val="22"/>
          <w:szCs w:val="22"/>
          <w:lang w:val="en-SG"/>
          <w14:ligatures w14:val="none"/>
        </w:rPr>
      </w:pPr>
    </w:p>
    <w:p w14:paraId="1480B76C" w14:textId="1AC122C6" w:rsidR="005D504A" w:rsidRPr="00340C71" w:rsidRDefault="00ED222C" w:rsidP="00A316F5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</w:pPr>
      <w:r w:rsidRPr="00340C71"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>В новом рейтинге в топ-10 лучших вузов Центральной Азии восемь позиций занимают вузы Казахстана и ещё две – вузы Узбекистана</w:t>
      </w:r>
      <w:r w:rsidR="008619D1" w:rsidRPr="00340C71"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>.</w:t>
      </w:r>
      <w:r w:rsidR="009D0B39" w:rsidRPr="00340C71"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 xml:space="preserve"> </w:t>
      </w:r>
      <w:r w:rsidRPr="00340C71"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 xml:space="preserve">Среди центральноазиатских вузов, дебютирующих в рейтинге, Назарбаев Университет занимает самую высокую строчку и располагается на </w:t>
      </w:r>
      <w:r w:rsidR="00473CAA" w:rsidRPr="00340C71"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>=201</w:t>
      </w:r>
      <w:r w:rsidRPr="00340C71"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>-м месте</w:t>
      </w:r>
      <w:r w:rsidR="00473CAA" w:rsidRPr="00340C71"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>.</w:t>
      </w:r>
      <w:r w:rsidR="009D0B39" w:rsidRPr="00340C71"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 xml:space="preserve"> </w:t>
      </w:r>
      <w:r w:rsidRPr="00340C71"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>Из 73 вузов региона, входящих в рейтинг, 42 находятся в диапазоне топ-700</w:t>
      </w:r>
      <w:r w:rsidR="006C7353" w:rsidRPr="00340C71"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>.</w:t>
      </w:r>
    </w:p>
    <w:p w14:paraId="490BAD02" w14:textId="77777777" w:rsidR="00A316F5" w:rsidRPr="00340C71" w:rsidRDefault="00A316F5" w:rsidP="00A316F5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125"/>
        <w:gridCol w:w="1125"/>
        <w:gridCol w:w="5683"/>
        <w:gridCol w:w="1418"/>
      </w:tblGrid>
      <w:tr w:rsidR="006E2376" w:rsidRPr="006E2376" w14:paraId="1DC14A29" w14:textId="77777777" w:rsidTr="00B17AAE">
        <w:trPr>
          <w:trHeight w:val="300"/>
        </w:trPr>
        <w:tc>
          <w:tcPr>
            <w:tcW w:w="9351" w:type="dxa"/>
            <w:gridSpan w:val="4"/>
            <w:vAlign w:val="center"/>
            <w:hideMark/>
          </w:tcPr>
          <w:p w14:paraId="5201D2C8" w14:textId="77777777" w:rsidR="006E2376" w:rsidRDefault="006E2376" w:rsidP="006E2376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val="ru-RU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val="ru-RU"/>
                <w14:ligatures w14:val="none"/>
              </w:rPr>
              <w:t xml:space="preserve">Рейтинг лучших университетов Азии 2026 года – </w:t>
            </w:r>
            <w:r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QS</w:t>
            </w:r>
            <w:r w:rsidRPr="006517FB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val="ru-RU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Asia</w:t>
            </w:r>
            <w:r w:rsidRPr="006517FB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val="ru-RU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University</w:t>
            </w:r>
            <w:r w:rsidRPr="006517FB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val="ru-RU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Rankings</w:t>
            </w:r>
            <w:r w:rsidRPr="006517FB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val="ru-RU"/>
                <w14:ligatures w14:val="none"/>
              </w:rPr>
              <w:t xml:space="preserve"> 2026:</w:t>
            </w:r>
          </w:p>
          <w:p w14:paraId="3DCA879C" w14:textId="27F3E0BF" w:rsidR="006E2376" w:rsidRPr="006E2376" w:rsidRDefault="006E2376" w:rsidP="006E2376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22"/>
                <w:szCs w:val="22"/>
                <w:lang w:val="ru-RU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val="ru-RU"/>
                <w14:ligatures w14:val="none"/>
              </w:rPr>
              <w:t>топ-10</w:t>
            </w:r>
            <w:r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val="ru-RU"/>
                <w14:ligatures w14:val="none"/>
              </w:rPr>
              <w:t xml:space="preserve"> вузов Центральной Азии</w:t>
            </w:r>
          </w:p>
        </w:tc>
      </w:tr>
      <w:tr w:rsidR="006E2376" w:rsidRPr="00A316F5" w14:paraId="6323B77B" w14:textId="77777777" w:rsidTr="00B17AAE">
        <w:trPr>
          <w:trHeight w:val="300"/>
        </w:trPr>
        <w:tc>
          <w:tcPr>
            <w:tcW w:w="1125" w:type="dxa"/>
            <w:vAlign w:val="center"/>
            <w:hideMark/>
          </w:tcPr>
          <w:p w14:paraId="1B46BC3F" w14:textId="4C74A351" w:rsidR="006E2376" w:rsidRPr="006E2376" w:rsidRDefault="006E2376" w:rsidP="006E2376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22"/>
                <w:szCs w:val="22"/>
                <w:lang w:val="ru-RU"/>
                <w14:ligatures w14:val="none"/>
              </w:rPr>
            </w:pPr>
            <w:r w:rsidRPr="00A316F5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val="en-GB"/>
                <w14:ligatures w14:val="none"/>
              </w:rPr>
              <w:t xml:space="preserve">2026 </w:t>
            </w:r>
            <w:r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val="ru-RU"/>
                <w14:ligatures w14:val="none"/>
              </w:rPr>
              <w:t>год</w:t>
            </w:r>
          </w:p>
        </w:tc>
        <w:tc>
          <w:tcPr>
            <w:tcW w:w="1125" w:type="dxa"/>
            <w:vAlign w:val="center"/>
            <w:hideMark/>
          </w:tcPr>
          <w:p w14:paraId="03B07CF4" w14:textId="0FC1A7EF" w:rsidR="006E2376" w:rsidRPr="006E2376" w:rsidRDefault="006E2376" w:rsidP="006E2376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22"/>
                <w:szCs w:val="22"/>
                <w:lang w:val="ru-RU"/>
                <w14:ligatures w14:val="none"/>
              </w:rPr>
            </w:pPr>
            <w:r w:rsidRPr="00A316F5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val="en-GB"/>
                <w14:ligatures w14:val="none"/>
              </w:rPr>
              <w:t xml:space="preserve">2025 </w:t>
            </w:r>
            <w:r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val="ru-RU"/>
                <w14:ligatures w14:val="none"/>
              </w:rPr>
              <w:t>год</w:t>
            </w:r>
          </w:p>
        </w:tc>
        <w:tc>
          <w:tcPr>
            <w:tcW w:w="5683" w:type="dxa"/>
            <w:vAlign w:val="center"/>
            <w:hideMark/>
          </w:tcPr>
          <w:p w14:paraId="24B65BBB" w14:textId="0E005723" w:rsidR="006E2376" w:rsidRPr="006E2376" w:rsidRDefault="006E2376" w:rsidP="006E2376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2"/>
                <w:szCs w:val="22"/>
                <w:lang w:val="ru-RU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val="ru-RU"/>
                <w14:ligatures w14:val="none"/>
              </w:rPr>
              <w:t>Высшее учебное заведение</w:t>
            </w:r>
          </w:p>
        </w:tc>
        <w:tc>
          <w:tcPr>
            <w:tcW w:w="1418" w:type="dxa"/>
            <w:vAlign w:val="center"/>
            <w:hideMark/>
          </w:tcPr>
          <w:p w14:paraId="02E9EC87" w14:textId="36FF8460" w:rsidR="006E2376" w:rsidRPr="006E2376" w:rsidRDefault="006E2376" w:rsidP="006E2376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22"/>
                <w:szCs w:val="22"/>
                <w:lang w:val="ru-RU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val="ru-RU"/>
                <w14:ligatures w14:val="none"/>
              </w:rPr>
              <w:t>Страна</w:t>
            </w:r>
          </w:p>
        </w:tc>
      </w:tr>
      <w:tr w:rsidR="006E2376" w:rsidRPr="00A316F5" w14:paraId="51E64D16" w14:textId="77777777" w:rsidTr="00B17AAE">
        <w:trPr>
          <w:trHeight w:val="300"/>
        </w:trPr>
        <w:tc>
          <w:tcPr>
            <w:tcW w:w="1125" w:type="dxa"/>
            <w:vAlign w:val="center"/>
            <w:hideMark/>
          </w:tcPr>
          <w:p w14:paraId="6C42CB9D" w14:textId="53FBEDBC" w:rsidR="006E2376" w:rsidRPr="00A316F5" w:rsidRDefault="006E2376" w:rsidP="006E2376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316F5">
              <w:rPr>
                <w:rFonts w:ascii="Calibri" w:hAnsi="Calibri" w:cs="Calibri"/>
                <w:b/>
                <w:bCs/>
                <w:color w:val="1D1D1B"/>
                <w:sz w:val="22"/>
                <w:szCs w:val="22"/>
              </w:rPr>
              <w:t>38</w:t>
            </w:r>
          </w:p>
        </w:tc>
        <w:tc>
          <w:tcPr>
            <w:tcW w:w="1125" w:type="dxa"/>
            <w:vAlign w:val="center"/>
            <w:hideMark/>
          </w:tcPr>
          <w:p w14:paraId="598A4663" w14:textId="08257010" w:rsidR="006E2376" w:rsidRPr="00A316F5" w:rsidRDefault="006E2376" w:rsidP="006E2376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316F5">
              <w:rPr>
                <w:rFonts w:ascii="Calibri" w:hAnsi="Calibri" w:cs="Calibri"/>
                <w:color w:val="1D1D1B"/>
                <w:sz w:val="22"/>
                <w:szCs w:val="22"/>
              </w:rPr>
              <w:t>29</w:t>
            </w:r>
          </w:p>
        </w:tc>
        <w:tc>
          <w:tcPr>
            <w:tcW w:w="5683" w:type="dxa"/>
            <w:vAlign w:val="center"/>
            <w:hideMark/>
          </w:tcPr>
          <w:p w14:paraId="28BB23A6" w14:textId="4DA6B5A5" w:rsidR="006E2376" w:rsidRPr="00340C71" w:rsidRDefault="00340C71" w:rsidP="006E2376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2"/>
                <w:szCs w:val="22"/>
                <w:lang w:val="ru-RU"/>
                <w14:ligatures w14:val="none"/>
              </w:rPr>
            </w:pPr>
            <w:r>
              <w:rPr>
                <w:rFonts w:ascii="Calibri" w:hAnsi="Calibri" w:cs="Calibri"/>
                <w:color w:val="1D1D1B"/>
                <w:sz w:val="22"/>
                <w:szCs w:val="22"/>
                <w:lang w:val="ru-RU"/>
              </w:rPr>
              <w:t>Казахский национальный университет имени аль-Фараби</w:t>
            </w:r>
          </w:p>
        </w:tc>
        <w:tc>
          <w:tcPr>
            <w:tcW w:w="1418" w:type="dxa"/>
            <w:vAlign w:val="center"/>
            <w:hideMark/>
          </w:tcPr>
          <w:p w14:paraId="2E536F6C" w14:textId="6179D9B3" w:rsidR="006E2376" w:rsidRPr="006E2376" w:rsidRDefault="006E2376" w:rsidP="006E2376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22"/>
                <w:szCs w:val="22"/>
                <w:lang w:val="ru-RU"/>
                <w14:ligatures w14:val="none"/>
              </w:rPr>
            </w:pPr>
            <w:r>
              <w:rPr>
                <w:rFonts w:ascii="Calibri" w:hAnsi="Calibri" w:cs="Calibri"/>
                <w:color w:val="1D1D1B"/>
                <w:sz w:val="22"/>
                <w:szCs w:val="22"/>
                <w:lang w:val="ru-RU"/>
              </w:rPr>
              <w:t>Казахстан</w:t>
            </w:r>
          </w:p>
        </w:tc>
      </w:tr>
      <w:tr w:rsidR="006E2376" w:rsidRPr="00A316F5" w14:paraId="3342E14F" w14:textId="77777777" w:rsidTr="00B17AAE">
        <w:trPr>
          <w:trHeight w:val="300"/>
        </w:trPr>
        <w:tc>
          <w:tcPr>
            <w:tcW w:w="1125" w:type="dxa"/>
            <w:vAlign w:val="center"/>
            <w:hideMark/>
          </w:tcPr>
          <w:p w14:paraId="0B283071" w14:textId="531622B4" w:rsidR="006E2376" w:rsidRPr="00A316F5" w:rsidRDefault="006E2376" w:rsidP="006E2376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316F5">
              <w:rPr>
                <w:rFonts w:ascii="Calibri" w:hAnsi="Calibri" w:cs="Calibri"/>
                <w:b/>
                <w:bCs/>
                <w:color w:val="1D1D1B"/>
                <w:sz w:val="22"/>
                <w:szCs w:val="22"/>
              </w:rPr>
              <w:t>61</w:t>
            </w:r>
          </w:p>
        </w:tc>
        <w:tc>
          <w:tcPr>
            <w:tcW w:w="1125" w:type="dxa"/>
            <w:vAlign w:val="center"/>
            <w:hideMark/>
          </w:tcPr>
          <w:p w14:paraId="1FD724A9" w14:textId="45DD9360" w:rsidR="006E2376" w:rsidRPr="00A316F5" w:rsidRDefault="006E2376" w:rsidP="006E2376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316F5">
              <w:rPr>
                <w:rFonts w:ascii="Calibri" w:hAnsi="Calibri" w:cs="Calibri"/>
                <w:color w:val="1D1D1B"/>
                <w:sz w:val="22"/>
                <w:szCs w:val="22"/>
              </w:rPr>
              <w:t>65</w:t>
            </w:r>
          </w:p>
        </w:tc>
        <w:tc>
          <w:tcPr>
            <w:tcW w:w="5683" w:type="dxa"/>
            <w:vAlign w:val="center"/>
            <w:hideMark/>
          </w:tcPr>
          <w:p w14:paraId="1BA6376C" w14:textId="338F1D60" w:rsidR="006E2376" w:rsidRPr="00340C71" w:rsidRDefault="00340C71" w:rsidP="006E2376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2"/>
                <w:szCs w:val="22"/>
                <w:lang w:val="ru-RU"/>
                <w14:ligatures w14:val="none"/>
              </w:rPr>
            </w:pPr>
            <w:r>
              <w:rPr>
                <w:rFonts w:ascii="Calibri" w:hAnsi="Calibri" w:cs="Calibri"/>
                <w:color w:val="1D1D1B"/>
                <w:sz w:val="22"/>
                <w:szCs w:val="22"/>
                <w:lang w:val="ru-RU"/>
              </w:rPr>
              <w:t>Евразийский национальный университет имени Л.Н. Гумилёва</w:t>
            </w:r>
          </w:p>
        </w:tc>
        <w:tc>
          <w:tcPr>
            <w:tcW w:w="1418" w:type="dxa"/>
            <w:vAlign w:val="center"/>
            <w:hideMark/>
          </w:tcPr>
          <w:p w14:paraId="52A8DD69" w14:textId="1E195876" w:rsidR="006E2376" w:rsidRPr="006E2376" w:rsidRDefault="006E2376" w:rsidP="006E2376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22"/>
                <w:szCs w:val="22"/>
                <w:lang w:val="ru-RU"/>
                <w14:ligatures w14:val="none"/>
              </w:rPr>
            </w:pPr>
            <w:r>
              <w:rPr>
                <w:rFonts w:ascii="Calibri" w:hAnsi="Calibri" w:cs="Calibri"/>
                <w:color w:val="1D1D1B"/>
                <w:sz w:val="22"/>
                <w:szCs w:val="22"/>
                <w:lang w:val="ru-RU"/>
              </w:rPr>
              <w:t>Казахстан</w:t>
            </w:r>
          </w:p>
        </w:tc>
      </w:tr>
      <w:tr w:rsidR="006E2376" w:rsidRPr="00A316F5" w14:paraId="3DAF8E67" w14:textId="77777777" w:rsidTr="00B17AAE">
        <w:trPr>
          <w:trHeight w:val="300"/>
        </w:trPr>
        <w:tc>
          <w:tcPr>
            <w:tcW w:w="1125" w:type="dxa"/>
            <w:vAlign w:val="center"/>
            <w:hideMark/>
          </w:tcPr>
          <w:p w14:paraId="27CA5736" w14:textId="541AB071" w:rsidR="006E2376" w:rsidRPr="00A316F5" w:rsidRDefault="006E2376" w:rsidP="006E2376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316F5">
              <w:rPr>
                <w:rFonts w:ascii="Calibri" w:hAnsi="Calibri" w:cs="Calibri"/>
                <w:b/>
                <w:bCs/>
                <w:color w:val="1D1D1B"/>
                <w:sz w:val="22"/>
                <w:szCs w:val="22"/>
              </w:rPr>
              <w:t>79</w:t>
            </w:r>
          </w:p>
        </w:tc>
        <w:tc>
          <w:tcPr>
            <w:tcW w:w="1125" w:type="dxa"/>
            <w:vAlign w:val="center"/>
            <w:hideMark/>
          </w:tcPr>
          <w:p w14:paraId="18807F59" w14:textId="1B6EE0EC" w:rsidR="006E2376" w:rsidRPr="00A316F5" w:rsidRDefault="006E2376" w:rsidP="006E2376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316F5">
              <w:rPr>
                <w:rFonts w:ascii="Calibri" w:hAnsi="Calibri" w:cs="Calibri"/>
                <w:color w:val="1D1D1B"/>
                <w:sz w:val="22"/>
                <w:szCs w:val="22"/>
              </w:rPr>
              <w:t>89</w:t>
            </w:r>
          </w:p>
        </w:tc>
        <w:tc>
          <w:tcPr>
            <w:tcW w:w="5683" w:type="dxa"/>
            <w:vAlign w:val="center"/>
            <w:hideMark/>
          </w:tcPr>
          <w:p w14:paraId="14A22CD0" w14:textId="13755637" w:rsidR="006E2376" w:rsidRPr="00A316F5" w:rsidRDefault="006E2376" w:rsidP="006E2376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316F5">
              <w:rPr>
                <w:rFonts w:ascii="Calibri" w:hAnsi="Calibri" w:cs="Calibri"/>
                <w:color w:val="1D1D1B"/>
                <w:sz w:val="22"/>
                <w:szCs w:val="22"/>
              </w:rPr>
              <w:t>Satbayev University</w:t>
            </w:r>
          </w:p>
        </w:tc>
        <w:tc>
          <w:tcPr>
            <w:tcW w:w="1418" w:type="dxa"/>
            <w:vAlign w:val="center"/>
            <w:hideMark/>
          </w:tcPr>
          <w:p w14:paraId="2C9DD2DF" w14:textId="3C8F8895" w:rsidR="006E2376" w:rsidRPr="006E2376" w:rsidRDefault="006E2376" w:rsidP="006E2376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22"/>
                <w:szCs w:val="22"/>
                <w:lang w:val="ru-RU"/>
                <w14:ligatures w14:val="none"/>
              </w:rPr>
            </w:pPr>
            <w:r>
              <w:rPr>
                <w:rFonts w:ascii="Calibri" w:hAnsi="Calibri" w:cs="Calibri"/>
                <w:color w:val="1D1D1B"/>
                <w:sz w:val="22"/>
                <w:szCs w:val="22"/>
                <w:lang w:val="ru-RU"/>
              </w:rPr>
              <w:t>Казахстан</w:t>
            </w:r>
          </w:p>
        </w:tc>
      </w:tr>
      <w:tr w:rsidR="006E2376" w:rsidRPr="00A316F5" w14:paraId="2591BB63" w14:textId="77777777" w:rsidTr="00B17AAE">
        <w:trPr>
          <w:trHeight w:val="300"/>
        </w:trPr>
        <w:tc>
          <w:tcPr>
            <w:tcW w:w="1125" w:type="dxa"/>
            <w:vAlign w:val="center"/>
            <w:hideMark/>
          </w:tcPr>
          <w:p w14:paraId="12F6D3A5" w14:textId="70C52FC5" w:rsidR="006E2376" w:rsidRPr="00A316F5" w:rsidRDefault="006E2376" w:rsidP="006E2376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316F5">
              <w:rPr>
                <w:rFonts w:ascii="Calibri" w:hAnsi="Calibri" w:cs="Calibri"/>
                <w:b/>
                <w:bCs/>
                <w:color w:val="1D1D1B"/>
                <w:sz w:val="22"/>
                <w:szCs w:val="22"/>
              </w:rPr>
              <w:t>103</w:t>
            </w:r>
          </w:p>
        </w:tc>
        <w:tc>
          <w:tcPr>
            <w:tcW w:w="1125" w:type="dxa"/>
            <w:vAlign w:val="center"/>
            <w:hideMark/>
          </w:tcPr>
          <w:p w14:paraId="22222CB2" w14:textId="27E2E3B9" w:rsidR="006E2376" w:rsidRPr="00A316F5" w:rsidRDefault="006E2376" w:rsidP="006E2376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316F5">
              <w:rPr>
                <w:rFonts w:ascii="Calibri" w:hAnsi="Calibri" w:cs="Calibri"/>
                <w:color w:val="1D1D1B"/>
                <w:sz w:val="22"/>
                <w:szCs w:val="22"/>
              </w:rPr>
              <w:t>=159</w:t>
            </w:r>
          </w:p>
        </w:tc>
        <w:tc>
          <w:tcPr>
            <w:tcW w:w="5683" w:type="dxa"/>
            <w:vAlign w:val="center"/>
            <w:hideMark/>
          </w:tcPr>
          <w:p w14:paraId="141974A5" w14:textId="63931AA2" w:rsidR="006E2376" w:rsidRPr="00340C71" w:rsidRDefault="00340C71" w:rsidP="006E2376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2"/>
                <w:szCs w:val="22"/>
                <w:lang w:val="ru-RU"/>
                <w14:ligatures w14:val="none"/>
              </w:rPr>
            </w:pPr>
            <w:r>
              <w:rPr>
                <w:rFonts w:ascii="Calibri" w:hAnsi="Calibri" w:cs="Calibri"/>
                <w:color w:val="1D1D1B"/>
                <w:sz w:val="22"/>
                <w:szCs w:val="22"/>
                <w:lang w:val="ru-RU"/>
              </w:rPr>
              <w:t>Национальный исследовательский университет «Ташкентский институт инженеров ирригации и механизации сельского хозяйства»</w:t>
            </w:r>
          </w:p>
        </w:tc>
        <w:tc>
          <w:tcPr>
            <w:tcW w:w="1418" w:type="dxa"/>
            <w:vAlign w:val="center"/>
            <w:hideMark/>
          </w:tcPr>
          <w:p w14:paraId="2F9C9876" w14:textId="5D456BF2" w:rsidR="006E2376" w:rsidRPr="006E2376" w:rsidRDefault="006E2376" w:rsidP="006E2376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22"/>
                <w:szCs w:val="22"/>
                <w:lang w:val="ru-RU"/>
                <w14:ligatures w14:val="none"/>
              </w:rPr>
            </w:pPr>
            <w:r>
              <w:rPr>
                <w:rFonts w:ascii="Calibri" w:hAnsi="Calibri" w:cs="Calibri"/>
                <w:color w:val="1D1D1B"/>
                <w:sz w:val="22"/>
                <w:szCs w:val="22"/>
                <w:lang w:val="ru-RU"/>
              </w:rPr>
              <w:t>Узбекистан</w:t>
            </w:r>
          </w:p>
        </w:tc>
      </w:tr>
      <w:tr w:rsidR="006E2376" w:rsidRPr="00A316F5" w14:paraId="0A79BA38" w14:textId="77777777" w:rsidTr="00B17AAE">
        <w:trPr>
          <w:trHeight w:val="300"/>
        </w:trPr>
        <w:tc>
          <w:tcPr>
            <w:tcW w:w="1125" w:type="dxa"/>
            <w:vAlign w:val="center"/>
            <w:hideMark/>
          </w:tcPr>
          <w:p w14:paraId="62CE9A9B" w14:textId="75E2F1B6" w:rsidR="006E2376" w:rsidRPr="00A316F5" w:rsidRDefault="006E2376" w:rsidP="006E2376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316F5">
              <w:rPr>
                <w:rFonts w:ascii="Calibri" w:hAnsi="Calibri" w:cs="Calibri"/>
                <w:b/>
                <w:bCs/>
                <w:color w:val="1D1D1B"/>
                <w:sz w:val="22"/>
                <w:szCs w:val="22"/>
              </w:rPr>
              <w:t>138</w:t>
            </w:r>
          </w:p>
        </w:tc>
        <w:tc>
          <w:tcPr>
            <w:tcW w:w="1125" w:type="dxa"/>
            <w:vAlign w:val="center"/>
            <w:hideMark/>
          </w:tcPr>
          <w:p w14:paraId="2B0E1DC0" w14:textId="2E4520F0" w:rsidR="006E2376" w:rsidRPr="00A316F5" w:rsidRDefault="006E2376" w:rsidP="006E2376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316F5">
              <w:rPr>
                <w:rFonts w:ascii="Calibri" w:hAnsi="Calibri" w:cs="Calibri"/>
                <w:color w:val="1D1D1B"/>
                <w:sz w:val="22"/>
                <w:szCs w:val="22"/>
              </w:rPr>
              <w:t>=131</w:t>
            </w:r>
          </w:p>
        </w:tc>
        <w:tc>
          <w:tcPr>
            <w:tcW w:w="5683" w:type="dxa"/>
            <w:vAlign w:val="center"/>
            <w:hideMark/>
          </w:tcPr>
          <w:p w14:paraId="579828BD" w14:textId="6286A828" w:rsidR="006E2376" w:rsidRPr="00340C71" w:rsidRDefault="00340C71" w:rsidP="006E2376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2"/>
                <w:szCs w:val="22"/>
                <w:lang w:val="ru-RU"/>
                <w14:ligatures w14:val="none"/>
              </w:rPr>
            </w:pPr>
            <w:r>
              <w:rPr>
                <w:rFonts w:ascii="Calibri" w:hAnsi="Calibri" w:cs="Calibri"/>
                <w:color w:val="1D1D1B"/>
                <w:sz w:val="22"/>
                <w:szCs w:val="22"/>
                <w:lang w:val="ru-RU"/>
              </w:rPr>
              <w:t>Казахский национальный педагогический университет имени Абая</w:t>
            </w:r>
          </w:p>
        </w:tc>
        <w:tc>
          <w:tcPr>
            <w:tcW w:w="1418" w:type="dxa"/>
            <w:vAlign w:val="center"/>
            <w:hideMark/>
          </w:tcPr>
          <w:p w14:paraId="035FBA46" w14:textId="140D62AC" w:rsidR="006E2376" w:rsidRPr="006E2376" w:rsidRDefault="006E2376" w:rsidP="006E2376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22"/>
                <w:szCs w:val="22"/>
                <w:lang w:val="ru-RU"/>
                <w14:ligatures w14:val="none"/>
              </w:rPr>
            </w:pPr>
            <w:r>
              <w:rPr>
                <w:rFonts w:ascii="Calibri" w:hAnsi="Calibri" w:cs="Calibri"/>
                <w:color w:val="1D1D1B"/>
                <w:sz w:val="22"/>
                <w:szCs w:val="22"/>
                <w:lang w:val="ru-RU"/>
              </w:rPr>
              <w:t>Казахстан</w:t>
            </w:r>
          </w:p>
        </w:tc>
      </w:tr>
      <w:tr w:rsidR="006E2376" w:rsidRPr="00A316F5" w14:paraId="7CDABE66" w14:textId="77777777" w:rsidTr="00B17AAE">
        <w:trPr>
          <w:trHeight w:val="300"/>
        </w:trPr>
        <w:tc>
          <w:tcPr>
            <w:tcW w:w="1125" w:type="dxa"/>
            <w:vAlign w:val="center"/>
            <w:hideMark/>
          </w:tcPr>
          <w:p w14:paraId="7AE99EF4" w14:textId="5BC23367" w:rsidR="006E2376" w:rsidRPr="00A316F5" w:rsidRDefault="006E2376" w:rsidP="006E2376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316F5">
              <w:rPr>
                <w:rFonts w:ascii="Calibri" w:hAnsi="Calibri" w:cs="Calibri"/>
                <w:b/>
                <w:bCs/>
                <w:color w:val="1D1D1B"/>
                <w:sz w:val="22"/>
                <w:szCs w:val="22"/>
              </w:rPr>
              <w:t>161</w:t>
            </w:r>
          </w:p>
        </w:tc>
        <w:tc>
          <w:tcPr>
            <w:tcW w:w="1125" w:type="dxa"/>
            <w:vAlign w:val="center"/>
            <w:hideMark/>
          </w:tcPr>
          <w:p w14:paraId="6F83E1B6" w14:textId="76379C6A" w:rsidR="006E2376" w:rsidRPr="00A316F5" w:rsidRDefault="006E2376" w:rsidP="006E2376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316F5">
              <w:rPr>
                <w:rFonts w:ascii="Calibri" w:hAnsi="Calibri" w:cs="Calibri"/>
                <w:color w:val="1D1D1B"/>
                <w:sz w:val="22"/>
                <w:szCs w:val="22"/>
              </w:rPr>
              <w:t>=138</w:t>
            </w:r>
          </w:p>
        </w:tc>
        <w:tc>
          <w:tcPr>
            <w:tcW w:w="5683" w:type="dxa"/>
            <w:vAlign w:val="center"/>
            <w:hideMark/>
          </w:tcPr>
          <w:p w14:paraId="3176F2B0" w14:textId="78CCA027" w:rsidR="006E2376" w:rsidRPr="00340C71" w:rsidRDefault="00340C71" w:rsidP="006E2376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2"/>
                <w:szCs w:val="22"/>
                <w:lang w:val="ru-RU"/>
                <w14:ligatures w14:val="none"/>
              </w:rPr>
            </w:pPr>
            <w:r>
              <w:rPr>
                <w:rFonts w:ascii="Calibri" w:hAnsi="Calibri" w:cs="Calibri"/>
                <w:color w:val="1D1D1B"/>
                <w:sz w:val="22"/>
                <w:szCs w:val="22"/>
                <w:lang w:val="ru-RU"/>
              </w:rPr>
              <w:t>Южно-Казахстанский университет имени Мухтара Ауэзова</w:t>
            </w:r>
          </w:p>
        </w:tc>
        <w:tc>
          <w:tcPr>
            <w:tcW w:w="1418" w:type="dxa"/>
            <w:vAlign w:val="center"/>
            <w:hideMark/>
          </w:tcPr>
          <w:p w14:paraId="3B490F3F" w14:textId="34FE75BF" w:rsidR="006E2376" w:rsidRPr="006E2376" w:rsidRDefault="006E2376" w:rsidP="006E2376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22"/>
                <w:szCs w:val="22"/>
                <w:lang w:val="ru-RU"/>
                <w14:ligatures w14:val="none"/>
              </w:rPr>
            </w:pPr>
            <w:r>
              <w:rPr>
                <w:rFonts w:ascii="Calibri" w:hAnsi="Calibri" w:cs="Calibri"/>
                <w:color w:val="1D1D1B"/>
                <w:sz w:val="22"/>
                <w:szCs w:val="22"/>
                <w:lang w:val="ru-RU"/>
              </w:rPr>
              <w:t>Казахстан</w:t>
            </w:r>
          </w:p>
        </w:tc>
      </w:tr>
      <w:tr w:rsidR="006E2376" w:rsidRPr="00A316F5" w14:paraId="42CC2652" w14:textId="77777777" w:rsidTr="00B17AAE">
        <w:trPr>
          <w:trHeight w:val="300"/>
        </w:trPr>
        <w:tc>
          <w:tcPr>
            <w:tcW w:w="1125" w:type="dxa"/>
            <w:vAlign w:val="center"/>
            <w:hideMark/>
          </w:tcPr>
          <w:p w14:paraId="6EC73913" w14:textId="1FAD61A4" w:rsidR="006E2376" w:rsidRPr="00A316F5" w:rsidRDefault="006E2376" w:rsidP="006E2376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316F5">
              <w:rPr>
                <w:rFonts w:ascii="Calibri" w:hAnsi="Calibri" w:cs="Calibri"/>
                <w:b/>
                <w:bCs/>
                <w:color w:val="1D1D1B"/>
                <w:sz w:val="22"/>
                <w:szCs w:val="22"/>
              </w:rPr>
              <w:t>162</w:t>
            </w:r>
          </w:p>
        </w:tc>
        <w:tc>
          <w:tcPr>
            <w:tcW w:w="1125" w:type="dxa"/>
            <w:vAlign w:val="center"/>
            <w:hideMark/>
          </w:tcPr>
          <w:p w14:paraId="6BE58F00" w14:textId="7DDD3DC4" w:rsidR="006E2376" w:rsidRPr="00A316F5" w:rsidRDefault="006E2376" w:rsidP="006E2376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316F5">
              <w:rPr>
                <w:rFonts w:ascii="Calibri" w:hAnsi="Calibri" w:cs="Calibri"/>
                <w:color w:val="1D1D1B"/>
                <w:sz w:val="22"/>
                <w:szCs w:val="22"/>
              </w:rPr>
              <w:t>149</w:t>
            </w:r>
          </w:p>
        </w:tc>
        <w:tc>
          <w:tcPr>
            <w:tcW w:w="5683" w:type="dxa"/>
            <w:vAlign w:val="center"/>
            <w:hideMark/>
          </w:tcPr>
          <w:p w14:paraId="60ABF200" w14:textId="5AC6DE0E" w:rsidR="006E2376" w:rsidRPr="00340C71" w:rsidRDefault="00340C71" w:rsidP="006E2376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2"/>
                <w:szCs w:val="22"/>
                <w:lang w:val="ru-RU"/>
                <w14:ligatures w14:val="none"/>
              </w:rPr>
            </w:pPr>
            <w:r>
              <w:rPr>
                <w:rFonts w:ascii="Calibri" w:hAnsi="Calibri" w:cs="Calibri"/>
                <w:color w:val="1D1D1B"/>
                <w:sz w:val="22"/>
                <w:szCs w:val="22"/>
                <w:lang w:val="ru-RU"/>
              </w:rPr>
              <w:t>Казахский национальный аграрный исследовательский университет</w:t>
            </w:r>
          </w:p>
        </w:tc>
        <w:tc>
          <w:tcPr>
            <w:tcW w:w="1418" w:type="dxa"/>
            <w:vAlign w:val="center"/>
            <w:hideMark/>
          </w:tcPr>
          <w:p w14:paraId="3F6FE5B5" w14:textId="6F909C18" w:rsidR="006E2376" w:rsidRPr="006E2376" w:rsidRDefault="006E2376" w:rsidP="006E2376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22"/>
                <w:szCs w:val="22"/>
                <w:lang w:val="ru-RU"/>
                <w14:ligatures w14:val="none"/>
              </w:rPr>
            </w:pPr>
            <w:r>
              <w:rPr>
                <w:rFonts w:ascii="Calibri" w:hAnsi="Calibri" w:cs="Calibri"/>
                <w:color w:val="1D1D1B"/>
                <w:sz w:val="22"/>
                <w:szCs w:val="22"/>
                <w:lang w:val="ru-RU"/>
              </w:rPr>
              <w:t>Казахстан</w:t>
            </w:r>
          </w:p>
        </w:tc>
      </w:tr>
      <w:tr w:rsidR="006E2376" w:rsidRPr="00A316F5" w14:paraId="10321E0F" w14:textId="77777777" w:rsidTr="00B17AAE">
        <w:trPr>
          <w:trHeight w:val="300"/>
        </w:trPr>
        <w:tc>
          <w:tcPr>
            <w:tcW w:w="1125" w:type="dxa"/>
            <w:vAlign w:val="center"/>
            <w:hideMark/>
          </w:tcPr>
          <w:p w14:paraId="2CE70243" w14:textId="42AA932D" w:rsidR="006E2376" w:rsidRPr="00A316F5" w:rsidRDefault="006E2376" w:rsidP="006E2376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316F5">
              <w:rPr>
                <w:rFonts w:ascii="Calibri" w:hAnsi="Calibri" w:cs="Calibri"/>
                <w:b/>
                <w:bCs/>
                <w:color w:val="1D1D1B"/>
                <w:sz w:val="22"/>
                <w:szCs w:val="22"/>
              </w:rPr>
              <w:t>180</w:t>
            </w:r>
          </w:p>
        </w:tc>
        <w:tc>
          <w:tcPr>
            <w:tcW w:w="1125" w:type="dxa"/>
            <w:vAlign w:val="center"/>
            <w:hideMark/>
          </w:tcPr>
          <w:p w14:paraId="354EA273" w14:textId="6E6FFA13" w:rsidR="006E2376" w:rsidRPr="00A316F5" w:rsidRDefault="006E2376" w:rsidP="006E2376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316F5">
              <w:rPr>
                <w:rFonts w:ascii="Calibri" w:hAnsi="Calibri" w:cs="Calibri"/>
                <w:color w:val="1D1D1B"/>
                <w:sz w:val="22"/>
                <w:szCs w:val="22"/>
              </w:rPr>
              <w:t>242</w:t>
            </w:r>
          </w:p>
        </w:tc>
        <w:tc>
          <w:tcPr>
            <w:tcW w:w="5683" w:type="dxa"/>
            <w:vAlign w:val="center"/>
            <w:hideMark/>
          </w:tcPr>
          <w:p w14:paraId="24BAF503" w14:textId="67D6C068" w:rsidR="006E2376" w:rsidRPr="00340C71" w:rsidRDefault="00340C71" w:rsidP="006E2376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2"/>
                <w:szCs w:val="22"/>
                <w:lang w:val="ru-RU"/>
                <w14:ligatures w14:val="none"/>
              </w:rPr>
            </w:pPr>
            <w:r>
              <w:rPr>
                <w:rFonts w:ascii="Calibri" w:hAnsi="Calibri" w:cs="Calibri"/>
                <w:color w:val="1D1D1B"/>
                <w:sz w:val="22"/>
                <w:szCs w:val="22"/>
                <w:lang w:val="ru-RU"/>
              </w:rPr>
              <w:t>Национальный университет Узбекистана имени Мирзо Улугбека</w:t>
            </w:r>
          </w:p>
        </w:tc>
        <w:tc>
          <w:tcPr>
            <w:tcW w:w="1418" w:type="dxa"/>
            <w:vAlign w:val="center"/>
            <w:hideMark/>
          </w:tcPr>
          <w:p w14:paraId="335648C3" w14:textId="0BC2E7A3" w:rsidR="006E2376" w:rsidRPr="006E2376" w:rsidRDefault="006E2376" w:rsidP="006E2376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22"/>
                <w:szCs w:val="22"/>
                <w:lang w:val="ru-RU"/>
                <w14:ligatures w14:val="none"/>
              </w:rPr>
            </w:pPr>
            <w:r>
              <w:rPr>
                <w:rFonts w:ascii="Calibri" w:hAnsi="Calibri" w:cs="Calibri"/>
                <w:color w:val="1D1D1B"/>
                <w:sz w:val="22"/>
                <w:szCs w:val="22"/>
                <w:lang w:val="ru-RU"/>
              </w:rPr>
              <w:t>Узбекистан</w:t>
            </w:r>
          </w:p>
        </w:tc>
      </w:tr>
      <w:tr w:rsidR="006E2376" w:rsidRPr="00A316F5" w14:paraId="34E6A3DF" w14:textId="77777777" w:rsidTr="00B17AAE">
        <w:trPr>
          <w:trHeight w:val="300"/>
        </w:trPr>
        <w:tc>
          <w:tcPr>
            <w:tcW w:w="1125" w:type="dxa"/>
            <w:vAlign w:val="center"/>
            <w:hideMark/>
          </w:tcPr>
          <w:p w14:paraId="6DB7E848" w14:textId="4BFD5435" w:rsidR="006E2376" w:rsidRPr="00A316F5" w:rsidRDefault="006E2376" w:rsidP="006E2376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316F5">
              <w:rPr>
                <w:rFonts w:ascii="Calibri" w:hAnsi="Calibri" w:cs="Calibri"/>
                <w:b/>
                <w:bCs/>
                <w:color w:val="1D1D1B"/>
                <w:sz w:val="22"/>
                <w:szCs w:val="22"/>
              </w:rPr>
              <w:lastRenderedPageBreak/>
              <w:t>=181</w:t>
            </w:r>
          </w:p>
        </w:tc>
        <w:tc>
          <w:tcPr>
            <w:tcW w:w="1125" w:type="dxa"/>
            <w:vAlign w:val="center"/>
            <w:hideMark/>
          </w:tcPr>
          <w:p w14:paraId="43571342" w14:textId="31D39924" w:rsidR="006E2376" w:rsidRPr="00A316F5" w:rsidRDefault="006E2376" w:rsidP="006E2376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316F5">
              <w:rPr>
                <w:rFonts w:ascii="Calibri" w:hAnsi="Calibri" w:cs="Calibri"/>
                <w:color w:val="1D1D1B"/>
                <w:sz w:val="22"/>
                <w:szCs w:val="22"/>
              </w:rPr>
              <w:t>167</w:t>
            </w:r>
          </w:p>
        </w:tc>
        <w:tc>
          <w:tcPr>
            <w:tcW w:w="5683" w:type="dxa"/>
            <w:vAlign w:val="center"/>
            <w:hideMark/>
          </w:tcPr>
          <w:p w14:paraId="7E8AA39D" w14:textId="6A77BEB4" w:rsidR="006E2376" w:rsidRPr="00340C71" w:rsidRDefault="00340C71" w:rsidP="006E2376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2"/>
                <w:szCs w:val="22"/>
                <w:lang w:val="ru-RU"/>
                <w14:ligatures w14:val="none"/>
              </w:rPr>
            </w:pPr>
            <w:r>
              <w:rPr>
                <w:rFonts w:ascii="Calibri" w:hAnsi="Calibri" w:cs="Calibri"/>
                <w:color w:val="1D1D1B"/>
                <w:sz w:val="22"/>
                <w:szCs w:val="22"/>
                <w:lang w:val="ru-RU"/>
              </w:rPr>
              <w:t>Карагандинский университет имени академика Е.А. Букетова</w:t>
            </w:r>
          </w:p>
        </w:tc>
        <w:tc>
          <w:tcPr>
            <w:tcW w:w="1418" w:type="dxa"/>
            <w:vAlign w:val="center"/>
            <w:hideMark/>
          </w:tcPr>
          <w:p w14:paraId="27B3B9AB" w14:textId="08A32AE2" w:rsidR="006E2376" w:rsidRPr="006E2376" w:rsidRDefault="006E2376" w:rsidP="006E2376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22"/>
                <w:szCs w:val="22"/>
                <w:lang w:val="ru-RU"/>
                <w14:ligatures w14:val="none"/>
              </w:rPr>
            </w:pPr>
            <w:r>
              <w:rPr>
                <w:rFonts w:ascii="Calibri" w:hAnsi="Calibri" w:cs="Calibri"/>
                <w:color w:val="1D1D1B"/>
                <w:sz w:val="22"/>
                <w:szCs w:val="22"/>
                <w:lang w:val="ru-RU"/>
              </w:rPr>
              <w:t>Казахстан</w:t>
            </w:r>
          </w:p>
        </w:tc>
      </w:tr>
      <w:tr w:rsidR="006E2376" w:rsidRPr="00A316F5" w14:paraId="457DE8AB" w14:textId="77777777" w:rsidTr="00B17AAE">
        <w:trPr>
          <w:trHeight w:val="300"/>
        </w:trPr>
        <w:tc>
          <w:tcPr>
            <w:tcW w:w="1125" w:type="dxa"/>
            <w:vAlign w:val="center"/>
            <w:hideMark/>
          </w:tcPr>
          <w:p w14:paraId="0F29782F" w14:textId="62ED916F" w:rsidR="006E2376" w:rsidRPr="00A316F5" w:rsidRDefault="006E2376" w:rsidP="006E2376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316F5">
              <w:rPr>
                <w:rFonts w:ascii="Calibri" w:hAnsi="Calibri" w:cs="Calibri"/>
                <w:b/>
                <w:bCs/>
                <w:color w:val="1D1D1B"/>
                <w:sz w:val="22"/>
                <w:szCs w:val="22"/>
              </w:rPr>
              <w:t>=184</w:t>
            </w:r>
          </w:p>
        </w:tc>
        <w:tc>
          <w:tcPr>
            <w:tcW w:w="1125" w:type="dxa"/>
            <w:vAlign w:val="center"/>
            <w:hideMark/>
          </w:tcPr>
          <w:p w14:paraId="44F45234" w14:textId="20F4F463" w:rsidR="006E2376" w:rsidRPr="00A316F5" w:rsidRDefault="006E2376" w:rsidP="006E2376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316F5">
              <w:rPr>
                <w:rFonts w:ascii="Calibri" w:hAnsi="Calibri" w:cs="Calibri"/>
                <w:color w:val="1D1D1B"/>
                <w:sz w:val="22"/>
                <w:szCs w:val="22"/>
              </w:rPr>
              <w:t>=193</w:t>
            </w:r>
          </w:p>
        </w:tc>
        <w:tc>
          <w:tcPr>
            <w:tcW w:w="5683" w:type="dxa"/>
            <w:vAlign w:val="center"/>
            <w:hideMark/>
          </w:tcPr>
          <w:p w14:paraId="6C027865" w14:textId="2CCA447D" w:rsidR="006E2376" w:rsidRPr="00340C71" w:rsidRDefault="00340C71" w:rsidP="006E2376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2"/>
                <w:szCs w:val="22"/>
                <w:lang w:val="ru-RU"/>
                <w14:ligatures w14:val="none"/>
              </w:rPr>
            </w:pPr>
            <w:r>
              <w:rPr>
                <w:rFonts w:ascii="Calibri" w:hAnsi="Calibri" w:cs="Calibri"/>
                <w:color w:val="1D1D1B"/>
                <w:sz w:val="22"/>
                <w:szCs w:val="22"/>
                <w:lang w:val="ru-RU"/>
              </w:rPr>
              <w:t>Международный казахско-турецкий университет имени Ходжи Ахмеда Ясави</w:t>
            </w:r>
          </w:p>
        </w:tc>
        <w:tc>
          <w:tcPr>
            <w:tcW w:w="1418" w:type="dxa"/>
            <w:vAlign w:val="center"/>
            <w:hideMark/>
          </w:tcPr>
          <w:p w14:paraId="35D19CEC" w14:textId="6B3E7AEC" w:rsidR="006E2376" w:rsidRPr="006E2376" w:rsidRDefault="006E2376" w:rsidP="006E2376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22"/>
                <w:szCs w:val="22"/>
                <w:lang w:val="ru-RU"/>
                <w14:ligatures w14:val="none"/>
              </w:rPr>
            </w:pPr>
            <w:r>
              <w:rPr>
                <w:rFonts w:ascii="Calibri" w:hAnsi="Calibri" w:cs="Calibri"/>
                <w:color w:val="1D1D1B"/>
                <w:sz w:val="22"/>
                <w:szCs w:val="22"/>
                <w:lang w:val="ru-RU"/>
              </w:rPr>
              <w:t>Казахстан</w:t>
            </w:r>
          </w:p>
        </w:tc>
      </w:tr>
    </w:tbl>
    <w:p w14:paraId="66B179C7" w14:textId="77777777" w:rsidR="003B1364" w:rsidRPr="00A316F5" w:rsidRDefault="003B1364" w:rsidP="00A316F5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</w:pPr>
    </w:p>
    <w:p w14:paraId="0D6078BE" w14:textId="1086ECA9" w:rsidR="0086314E" w:rsidRPr="00B17AAE" w:rsidRDefault="00B17AAE" w:rsidP="00A316F5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</w:pPr>
      <w:r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>Среди</w:t>
      </w:r>
      <w:r w:rsidRPr="00B17AAE"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 xml:space="preserve"> </w:t>
      </w:r>
      <w:r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>центральноазиатских</w:t>
      </w:r>
      <w:r w:rsidRPr="00B17AAE"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 xml:space="preserve"> </w:t>
      </w:r>
      <w:r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>вузов-участников опубликованного рейтинга казахстанские</w:t>
      </w:r>
      <w:r w:rsidRPr="00B17AAE"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 xml:space="preserve"> </w:t>
      </w:r>
      <w:r w:rsidR="00992E74"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>университеты</w:t>
      </w:r>
      <w:r w:rsidRPr="00B17AAE"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 xml:space="preserve"> </w:t>
      </w:r>
      <w:r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>занимают</w:t>
      </w:r>
      <w:r w:rsidRPr="00B17AAE"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 xml:space="preserve"> </w:t>
      </w:r>
      <w:r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>наивысшие позиции по</w:t>
      </w:r>
      <w:r w:rsidRPr="00B17AAE"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 xml:space="preserve"> </w:t>
      </w:r>
      <w:r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 xml:space="preserve">каждому индикатору методологии, за исключением двух – «Доля иностранных преподавателей» и «Доля иностранных студентов», – по которым на верхних строчках располагаются два кыргызских </w:t>
      </w:r>
      <w:r w:rsidR="00992E74"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>высших учебных заведения</w:t>
      </w:r>
      <w:r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 xml:space="preserve"> – </w:t>
      </w:r>
      <w:r>
        <w:rPr>
          <w:rFonts w:ascii="Calibri" w:eastAsia="Times New Roman" w:hAnsi="Calibri" w:cs="Calibri"/>
          <w:b/>
          <w:bCs/>
          <w:kern w:val="0"/>
          <w:sz w:val="22"/>
          <w:szCs w:val="22"/>
          <w:lang w:val="ru-RU"/>
          <w14:ligatures w14:val="none"/>
        </w:rPr>
        <w:t xml:space="preserve">Кыргызско-Турецкий университет «Манас» </w:t>
      </w:r>
      <w:r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>и</w:t>
      </w:r>
      <w:r w:rsidR="00962ACD" w:rsidRPr="00B17AAE"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 xml:space="preserve"> </w:t>
      </w:r>
      <w:r>
        <w:rPr>
          <w:rFonts w:ascii="Calibri" w:eastAsia="Times New Roman" w:hAnsi="Calibri" w:cs="Calibri"/>
          <w:b/>
          <w:bCs/>
          <w:kern w:val="0"/>
          <w:sz w:val="22"/>
          <w:szCs w:val="22"/>
          <w:lang w:val="ru-RU"/>
          <w14:ligatures w14:val="none"/>
        </w:rPr>
        <w:t xml:space="preserve">Американский университет в Центральной Азии </w:t>
      </w:r>
      <w:r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 xml:space="preserve">соответственно. </w:t>
      </w:r>
      <w:r>
        <w:rPr>
          <w:rFonts w:ascii="Calibri" w:eastAsia="Times New Roman" w:hAnsi="Calibri" w:cs="Calibri"/>
          <w:b/>
          <w:bCs/>
          <w:kern w:val="0"/>
          <w:sz w:val="22"/>
          <w:szCs w:val="22"/>
          <w:lang w:val="ru-RU"/>
          <w14:ligatures w14:val="none"/>
        </w:rPr>
        <w:t>Казахский</w:t>
      </w:r>
      <w:r w:rsidRPr="00B17AAE">
        <w:rPr>
          <w:rFonts w:ascii="Calibri" w:eastAsia="Times New Roman" w:hAnsi="Calibri" w:cs="Calibri"/>
          <w:b/>
          <w:bCs/>
          <w:kern w:val="0"/>
          <w:sz w:val="22"/>
          <w:szCs w:val="22"/>
          <w:lang w:val="ru-RU"/>
          <w14:ligatures w14:val="none"/>
        </w:rPr>
        <w:t xml:space="preserve"> </w:t>
      </w:r>
      <w:r>
        <w:rPr>
          <w:rFonts w:ascii="Calibri" w:eastAsia="Times New Roman" w:hAnsi="Calibri" w:cs="Calibri"/>
          <w:b/>
          <w:bCs/>
          <w:kern w:val="0"/>
          <w:sz w:val="22"/>
          <w:szCs w:val="22"/>
          <w:lang w:val="ru-RU"/>
          <w14:ligatures w14:val="none"/>
        </w:rPr>
        <w:t>национальный</w:t>
      </w:r>
      <w:r w:rsidRPr="00B17AAE">
        <w:rPr>
          <w:rFonts w:ascii="Calibri" w:eastAsia="Times New Roman" w:hAnsi="Calibri" w:cs="Calibri"/>
          <w:b/>
          <w:bCs/>
          <w:kern w:val="0"/>
          <w:sz w:val="22"/>
          <w:szCs w:val="22"/>
          <w:lang w:val="ru-RU"/>
          <w14:ligatures w14:val="none"/>
        </w:rPr>
        <w:t xml:space="preserve"> </w:t>
      </w:r>
      <w:r>
        <w:rPr>
          <w:rFonts w:ascii="Calibri" w:eastAsia="Times New Roman" w:hAnsi="Calibri" w:cs="Calibri"/>
          <w:b/>
          <w:bCs/>
          <w:kern w:val="0"/>
          <w:sz w:val="22"/>
          <w:szCs w:val="22"/>
          <w:lang w:val="ru-RU"/>
          <w14:ligatures w14:val="none"/>
        </w:rPr>
        <w:t>университет</w:t>
      </w:r>
      <w:r w:rsidRPr="00B17AAE">
        <w:rPr>
          <w:rFonts w:ascii="Calibri" w:eastAsia="Times New Roman" w:hAnsi="Calibri" w:cs="Calibri"/>
          <w:b/>
          <w:bCs/>
          <w:kern w:val="0"/>
          <w:sz w:val="22"/>
          <w:szCs w:val="22"/>
          <w:lang w:val="ru-RU"/>
          <w14:ligatures w14:val="none"/>
        </w:rPr>
        <w:t xml:space="preserve"> </w:t>
      </w:r>
      <w:r>
        <w:rPr>
          <w:rFonts w:ascii="Calibri" w:eastAsia="Times New Roman" w:hAnsi="Calibri" w:cs="Calibri"/>
          <w:b/>
          <w:bCs/>
          <w:kern w:val="0"/>
          <w:sz w:val="22"/>
          <w:szCs w:val="22"/>
          <w:lang w:val="ru-RU"/>
          <w14:ligatures w14:val="none"/>
        </w:rPr>
        <w:t>имени</w:t>
      </w:r>
      <w:r w:rsidRPr="00B17AAE">
        <w:rPr>
          <w:rFonts w:ascii="Calibri" w:eastAsia="Times New Roman" w:hAnsi="Calibri" w:cs="Calibri"/>
          <w:b/>
          <w:bCs/>
          <w:kern w:val="0"/>
          <w:sz w:val="22"/>
          <w:szCs w:val="22"/>
          <w:lang w:val="ru-RU"/>
          <w14:ligatures w14:val="none"/>
        </w:rPr>
        <w:t xml:space="preserve"> </w:t>
      </w:r>
      <w:r>
        <w:rPr>
          <w:rFonts w:ascii="Calibri" w:eastAsia="Times New Roman" w:hAnsi="Calibri" w:cs="Calibri"/>
          <w:b/>
          <w:bCs/>
          <w:kern w:val="0"/>
          <w:sz w:val="22"/>
          <w:szCs w:val="22"/>
          <w:lang w:val="ru-RU"/>
          <w14:ligatures w14:val="none"/>
        </w:rPr>
        <w:t>аль</w:t>
      </w:r>
      <w:r w:rsidRPr="00B17AAE">
        <w:rPr>
          <w:rFonts w:ascii="Calibri" w:eastAsia="Times New Roman" w:hAnsi="Calibri" w:cs="Calibri"/>
          <w:b/>
          <w:bCs/>
          <w:kern w:val="0"/>
          <w:sz w:val="22"/>
          <w:szCs w:val="22"/>
          <w:lang w:val="ru-RU"/>
          <w14:ligatures w14:val="none"/>
        </w:rPr>
        <w:t>-</w:t>
      </w:r>
      <w:r>
        <w:rPr>
          <w:rFonts w:ascii="Calibri" w:eastAsia="Times New Roman" w:hAnsi="Calibri" w:cs="Calibri"/>
          <w:b/>
          <w:bCs/>
          <w:kern w:val="0"/>
          <w:sz w:val="22"/>
          <w:szCs w:val="22"/>
          <w:lang w:val="ru-RU"/>
          <w14:ligatures w14:val="none"/>
        </w:rPr>
        <w:t>Фараби</w:t>
      </w:r>
      <w:r w:rsidRPr="00B17AAE">
        <w:rPr>
          <w:rFonts w:ascii="Calibri" w:eastAsia="Times New Roman" w:hAnsi="Calibri" w:cs="Calibri"/>
          <w:b/>
          <w:bCs/>
          <w:kern w:val="0"/>
          <w:sz w:val="22"/>
          <w:szCs w:val="22"/>
          <w:lang w:val="ru-RU"/>
          <w14:ligatures w14:val="none"/>
        </w:rPr>
        <w:t xml:space="preserve"> </w:t>
      </w:r>
      <w:r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>лидирует</w:t>
      </w:r>
      <w:r w:rsidRPr="00B17AAE"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 xml:space="preserve"> </w:t>
      </w:r>
      <w:r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>среди вузов Центральной Азии по</w:t>
      </w:r>
      <w:r w:rsidRPr="00B17AAE"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 xml:space="preserve"> </w:t>
      </w:r>
      <w:r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>шести индикаторам</w:t>
      </w:r>
      <w:r w:rsidR="00B12B37" w:rsidRPr="00B17AAE"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 xml:space="preserve">, </w:t>
      </w:r>
      <w:r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 xml:space="preserve">а </w:t>
      </w:r>
      <w:r>
        <w:rPr>
          <w:rFonts w:ascii="Calibri" w:eastAsia="Times New Roman" w:hAnsi="Calibri" w:cs="Calibri"/>
          <w:b/>
          <w:bCs/>
          <w:kern w:val="0"/>
          <w:sz w:val="22"/>
          <w:szCs w:val="22"/>
          <w:lang w:val="ru-RU"/>
          <w14:ligatures w14:val="none"/>
        </w:rPr>
        <w:t>Назарбаев Университет</w:t>
      </w:r>
      <w:r w:rsidRPr="00B17AAE"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 xml:space="preserve">, дебютант рейтинга, – </w:t>
      </w:r>
      <w:r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>по трём индикаторам</w:t>
      </w:r>
      <w:r w:rsidR="00B12B37" w:rsidRPr="00B17AAE"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>.</w:t>
      </w:r>
    </w:p>
    <w:p w14:paraId="718D6B86" w14:textId="77777777" w:rsidR="00A316F5" w:rsidRPr="00B17AAE" w:rsidRDefault="00A316F5" w:rsidP="00A316F5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</w:pPr>
    </w:p>
    <w:tbl>
      <w:tblPr>
        <w:tblStyle w:val="TableGrid"/>
        <w:tblW w:w="9351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689"/>
        <w:gridCol w:w="708"/>
        <w:gridCol w:w="3402"/>
        <w:gridCol w:w="1418"/>
        <w:gridCol w:w="1134"/>
      </w:tblGrid>
      <w:tr w:rsidR="00824300" w:rsidRPr="00097F5F" w14:paraId="44E02AF0" w14:textId="77777777" w:rsidTr="00992E74">
        <w:trPr>
          <w:trHeight w:val="300"/>
        </w:trPr>
        <w:tc>
          <w:tcPr>
            <w:tcW w:w="9351" w:type="dxa"/>
            <w:gridSpan w:val="5"/>
            <w:vAlign w:val="center"/>
            <w:hideMark/>
          </w:tcPr>
          <w:p w14:paraId="5E5A2F94" w14:textId="77263A0B" w:rsidR="00824300" w:rsidRPr="00097F5F" w:rsidRDefault="00097F5F" w:rsidP="00992E74">
            <w:pPr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val="ru-RU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val="ru-RU"/>
                <w14:ligatures w14:val="none"/>
              </w:rPr>
              <w:t>Центральная Азия: наилучшие результаты по отдельным индикаторам</w:t>
            </w:r>
          </w:p>
        </w:tc>
      </w:tr>
      <w:tr w:rsidR="00824300" w:rsidRPr="00A316F5" w14:paraId="2186330E" w14:textId="77777777" w:rsidTr="00992E74">
        <w:trPr>
          <w:trHeight w:val="300"/>
        </w:trPr>
        <w:tc>
          <w:tcPr>
            <w:tcW w:w="2689" w:type="dxa"/>
            <w:vAlign w:val="center"/>
            <w:hideMark/>
          </w:tcPr>
          <w:p w14:paraId="66DC21C9" w14:textId="28539F21" w:rsidR="00824300" w:rsidRPr="00097F5F" w:rsidRDefault="00CF3D64" w:rsidP="00992E74">
            <w:pPr>
              <w:textAlignment w:val="baseline"/>
              <w:rPr>
                <w:rFonts w:ascii="Calibri" w:eastAsia="Times New Roman" w:hAnsi="Calibri" w:cs="Calibri"/>
                <w:kern w:val="0"/>
                <w:sz w:val="22"/>
                <w:szCs w:val="22"/>
                <w:lang w:val="ru-RU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val="ru-RU"/>
                <w14:ligatures w14:val="none"/>
              </w:rPr>
              <w:t>Индикатор</w:t>
            </w:r>
          </w:p>
        </w:tc>
        <w:tc>
          <w:tcPr>
            <w:tcW w:w="708" w:type="dxa"/>
            <w:vAlign w:val="center"/>
            <w:hideMark/>
          </w:tcPr>
          <w:p w14:paraId="26090BBD" w14:textId="70A51474" w:rsidR="00824300" w:rsidRPr="00CF3D64" w:rsidRDefault="00CF3D64" w:rsidP="00992E74">
            <w:pPr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22"/>
                <w:szCs w:val="22"/>
                <w:lang w:val="ru-RU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val="ru-RU"/>
                <w14:ligatures w14:val="none"/>
              </w:rPr>
              <w:t>Вес</w:t>
            </w:r>
          </w:p>
        </w:tc>
        <w:tc>
          <w:tcPr>
            <w:tcW w:w="3402" w:type="dxa"/>
            <w:vAlign w:val="center"/>
            <w:hideMark/>
          </w:tcPr>
          <w:p w14:paraId="38A2F563" w14:textId="77777777" w:rsidR="00CB1A6E" w:rsidRDefault="00CF3D64" w:rsidP="00992E74">
            <w:pPr>
              <w:textAlignment w:val="baseline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val="ru-RU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val="ru-RU"/>
                <w14:ligatures w14:val="none"/>
              </w:rPr>
              <w:t>Вуз с наивысшей позицией</w:t>
            </w:r>
          </w:p>
          <w:p w14:paraId="441424D5" w14:textId="711E7608" w:rsidR="00824300" w:rsidRPr="00CF3D64" w:rsidRDefault="00CF3D64" w:rsidP="00992E74">
            <w:pPr>
              <w:textAlignment w:val="baseline"/>
              <w:rPr>
                <w:rFonts w:ascii="Calibri" w:eastAsia="Times New Roman" w:hAnsi="Calibri" w:cs="Calibri"/>
                <w:kern w:val="0"/>
                <w:sz w:val="22"/>
                <w:szCs w:val="22"/>
                <w:lang w:val="ru-RU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val="ru-RU"/>
                <w14:ligatures w14:val="none"/>
              </w:rPr>
              <w:t>в регионе</w:t>
            </w:r>
          </w:p>
        </w:tc>
        <w:tc>
          <w:tcPr>
            <w:tcW w:w="1418" w:type="dxa"/>
            <w:vAlign w:val="center"/>
            <w:hideMark/>
          </w:tcPr>
          <w:p w14:paraId="53D5CAAE" w14:textId="71E2499B" w:rsidR="00824300" w:rsidRPr="00CF3D64" w:rsidRDefault="00CF3D64" w:rsidP="00992E74">
            <w:pPr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22"/>
                <w:szCs w:val="22"/>
                <w:lang w:val="ru-RU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val="ru-RU"/>
                <w14:ligatures w14:val="none"/>
              </w:rPr>
              <w:t>Позиция по индикатору</w:t>
            </w:r>
          </w:p>
        </w:tc>
        <w:tc>
          <w:tcPr>
            <w:tcW w:w="1134" w:type="dxa"/>
            <w:vAlign w:val="center"/>
          </w:tcPr>
          <w:p w14:paraId="4BCD641B" w14:textId="15F9BD76" w:rsidR="00824300" w:rsidRPr="00CF3D64" w:rsidRDefault="00CF3D64" w:rsidP="00992E74">
            <w:pPr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val="ru-RU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val="ru-RU"/>
                <w14:ligatures w14:val="none"/>
              </w:rPr>
              <w:t>Итоговая позиция</w:t>
            </w:r>
          </w:p>
        </w:tc>
      </w:tr>
      <w:tr w:rsidR="00824300" w:rsidRPr="00A316F5" w14:paraId="6CE17BDD" w14:textId="77777777" w:rsidTr="00992E74">
        <w:trPr>
          <w:trHeight w:val="300"/>
        </w:trPr>
        <w:tc>
          <w:tcPr>
            <w:tcW w:w="2689" w:type="dxa"/>
            <w:vAlign w:val="center"/>
            <w:hideMark/>
          </w:tcPr>
          <w:p w14:paraId="3461725C" w14:textId="62E50D7D" w:rsidR="00824300" w:rsidRPr="00CF3D64" w:rsidRDefault="00CF3D64" w:rsidP="00992E74">
            <w:pPr>
              <w:textAlignment w:val="baseline"/>
              <w:rPr>
                <w:rFonts w:ascii="Calibri" w:eastAsia="Times New Roman" w:hAnsi="Calibri" w:cs="Calibri"/>
                <w:kern w:val="0"/>
                <w:sz w:val="22"/>
                <w:szCs w:val="22"/>
                <w:lang w:val="ru-RU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val="ru-RU"/>
                <w14:ligatures w14:val="none"/>
              </w:rPr>
              <w:t>Академическая репутаци</w:t>
            </w:r>
            <w:r w:rsidR="00097F5F">
              <w:rPr>
                <w:rFonts w:ascii="Calibri" w:eastAsia="Times New Roman" w:hAnsi="Calibri" w:cs="Calibri"/>
                <w:kern w:val="0"/>
                <w:sz w:val="22"/>
                <w:szCs w:val="22"/>
                <w:lang w:val="ru-RU"/>
                <w14:ligatures w14:val="none"/>
              </w:rPr>
              <w:t>я</w:t>
            </w:r>
          </w:p>
        </w:tc>
        <w:tc>
          <w:tcPr>
            <w:tcW w:w="708" w:type="dxa"/>
            <w:vAlign w:val="center"/>
            <w:hideMark/>
          </w:tcPr>
          <w:p w14:paraId="196CF7D6" w14:textId="7A126E97" w:rsidR="00824300" w:rsidRPr="00CF3D64" w:rsidRDefault="00824300" w:rsidP="00992E74">
            <w:pPr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22"/>
                <w:szCs w:val="22"/>
                <w:lang w:val="ru-RU"/>
                <w14:ligatures w14:val="none"/>
              </w:rPr>
            </w:pPr>
            <w:r w:rsidRPr="00A316F5">
              <w:rPr>
                <w:rFonts w:ascii="Calibri" w:eastAsia="Times New Roman" w:hAnsi="Calibri" w:cs="Calibri"/>
                <w:kern w:val="0"/>
                <w:sz w:val="22"/>
                <w:szCs w:val="22"/>
                <w:lang w:val="en-GB"/>
                <w14:ligatures w14:val="none"/>
              </w:rPr>
              <w:t>30</w:t>
            </w:r>
            <w:r w:rsidR="00CF3D64">
              <w:rPr>
                <w:rFonts w:ascii="Calibri" w:eastAsia="Times New Roman" w:hAnsi="Calibri" w:cs="Calibri"/>
                <w:kern w:val="0"/>
                <w:sz w:val="22"/>
                <w:szCs w:val="22"/>
                <w:lang w:val="ru-RU"/>
                <w14:ligatures w14:val="none"/>
              </w:rPr>
              <w:t xml:space="preserve"> </w:t>
            </w:r>
            <w:r w:rsidRPr="00A316F5">
              <w:rPr>
                <w:rFonts w:ascii="Calibri" w:eastAsia="Times New Roman" w:hAnsi="Calibri" w:cs="Calibri"/>
                <w:kern w:val="0"/>
                <w:sz w:val="22"/>
                <w:szCs w:val="22"/>
                <w:lang w:val="en-GB"/>
                <w14:ligatures w14:val="none"/>
              </w:rPr>
              <w:t>%</w:t>
            </w:r>
          </w:p>
        </w:tc>
        <w:tc>
          <w:tcPr>
            <w:tcW w:w="3402" w:type="dxa"/>
            <w:vAlign w:val="center"/>
            <w:hideMark/>
          </w:tcPr>
          <w:p w14:paraId="046C7A01" w14:textId="418AD370" w:rsidR="00824300" w:rsidRPr="00CF3D64" w:rsidRDefault="00CF3D64" w:rsidP="00992E74">
            <w:pPr>
              <w:textAlignment w:val="baseline"/>
              <w:rPr>
                <w:rFonts w:ascii="Calibri" w:eastAsia="Times New Roman" w:hAnsi="Calibri" w:cs="Calibri"/>
                <w:kern w:val="0"/>
                <w:sz w:val="22"/>
                <w:szCs w:val="22"/>
                <w:lang w:val="ru-RU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val="ru-RU"/>
                <w14:ligatures w14:val="none"/>
              </w:rPr>
              <w:t>Казахский национальный университет имени аль-Фараби</w:t>
            </w:r>
          </w:p>
        </w:tc>
        <w:tc>
          <w:tcPr>
            <w:tcW w:w="1418" w:type="dxa"/>
            <w:vAlign w:val="center"/>
            <w:hideMark/>
          </w:tcPr>
          <w:p w14:paraId="509120C0" w14:textId="77777777" w:rsidR="00824300" w:rsidRPr="00A316F5" w:rsidRDefault="00824300" w:rsidP="00992E74">
            <w:pPr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316F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44</w:t>
            </w:r>
          </w:p>
        </w:tc>
        <w:tc>
          <w:tcPr>
            <w:tcW w:w="1134" w:type="dxa"/>
            <w:vAlign w:val="center"/>
          </w:tcPr>
          <w:p w14:paraId="6AA23BEA" w14:textId="77777777" w:rsidR="00824300" w:rsidRPr="00A316F5" w:rsidRDefault="00824300" w:rsidP="00992E74">
            <w:pPr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22"/>
                <w:szCs w:val="22"/>
                <w:lang w:val="en-GB"/>
                <w14:ligatures w14:val="none"/>
              </w:rPr>
            </w:pPr>
            <w:r w:rsidRPr="00A316F5">
              <w:rPr>
                <w:rFonts w:ascii="Calibri" w:eastAsia="Times New Roman" w:hAnsi="Calibri" w:cs="Calibri"/>
                <w:kern w:val="0"/>
                <w:sz w:val="22"/>
                <w:szCs w:val="22"/>
                <w:lang w:val="en-GB"/>
                <w14:ligatures w14:val="none"/>
              </w:rPr>
              <w:t>38</w:t>
            </w:r>
          </w:p>
        </w:tc>
      </w:tr>
      <w:tr w:rsidR="00824300" w:rsidRPr="00A316F5" w14:paraId="475EE48F" w14:textId="77777777" w:rsidTr="00992E74">
        <w:trPr>
          <w:trHeight w:val="300"/>
        </w:trPr>
        <w:tc>
          <w:tcPr>
            <w:tcW w:w="2689" w:type="dxa"/>
            <w:vAlign w:val="center"/>
            <w:hideMark/>
          </w:tcPr>
          <w:p w14:paraId="2159B0CB" w14:textId="58DD5875" w:rsidR="00824300" w:rsidRPr="00CF3D64" w:rsidRDefault="00CF3D64" w:rsidP="00992E74">
            <w:pPr>
              <w:textAlignment w:val="baseline"/>
              <w:rPr>
                <w:rFonts w:ascii="Calibri" w:eastAsia="Times New Roman" w:hAnsi="Calibri" w:cs="Calibri"/>
                <w:kern w:val="0"/>
                <w:sz w:val="22"/>
                <w:szCs w:val="22"/>
                <w:lang w:val="ru-RU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val="ru-RU"/>
                <w14:ligatures w14:val="none"/>
              </w:rPr>
              <w:t>Репутация среди работодателей</w:t>
            </w:r>
          </w:p>
        </w:tc>
        <w:tc>
          <w:tcPr>
            <w:tcW w:w="708" w:type="dxa"/>
            <w:vAlign w:val="center"/>
            <w:hideMark/>
          </w:tcPr>
          <w:p w14:paraId="08E0179E" w14:textId="7A4375C6" w:rsidR="00824300" w:rsidRPr="00CF3D64" w:rsidRDefault="00824300" w:rsidP="00992E74">
            <w:pPr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22"/>
                <w:szCs w:val="22"/>
                <w:lang w:val="ru-RU"/>
                <w14:ligatures w14:val="none"/>
              </w:rPr>
            </w:pPr>
            <w:r w:rsidRPr="00A316F5">
              <w:rPr>
                <w:rFonts w:ascii="Calibri" w:eastAsia="Times New Roman" w:hAnsi="Calibri" w:cs="Calibri"/>
                <w:kern w:val="0"/>
                <w:sz w:val="22"/>
                <w:szCs w:val="22"/>
                <w:lang w:val="en-GB"/>
                <w14:ligatures w14:val="none"/>
              </w:rPr>
              <w:t>20</w:t>
            </w:r>
            <w:r w:rsidR="00CF3D64">
              <w:rPr>
                <w:rFonts w:ascii="Calibri" w:eastAsia="Times New Roman" w:hAnsi="Calibri" w:cs="Calibri"/>
                <w:kern w:val="0"/>
                <w:sz w:val="22"/>
                <w:szCs w:val="22"/>
                <w:lang w:val="ru-RU"/>
                <w14:ligatures w14:val="none"/>
              </w:rPr>
              <w:t xml:space="preserve"> </w:t>
            </w:r>
            <w:r w:rsidRPr="00A316F5">
              <w:rPr>
                <w:rFonts w:ascii="Calibri" w:eastAsia="Times New Roman" w:hAnsi="Calibri" w:cs="Calibri"/>
                <w:kern w:val="0"/>
                <w:sz w:val="22"/>
                <w:szCs w:val="22"/>
                <w:lang w:val="en-GB"/>
                <w14:ligatures w14:val="none"/>
              </w:rPr>
              <w:t>%</w:t>
            </w:r>
          </w:p>
        </w:tc>
        <w:tc>
          <w:tcPr>
            <w:tcW w:w="3402" w:type="dxa"/>
            <w:vAlign w:val="center"/>
            <w:hideMark/>
          </w:tcPr>
          <w:p w14:paraId="17F6C0E6" w14:textId="0799D25E" w:rsidR="00824300" w:rsidRPr="00CF3D64" w:rsidRDefault="00CF3D64" w:rsidP="00992E74">
            <w:pPr>
              <w:textAlignment w:val="baseline"/>
              <w:rPr>
                <w:rFonts w:ascii="Calibri" w:eastAsia="Times New Roman" w:hAnsi="Calibri" w:cs="Calibri"/>
                <w:kern w:val="0"/>
                <w:sz w:val="22"/>
                <w:szCs w:val="22"/>
                <w:lang w:val="ru-RU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val="ru-RU"/>
                <w14:ligatures w14:val="none"/>
              </w:rPr>
              <w:t>Казахский национальный университет имени аль-Фараби</w:t>
            </w:r>
          </w:p>
        </w:tc>
        <w:tc>
          <w:tcPr>
            <w:tcW w:w="1418" w:type="dxa"/>
            <w:vAlign w:val="center"/>
            <w:hideMark/>
          </w:tcPr>
          <w:p w14:paraId="7052E961" w14:textId="77777777" w:rsidR="00824300" w:rsidRPr="00A316F5" w:rsidRDefault="00824300" w:rsidP="00992E74">
            <w:pPr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316F5">
              <w:rPr>
                <w:rFonts w:ascii="Calibri" w:eastAsia="Times New Roman" w:hAnsi="Calibri" w:cs="Calibri"/>
                <w:kern w:val="0"/>
                <w:sz w:val="22"/>
                <w:szCs w:val="22"/>
                <w:lang w:val="en-GB"/>
                <w14:ligatures w14:val="none"/>
              </w:rPr>
              <w:t>24</w:t>
            </w:r>
          </w:p>
        </w:tc>
        <w:tc>
          <w:tcPr>
            <w:tcW w:w="1134" w:type="dxa"/>
            <w:vAlign w:val="center"/>
          </w:tcPr>
          <w:p w14:paraId="37D0266D" w14:textId="77777777" w:rsidR="00824300" w:rsidRPr="00A316F5" w:rsidRDefault="00824300" w:rsidP="00992E74">
            <w:pPr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22"/>
                <w:szCs w:val="22"/>
                <w:lang w:val="en-GB"/>
                <w14:ligatures w14:val="none"/>
              </w:rPr>
            </w:pPr>
            <w:r w:rsidRPr="00A316F5">
              <w:rPr>
                <w:rFonts w:ascii="Calibri" w:eastAsia="Times New Roman" w:hAnsi="Calibri" w:cs="Calibri"/>
                <w:kern w:val="0"/>
                <w:sz w:val="22"/>
                <w:szCs w:val="22"/>
                <w:lang w:val="en-GB"/>
                <w14:ligatures w14:val="none"/>
              </w:rPr>
              <w:t>38</w:t>
            </w:r>
          </w:p>
        </w:tc>
      </w:tr>
      <w:tr w:rsidR="00824300" w:rsidRPr="00A316F5" w14:paraId="1E4B94E8" w14:textId="77777777" w:rsidTr="00992E74">
        <w:trPr>
          <w:trHeight w:val="300"/>
        </w:trPr>
        <w:tc>
          <w:tcPr>
            <w:tcW w:w="2689" w:type="dxa"/>
            <w:vAlign w:val="center"/>
            <w:hideMark/>
          </w:tcPr>
          <w:p w14:paraId="05ABF625" w14:textId="77777777" w:rsidR="00097F5F" w:rsidRDefault="00CF3D64" w:rsidP="00992E74">
            <w:pPr>
              <w:textAlignment w:val="baseline"/>
              <w:rPr>
                <w:rFonts w:ascii="Calibri" w:eastAsia="Times New Roman" w:hAnsi="Calibri" w:cs="Calibri"/>
                <w:kern w:val="0"/>
                <w:sz w:val="22"/>
                <w:szCs w:val="22"/>
                <w:lang w:val="ru-RU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val="ru-RU"/>
                <w14:ligatures w14:val="none"/>
              </w:rPr>
              <w:t>Соотношение количества преподавателей</w:t>
            </w:r>
          </w:p>
          <w:p w14:paraId="1E732E4C" w14:textId="19379DC3" w:rsidR="00824300" w:rsidRPr="00CF3D64" w:rsidRDefault="00CF3D64" w:rsidP="00992E74">
            <w:pPr>
              <w:textAlignment w:val="baseline"/>
              <w:rPr>
                <w:rFonts w:ascii="Calibri" w:eastAsia="Times New Roman" w:hAnsi="Calibri" w:cs="Calibri"/>
                <w:kern w:val="0"/>
                <w:sz w:val="22"/>
                <w:szCs w:val="22"/>
                <w:lang w:val="ru-RU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val="ru-RU"/>
                <w14:ligatures w14:val="none"/>
              </w:rPr>
              <w:t>и студентов</w:t>
            </w:r>
          </w:p>
        </w:tc>
        <w:tc>
          <w:tcPr>
            <w:tcW w:w="708" w:type="dxa"/>
            <w:vAlign w:val="center"/>
            <w:hideMark/>
          </w:tcPr>
          <w:p w14:paraId="43C3E61C" w14:textId="7FCF8E73" w:rsidR="00824300" w:rsidRPr="00CF3D64" w:rsidRDefault="00824300" w:rsidP="00992E74">
            <w:pPr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22"/>
                <w:szCs w:val="22"/>
                <w:lang w:val="ru-RU"/>
                <w14:ligatures w14:val="none"/>
              </w:rPr>
            </w:pPr>
            <w:r w:rsidRPr="00A316F5">
              <w:rPr>
                <w:rFonts w:ascii="Calibri" w:eastAsia="Times New Roman" w:hAnsi="Calibri" w:cs="Calibri"/>
                <w:kern w:val="0"/>
                <w:sz w:val="22"/>
                <w:szCs w:val="22"/>
                <w:lang w:val="en-GB"/>
                <w14:ligatures w14:val="none"/>
              </w:rPr>
              <w:t>10</w:t>
            </w:r>
            <w:r w:rsidR="00CF3D64">
              <w:rPr>
                <w:rFonts w:ascii="Calibri" w:eastAsia="Times New Roman" w:hAnsi="Calibri" w:cs="Calibri"/>
                <w:kern w:val="0"/>
                <w:sz w:val="22"/>
                <w:szCs w:val="22"/>
                <w:lang w:val="ru-RU"/>
                <w14:ligatures w14:val="none"/>
              </w:rPr>
              <w:t xml:space="preserve"> </w:t>
            </w:r>
            <w:r w:rsidRPr="00A316F5">
              <w:rPr>
                <w:rFonts w:ascii="Calibri" w:eastAsia="Times New Roman" w:hAnsi="Calibri" w:cs="Calibri"/>
                <w:kern w:val="0"/>
                <w:sz w:val="22"/>
                <w:szCs w:val="22"/>
                <w:lang w:val="en-GB"/>
                <w14:ligatures w14:val="none"/>
              </w:rPr>
              <w:t>%</w:t>
            </w:r>
          </w:p>
        </w:tc>
        <w:tc>
          <w:tcPr>
            <w:tcW w:w="3402" w:type="dxa"/>
            <w:vAlign w:val="center"/>
            <w:hideMark/>
          </w:tcPr>
          <w:p w14:paraId="4D5FAB78" w14:textId="36BD7728" w:rsidR="00824300" w:rsidRPr="00CF3D64" w:rsidRDefault="00CF3D64" w:rsidP="00992E74">
            <w:pPr>
              <w:textAlignment w:val="baseline"/>
              <w:rPr>
                <w:rFonts w:ascii="Calibri" w:eastAsia="Times New Roman" w:hAnsi="Calibri" w:cs="Calibri"/>
                <w:kern w:val="0"/>
                <w:sz w:val="22"/>
                <w:szCs w:val="22"/>
                <w:lang w:val="ru-RU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val="ru-RU"/>
                <w14:ligatures w14:val="none"/>
              </w:rPr>
              <w:t>Казахский национальный университет имени аль-Фараби</w:t>
            </w:r>
          </w:p>
        </w:tc>
        <w:tc>
          <w:tcPr>
            <w:tcW w:w="1418" w:type="dxa"/>
            <w:vAlign w:val="center"/>
            <w:hideMark/>
          </w:tcPr>
          <w:p w14:paraId="6A41F8A0" w14:textId="77777777" w:rsidR="00824300" w:rsidRPr="00A316F5" w:rsidRDefault="00824300" w:rsidP="00992E74">
            <w:pPr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316F5">
              <w:rPr>
                <w:rFonts w:ascii="Calibri" w:eastAsia="Times New Roman" w:hAnsi="Calibri" w:cs="Calibri"/>
                <w:kern w:val="0"/>
                <w:sz w:val="22"/>
                <w:szCs w:val="22"/>
                <w:lang w:val="en-GB"/>
                <w14:ligatures w14:val="none"/>
              </w:rPr>
              <w:t>14</w:t>
            </w:r>
          </w:p>
        </w:tc>
        <w:tc>
          <w:tcPr>
            <w:tcW w:w="1134" w:type="dxa"/>
            <w:vAlign w:val="center"/>
          </w:tcPr>
          <w:p w14:paraId="7FEC10C0" w14:textId="77777777" w:rsidR="00824300" w:rsidRPr="00A316F5" w:rsidRDefault="00824300" w:rsidP="00992E74">
            <w:pPr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22"/>
                <w:szCs w:val="22"/>
                <w:lang w:val="en-GB"/>
                <w14:ligatures w14:val="none"/>
              </w:rPr>
            </w:pPr>
            <w:r w:rsidRPr="00A316F5">
              <w:rPr>
                <w:rFonts w:ascii="Calibri" w:eastAsia="Times New Roman" w:hAnsi="Calibri" w:cs="Calibri"/>
                <w:kern w:val="0"/>
                <w:sz w:val="22"/>
                <w:szCs w:val="22"/>
                <w:lang w:val="en-GB"/>
                <w14:ligatures w14:val="none"/>
              </w:rPr>
              <w:t>38</w:t>
            </w:r>
          </w:p>
        </w:tc>
      </w:tr>
      <w:tr w:rsidR="00B73380" w:rsidRPr="00A316F5" w14:paraId="0F61A410" w14:textId="77777777" w:rsidTr="00967DCA">
        <w:trPr>
          <w:trHeight w:val="300"/>
        </w:trPr>
        <w:tc>
          <w:tcPr>
            <w:tcW w:w="2689" w:type="dxa"/>
            <w:vAlign w:val="center"/>
            <w:hideMark/>
          </w:tcPr>
          <w:p w14:paraId="05860647" w14:textId="77777777" w:rsidR="00B73380" w:rsidRDefault="00B73380" w:rsidP="00967DCA">
            <w:pPr>
              <w:textAlignment w:val="baseline"/>
              <w:rPr>
                <w:rFonts w:ascii="Calibri" w:eastAsia="Times New Roman" w:hAnsi="Calibri" w:cs="Calibri"/>
                <w:kern w:val="0"/>
                <w:sz w:val="22"/>
                <w:szCs w:val="22"/>
                <w:lang w:val="ru-RU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val="ru-RU"/>
                <w14:ligatures w14:val="none"/>
              </w:rPr>
              <w:t>Доля преподавателей</w:t>
            </w:r>
          </w:p>
          <w:p w14:paraId="01AB83C6" w14:textId="77777777" w:rsidR="00B73380" w:rsidRPr="00CF3D64" w:rsidRDefault="00B73380" w:rsidP="00967DCA">
            <w:pPr>
              <w:textAlignment w:val="baseline"/>
              <w:rPr>
                <w:rFonts w:ascii="Calibri" w:eastAsia="Times New Roman" w:hAnsi="Calibri" w:cs="Calibri"/>
                <w:kern w:val="0"/>
                <w:sz w:val="22"/>
                <w:szCs w:val="22"/>
                <w:lang w:val="ru-RU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val="ru-RU"/>
                <w14:ligatures w14:val="none"/>
              </w:rPr>
              <w:t>с учёной степенью</w:t>
            </w:r>
          </w:p>
        </w:tc>
        <w:tc>
          <w:tcPr>
            <w:tcW w:w="708" w:type="dxa"/>
            <w:vAlign w:val="center"/>
            <w:hideMark/>
          </w:tcPr>
          <w:p w14:paraId="2BEAFC54" w14:textId="77777777" w:rsidR="00B73380" w:rsidRPr="00A316F5" w:rsidRDefault="00B73380" w:rsidP="00967DCA">
            <w:pPr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316F5">
              <w:rPr>
                <w:rFonts w:ascii="Calibri" w:eastAsia="Times New Roman" w:hAnsi="Calibri" w:cs="Calibri"/>
                <w:kern w:val="0"/>
                <w:sz w:val="22"/>
                <w:szCs w:val="22"/>
                <w:lang w:val="en-GB"/>
                <w14:ligatures w14:val="none"/>
              </w:rPr>
              <w:t>5</w:t>
            </w: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val="ru-RU"/>
                <w14:ligatures w14:val="none"/>
              </w:rPr>
              <w:t xml:space="preserve"> </w:t>
            </w:r>
            <w:r w:rsidRPr="00A316F5">
              <w:rPr>
                <w:rFonts w:ascii="Calibri" w:eastAsia="Times New Roman" w:hAnsi="Calibri" w:cs="Calibri"/>
                <w:kern w:val="0"/>
                <w:sz w:val="22"/>
                <w:szCs w:val="22"/>
                <w:lang w:val="en-GB"/>
                <w14:ligatures w14:val="none"/>
              </w:rPr>
              <w:t>%</w:t>
            </w:r>
          </w:p>
        </w:tc>
        <w:tc>
          <w:tcPr>
            <w:tcW w:w="3402" w:type="dxa"/>
            <w:vAlign w:val="center"/>
            <w:hideMark/>
          </w:tcPr>
          <w:p w14:paraId="70DEDB3C" w14:textId="77777777" w:rsidR="00B73380" w:rsidRPr="00097F5F" w:rsidRDefault="00B73380" w:rsidP="00967DCA">
            <w:pPr>
              <w:textAlignment w:val="baseline"/>
              <w:rPr>
                <w:rFonts w:ascii="Calibri" w:eastAsia="Times New Roman" w:hAnsi="Calibri" w:cs="Calibri"/>
                <w:kern w:val="0"/>
                <w:sz w:val="22"/>
                <w:szCs w:val="22"/>
                <w:lang w:val="ru-RU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val="ru-RU"/>
                <w14:ligatures w14:val="none"/>
              </w:rPr>
              <w:t>Казахский национальный университет имени аль-Фараби</w:t>
            </w:r>
          </w:p>
        </w:tc>
        <w:tc>
          <w:tcPr>
            <w:tcW w:w="1418" w:type="dxa"/>
            <w:vAlign w:val="center"/>
            <w:hideMark/>
          </w:tcPr>
          <w:p w14:paraId="308D90E6" w14:textId="77777777" w:rsidR="00B73380" w:rsidRPr="00097F5F" w:rsidRDefault="00B73380" w:rsidP="00967DCA">
            <w:pPr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22"/>
                <w:szCs w:val="22"/>
                <w:lang w:val="ru-RU"/>
                <w14:ligatures w14:val="none"/>
              </w:rPr>
            </w:pPr>
            <w:r w:rsidRPr="00A316F5">
              <w:rPr>
                <w:rFonts w:ascii="Calibri" w:eastAsia="Times New Roman" w:hAnsi="Calibri" w:cs="Calibri"/>
                <w:kern w:val="0"/>
                <w:sz w:val="22"/>
                <w:szCs w:val="22"/>
                <w:lang w:val="en-GB"/>
                <w14:ligatures w14:val="none"/>
              </w:rPr>
              <w:t>74</w:t>
            </w:r>
          </w:p>
        </w:tc>
        <w:tc>
          <w:tcPr>
            <w:tcW w:w="1134" w:type="dxa"/>
            <w:vAlign w:val="center"/>
          </w:tcPr>
          <w:p w14:paraId="41FC8406" w14:textId="77777777" w:rsidR="00B73380" w:rsidRPr="00A316F5" w:rsidRDefault="00B73380" w:rsidP="00967DCA">
            <w:pPr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22"/>
                <w:szCs w:val="22"/>
                <w:lang w:val="en-GB"/>
                <w14:ligatures w14:val="none"/>
              </w:rPr>
            </w:pPr>
            <w:r w:rsidRPr="00A316F5">
              <w:rPr>
                <w:rFonts w:ascii="Calibri" w:eastAsia="Times New Roman" w:hAnsi="Calibri" w:cs="Calibri"/>
                <w:kern w:val="0"/>
                <w:sz w:val="22"/>
                <w:szCs w:val="22"/>
                <w:lang w:val="en-GB"/>
                <w14:ligatures w14:val="none"/>
              </w:rPr>
              <w:t>38</w:t>
            </w:r>
          </w:p>
        </w:tc>
      </w:tr>
      <w:tr w:rsidR="00B73380" w:rsidRPr="00A316F5" w14:paraId="38B13B9C" w14:textId="77777777" w:rsidTr="001719DD">
        <w:trPr>
          <w:trHeight w:val="300"/>
        </w:trPr>
        <w:tc>
          <w:tcPr>
            <w:tcW w:w="2689" w:type="dxa"/>
            <w:vAlign w:val="center"/>
            <w:hideMark/>
          </w:tcPr>
          <w:p w14:paraId="0C55571D" w14:textId="77777777" w:rsidR="00B73380" w:rsidRPr="00CF3D64" w:rsidRDefault="00B73380" w:rsidP="001719DD">
            <w:pPr>
              <w:textAlignment w:val="baseline"/>
              <w:rPr>
                <w:rFonts w:ascii="Calibri" w:eastAsia="Times New Roman" w:hAnsi="Calibri" w:cs="Calibri"/>
                <w:kern w:val="0"/>
                <w:sz w:val="22"/>
                <w:szCs w:val="22"/>
                <w:lang w:val="ru-RU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val="ru-RU"/>
                <w14:ligatures w14:val="none"/>
              </w:rPr>
              <w:t>Количество публикаций на одного преподавателя</w:t>
            </w:r>
          </w:p>
        </w:tc>
        <w:tc>
          <w:tcPr>
            <w:tcW w:w="708" w:type="dxa"/>
            <w:vAlign w:val="center"/>
            <w:hideMark/>
          </w:tcPr>
          <w:p w14:paraId="40FBBA31" w14:textId="77777777" w:rsidR="00B73380" w:rsidRPr="00CF3D64" w:rsidRDefault="00B73380" w:rsidP="001719DD">
            <w:pPr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22"/>
                <w:szCs w:val="22"/>
                <w:lang w:val="ru-RU"/>
                <w14:ligatures w14:val="none"/>
              </w:rPr>
            </w:pPr>
            <w:r w:rsidRPr="00A316F5">
              <w:rPr>
                <w:rFonts w:ascii="Calibri" w:eastAsia="Times New Roman" w:hAnsi="Calibri" w:cs="Calibri"/>
                <w:kern w:val="0"/>
                <w:sz w:val="22"/>
                <w:szCs w:val="22"/>
                <w:lang w:val="en-GB"/>
                <w14:ligatures w14:val="none"/>
              </w:rPr>
              <w:t>5</w:t>
            </w: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val="ru-RU"/>
                <w14:ligatures w14:val="none"/>
              </w:rPr>
              <w:t xml:space="preserve"> </w:t>
            </w:r>
            <w:r w:rsidRPr="00A316F5">
              <w:rPr>
                <w:rFonts w:ascii="Calibri" w:eastAsia="Times New Roman" w:hAnsi="Calibri" w:cs="Calibri"/>
                <w:kern w:val="0"/>
                <w:sz w:val="22"/>
                <w:szCs w:val="22"/>
                <w:lang w:val="en-GB"/>
                <w14:ligatures w14:val="none"/>
              </w:rPr>
              <w:t>%</w:t>
            </w:r>
          </w:p>
        </w:tc>
        <w:tc>
          <w:tcPr>
            <w:tcW w:w="3402" w:type="dxa"/>
            <w:vAlign w:val="center"/>
            <w:hideMark/>
          </w:tcPr>
          <w:p w14:paraId="1422CEA8" w14:textId="77777777" w:rsidR="00B73380" w:rsidRPr="00CF3D64" w:rsidRDefault="00B73380" w:rsidP="001719DD">
            <w:pPr>
              <w:textAlignment w:val="baseline"/>
              <w:rPr>
                <w:rFonts w:ascii="Calibri" w:eastAsia="Times New Roman" w:hAnsi="Calibri" w:cs="Calibri"/>
                <w:kern w:val="0"/>
                <w:sz w:val="22"/>
                <w:szCs w:val="22"/>
                <w:lang w:val="ru-RU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val="ru-RU"/>
                <w14:ligatures w14:val="none"/>
              </w:rPr>
              <w:t>Назарбаев Университет</w:t>
            </w:r>
          </w:p>
        </w:tc>
        <w:tc>
          <w:tcPr>
            <w:tcW w:w="1418" w:type="dxa"/>
            <w:vAlign w:val="center"/>
            <w:hideMark/>
          </w:tcPr>
          <w:p w14:paraId="165EC93E" w14:textId="77777777" w:rsidR="00B73380" w:rsidRPr="00A316F5" w:rsidRDefault="00B73380" w:rsidP="001719DD">
            <w:pPr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316F5">
              <w:rPr>
                <w:rFonts w:ascii="Calibri" w:eastAsia="Times New Roman" w:hAnsi="Calibri" w:cs="Calibri"/>
                <w:kern w:val="0"/>
                <w:sz w:val="22"/>
                <w:szCs w:val="22"/>
                <w:lang w:val="en-GB"/>
                <w14:ligatures w14:val="none"/>
              </w:rPr>
              <w:t>226</w:t>
            </w:r>
          </w:p>
        </w:tc>
        <w:tc>
          <w:tcPr>
            <w:tcW w:w="1134" w:type="dxa"/>
            <w:vAlign w:val="center"/>
          </w:tcPr>
          <w:p w14:paraId="4D5B0A91" w14:textId="77777777" w:rsidR="00B73380" w:rsidRPr="00A316F5" w:rsidRDefault="00B73380" w:rsidP="001719DD">
            <w:pPr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22"/>
                <w:szCs w:val="22"/>
                <w:lang w:val="en-GB"/>
                <w14:ligatures w14:val="none"/>
              </w:rPr>
            </w:pPr>
            <w:r w:rsidRPr="00A316F5">
              <w:rPr>
                <w:rFonts w:ascii="Calibri" w:eastAsia="Times New Roman" w:hAnsi="Calibri" w:cs="Calibri"/>
                <w:kern w:val="0"/>
                <w:sz w:val="22"/>
                <w:szCs w:val="22"/>
                <w:lang w:val="en-GB"/>
                <w14:ligatures w14:val="none"/>
              </w:rPr>
              <w:t>=201</w:t>
            </w:r>
          </w:p>
        </w:tc>
      </w:tr>
      <w:tr w:rsidR="00824300" w:rsidRPr="00A316F5" w14:paraId="7012ADD1" w14:textId="77777777" w:rsidTr="00992E74">
        <w:trPr>
          <w:trHeight w:val="300"/>
        </w:trPr>
        <w:tc>
          <w:tcPr>
            <w:tcW w:w="2689" w:type="dxa"/>
            <w:vAlign w:val="center"/>
            <w:hideMark/>
          </w:tcPr>
          <w:p w14:paraId="549C4532" w14:textId="5743C9D9" w:rsidR="00824300" w:rsidRPr="00CF3D64" w:rsidRDefault="00CF3D64" w:rsidP="00992E74">
            <w:pPr>
              <w:textAlignment w:val="baseline"/>
              <w:rPr>
                <w:rFonts w:ascii="Calibri" w:eastAsia="Times New Roman" w:hAnsi="Calibri" w:cs="Calibri"/>
                <w:kern w:val="0"/>
                <w:sz w:val="22"/>
                <w:szCs w:val="22"/>
                <w:lang w:val="ru-RU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val="ru-RU"/>
                <w14:ligatures w14:val="none"/>
              </w:rPr>
              <w:t>Количество цитирований на одну публикацию</w:t>
            </w:r>
          </w:p>
        </w:tc>
        <w:tc>
          <w:tcPr>
            <w:tcW w:w="708" w:type="dxa"/>
            <w:vAlign w:val="center"/>
            <w:hideMark/>
          </w:tcPr>
          <w:p w14:paraId="0A1782DB" w14:textId="06A85D60" w:rsidR="00824300" w:rsidRPr="00CF3D64" w:rsidRDefault="00824300" w:rsidP="00992E74">
            <w:pPr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22"/>
                <w:szCs w:val="22"/>
                <w:lang w:val="ru-RU"/>
                <w14:ligatures w14:val="none"/>
              </w:rPr>
            </w:pPr>
            <w:r w:rsidRPr="00A316F5">
              <w:rPr>
                <w:rFonts w:ascii="Calibri" w:eastAsia="Times New Roman" w:hAnsi="Calibri" w:cs="Calibri"/>
                <w:kern w:val="0"/>
                <w:sz w:val="22"/>
                <w:szCs w:val="22"/>
                <w:lang w:val="en-GB"/>
                <w14:ligatures w14:val="none"/>
              </w:rPr>
              <w:t>10</w:t>
            </w:r>
            <w:r w:rsidR="00CF3D64">
              <w:rPr>
                <w:rFonts w:ascii="Calibri" w:eastAsia="Times New Roman" w:hAnsi="Calibri" w:cs="Calibri"/>
                <w:kern w:val="0"/>
                <w:sz w:val="22"/>
                <w:szCs w:val="22"/>
                <w:lang w:val="ru-RU"/>
                <w14:ligatures w14:val="none"/>
              </w:rPr>
              <w:t xml:space="preserve"> </w:t>
            </w:r>
            <w:r w:rsidRPr="00A316F5">
              <w:rPr>
                <w:rFonts w:ascii="Calibri" w:eastAsia="Times New Roman" w:hAnsi="Calibri" w:cs="Calibri"/>
                <w:kern w:val="0"/>
                <w:sz w:val="22"/>
                <w:szCs w:val="22"/>
                <w:lang w:val="en-GB"/>
                <w14:ligatures w14:val="none"/>
              </w:rPr>
              <w:t>%</w:t>
            </w:r>
          </w:p>
        </w:tc>
        <w:tc>
          <w:tcPr>
            <w:tcW w:w="3402" w:type="dxa"/>
            <w:vAlign w:val="center"/>
            <w:hideMark/>
          </w:tcPr>
          <w:p w14:paraId="4303D06B" w14:textId="28C51278" w:rsidR="00824300" w:rsidRPr="00CF3D64" w:rsidRDefault="00CF3D64" w:rsidP="00992E74">
            <w:pPr>
              <w:textAlignment w:val="baseline"/>
              <w:rPr>
                <w:rFonts w:ascii="Calibri" w:eastAsia="Times New Roman" w:hAnsi="Calibri" w:cs="Calibri"/>
                <w:kern w:val="0"/>
                <w:sz w:val="22"/>
                <w:szCs w:val="22"/>
                <w:lang w:val="ru-RU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val="ru-RU"/>
                <w14:ligatures w14:val="none"/>
              </w:rPr>
              <w:t>Назарбаев Университет</w:t>
            </w:r>
          </w:p>
        </w:tc>
        <w:tc>
          <w:tcPr>
            <w:tcW w:w="1418" w:type="dxa"/>
            <w:vAlign w:val="center"/>
            <w:hideMark/>
          </w:tcPr>
          <w:p w14:paraId="045F6FF1" w14:textId="2B6259AA" w:rsidR="00824300" w:rsidRPr="00CF3D64" w:rsidRDefault="00824300" w:rsidP="00992E74">
            <w:pPr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22"/>
                <w:szCs w:val="22"/>
                <w:lang w:val="ru-RU"/>
                <w14:ligatures w14:val="none"/>
              </w:rPr>
            </w:pPr>
            <w:r w:rsidRPr="00A316F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551</w:t>
            </w:r>
          </w:p>
        </w:tc>
        <w:tc>
          <w:tcPr>
            <w:tcW w:w="1134" w:type="dxa"/>
            <w:vAlign w:val="center"/>
          </w:tcPr>
          <w:p w14:paraId="5C562693" w14:textId="77777777" w:rsidR="00824300" w:rsidRPr="00A316F5" w:rsidRDefault="00824300" w:rsidP="00992E74">
            <w:pPr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22"/>
                <w:szCs w:val="22"/>
                <w:lang w:val="en-GB"/>
                <w14:ligatures w14:val="none"/>
              </w:rPr>
            </w:pPr>
            <w:r w:rsidRPr="00A316F5">
              <w:rPr>
                <w:rFonts w:ascii="Calibri" w:eastAsia="Times New Roman" w:hAnsi="Calibri" w:cs="Calibri"/>
                <w:kern w:val="0"/>
                <w:sz w:val="22"/>
                <w:szCs w:val="22"/>
                <w:lang w:val="en-GB"/>
                <w14:ligatures w14:val="none"/>
              </w:rPr>
              <w:t>=201</w:t>
            </w:r>
          </w:p>
        </w:tc>
      </w:tr>
      <w:tr w:rsidR="00824300" w:rsidRPr="00A316F5" w14:paraId="3D6786E9" w14:textId="77777777" w:rsidTr="00992E74">
        <w:trPr>
          <w:trHeight w:val="300"/>
        </w:trPr>
        <w:tc>
          <w:tcPr>
            <w:tcW w:w="2689" w:type="dxa"/>
            <w:vAlign w:val="center"/>
            <w:hideMark/>
          </w:tcPr>
          <w:p w14:paraId="738F6237" w14:textId="332F3ABB" w:rsidR="00824300" w:rsidRPr="00097F5F" w:rsidRDefault="00097F5F" w:rsidP="00992E74">
            <w:pPr>
              <w:textAlignment w:val="baseline"/>
              <w:rPr>
                <w:rFonts w:ascii="Calibri" w:eastAsia="Times New Roman" w:hAnsi="Calibri" w:cs="Calibri"/>
                <w:kern w:val="0"/>
                <w:sz w:val="22"/>
                <w:szCs w:val="22"/>
                <w:lang w:val="ru-RU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val="ru-RU"/>
                <w14:ligatures w14:val="none"/>
              </w:rPr>
              <w:t>Индекс международных научных коллабораций</w:t>
            </w:r>
          </w:p>
        </w:tc>
        <w:tc>
          <w:tcPr>
            <w:tcW w:w="708" w:type="dxa"/>
            <w:vAlign w:val="center"/>
            <w:hideMark/>
          </w:tcPr>
          <w:p w14:paraId="5EB7BD82" w14:textId="5E26890C" w:rsidR="00824300" w:rsidRPr="00097F5F" w:rsidRDefault="00824300" w:rsidP="00992E74">
            <w:pPr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22"/>
                <w:szCs w:val="22"/>
                <w:lang w:val="ru-RU"/>
                <w14:ligatures w14:val="none"/>
              </w:rPr>
            </w:pPr>
            <w:r w:rsidRPr="00A316F5">
              <w:rPr>
                <w:rFonts w:ascii="Calibri" w:eastAsia="Times New Roman" w:hAnsi="Calibri" w:cs="Calibri"/>
                <w:kern w:val="0"/>
                <w:sz w:val="22"/>
                <w:szCs w:val="22"/>
                <w:lang w:val="en-GB"/>
                <w14:ligatures w14:val="none"/>
              </w:rPr>
              <w:t>10</w:t>
            </w:r>
            <w:r w:rsidR="00097F5F">
              <w:rPr>
                <w:rFonts w:ascii="Calibri" w:eastAsia="Times New Roman" w:hAnsi="Calibri" w:cs="Calibri"/>
                <w:kern w:val="0"/>
                <w:sz w:val="22"/>
                <w:szCs w:val="22"/>
                <w:lang w:val="ru-RU"/>
                <w14:ligatures w14:val="none"/>
              </w:rPr>
              <w:t xml:space="preserve"> </w:t>
            </w:r>
            <w:r w:rsidRPr="00A316F5">
              <w:rPr>
                <w:rFonts w:ascii="Calibri" w:eastAsia="Times New Roman" w:hAnsi="Calibri" w:cs="Calibri"/>
                <w:kern w:val="0"/>
                <w:sz w:val="22"/>
                <w:szCs w:val="22"/>
                <w:lang w:val="en-GB"/>
                <w14:ligatures w14:val="none"/>
              </w:rPr>
              <w:t>%</w:t>
            </w:r>
          </w:p>
        </w:tc>
        <w:tc>
          <w:tcPr>
            <w:tcW w:w="3402" w:type="dxa"/>
            <w:vAlign w:val="center"/>
            <w:hideMark/>
          </w:tcPr>
          <w:p w14:paraId="49EE02DC" w14:textId="7D1B4A42" w:rsidR="00824300" w:rsidRPr="00097F5F" w:rsidRDefault="00097F5F" w:rsidP="00992E74">
            <w:pPr>
              <w:textAlignment w:val="baseline"/>
              <w:rPr>
                <w:rFonts w:ascii="Calibri" w:eastAsia="Times New Roman" w:hAnsi="Calibri" w:cs="Calibri"/>
                <w:kern w:val="0"/>
                <w:sz w:val="22"/>
                <w:szCs w:val="22"/>
                <w:lang w:val="ru-RU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val="ru-RU"/>
                <w14:ligatures w14:val="none"/>
              </w:rPr>
              <w:t>Назарбаев Университет</w:t>
            </w:r>
          </w:p>
        </w:tc>
        <w:tc>
          <w:tcPr>
            <w:tcW w:w="1418" w:type="dxa"/>
            <w:vAlign w:val="center"/>
            <w:hideMark/>
          </w:tcPr>
          <w:p w14:paraId="4AF09B92" w14:textId="1AFCC3B5" w:rsidR="00824300" w:rsidRPr="00097F5F" w:rsidRDefault="00824300" w:rsidP="00992E74">
            <w:pPr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22"/>
                <w:szCs w:val="22"/>
                <w:lang w:val="ru-RU"/>
                <w14:ligatures w14:val="none"/>
              </w:rPr>
            </w:pPr>
            <w:r w:rsidRPr="00A316F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23</w:t>
            </w:r>
          </w:p>
        </w:tc>
        <w:tc>
          <w:tcPr>
            <w:tcW w:w="1134" w:type="dxa"/>
            <w:vAlign w:val="center"/>
          </w:tcPr>
          <w:p w14:paraId="0B8D0E3A" w14:textId="77777777" w:rsidR="00824300" w:rsidRPr="00A316F5" w:rsidRDefault="00824300" w:rsidP="00992E74">
            <w:pPr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22"/>
                <w:szCs w:val="22"/>
                <w:lang w:val="en-GB"/>
                <w14:ligatures w14:val="none"/>
              </w:rPr>
            </w:pPr>
            <w:r w:rsidRPr="00A316F5">
              <w:rPr>
                <w:rFonts w:ascii="Calibri" w:eastAsia="Times New Roman" w:hAnsi="Calibri" w:cs="Calibri"/>
                <w:kern w:val="0"/>
                <w:sz w:val="22"/>
                <w:szCs w:val="22"/>
                <w:lang w:val="en-GB"/>
                <w14:ligatures w14:val="none"/>
              </w:rPr>
              <w:t>=201</w:t>
            </w:r>
          </w:p>
        </w:tc>
      </w:tr>
      <w:tr w:rsidR="00824300" w:rsidRPr="00A316F5" w14:paraId="4D9B9967" w14:textId="77777777" w:rsidTr="00992E74">
        <w:trPr>
          <w:trHeight w:val="300"/>
        </w:trPr>
        <w:tc>
          <w:tcPr>
            <w:tcW w:w="2689" w:type="dxa"/>
            <w:vAlign w:val="center"/>
            <w:hideMark/>
          </w:tcPr>
          <w:p w14:paraId="47AF6931" w14:textId="78ED988D" w:rsidR="00824300" w:rsidRPr="00097F5F" w:rsidRDefault="00097F5F" w:rsidP="00992E74">
            <w:pPr>
              <w:textAlignment w:val="baseline"/>
              <w:rPr>
                <w:rFonts w:ascii="Calibri" w:eastAsia="Times New Roman" w:hAnsi="Calibri" w:cs="Calibri"/>
                <w:kern w:val="0"/>
                <w:sz w:val="22"/>
                <w:szCs w:val="22"/>
                <w:lang w:val="ru-RU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val="ru-RU"/>
                <w14:ligatures w14:val="none"/>
              </w:rPr>
              <w:t>Доля иностранных преподавателей</w:t>
            </w:r>
          </w:p>
        </w:tc>
        <w:tc>
          <w:tcPr>
            <w:tcW w:w="708" w:type="dxa"/>
            <w:vAlign w:val="center"/>
            <w:hideMark/>
          </w:tcPr>
          <w:p w14:paraId="2F6360C2" w14:textId="027C8E35" w:rsidR="00824300" w:rsidRPr="00097F5F" w:rsidRDefault="00824300" w:rsidP="00992E74">
            <w:pPr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22"/>
                <w:szCs w:val="22"/>
                <w:lang w:val="ru-RU"/>
                <w14:ligatures w14:val="none"/>
              </w:rPr>
            </w:pPr>
            <w:r w:rsidRPr="00A316F5">
              <w:rPr>
                <w:rFonts w:ascii="Calibri" w:eastAsia="Times New Roman" w:hAnsi="Calibri" w:cs="Calibri"/>
                <w:kern w:val="0"/>
                <w:sz w:val="22"/>
                <w:szCs w:val="22"/>
                <w:lang w:val="en-GB"/>
                <w14:ligatures w14:val="none"/>
              </w:rPr>
              <w:t>2</w:t>
            </w:r>
            <w:r w:rsidR="00097F5F">
              <w:rPr>
                <w:rFonts w:ascii="Calibri" w:eastAsia="Times New Roman" w:hAnsi="Calibri" w:cs="Calibri"/>
                <w:kern w:val="0"/>
                <w:sz w:val="22"/>
                <w:szCs w:val="22"/>
                <w:lang w:val="ru-RU"/>
                <w14:ligatures w14:val="none"/>
              </w:rPr>
              <w:t>,</w:t>
            </w:r>
            <w:r w:rsidRPr="00A316F5">
              <w:rPr>
                <w:rFonts w:ascii="Calibri" w:eastAsia="Times New Roman" w:hAnsi="Calibri" w:cs="Calibri"/>
                <w:kern w:val="0"/>
                <w:sz w:val="22"/>
                <w:szCs w:val="22"/>
                <w:lang w:val="en-GB"/>
                <w14:ligatures w14:val="none"/>
              </w:rPr>
              <w:t>5</w:t>
            </w:r>
            <w:r w:rsidR="00097F5F">
              <w:rPr>
                <w:rFonts w:ascii="Calibri" w:eastAsia="Times New Roman" w:hAnsi="Calibri" w:cs="Calibri"/>
                <w:kern w:val="0"/>
                <w:sz w:val="22"/>
                <w:szCs w:val="22"/>
                <w:lang w:val="ru-RU"/>
                <w14:ligatures w14:val="none"/>
              </w:rPr>
              <w:t xml:space="preserve"> </w:t>
            </w:r>
            <w:r w:rsidRPr="00A316F5">
              <w:rPr>
                <w:rFonts w:ascii="Calibri" w:eastAsia="Times New Roman" w:hAnsi="Calibri" w:cs="Calibri"/>
                <w:kern w:val="0"/>
                <w:sz w:val="22"/>
                <w:szCs w:val="22"/>
                <w:lang w:val="en-GB"/>
                <w14:ligatures w14:val="none"/>
              </w:rPr>
              <w:t>%</w:t>
            </w:r>
          </w:p>
        </w:tc>
        <w:tc>
          <w:tcPr>
            <w:tcW w:w="3402" w:type="dxa"/>
            <w:vAlign w:val="center"/>
            <w:hideMark/>
          </w:tcPr>
          <w:p w14:paraId="1283B1CB" w14:textId="1F0A2CB6" w:rsidR="00824300" w:rsidRPr="00097F5F" w:rsidRDefault="00097F5F" w:rsidP="00992E74">
            <w:pPr>
              <w:textAlignment w:val="baseline"/>
              <w:rPr>
                <w:rFonts w:ascii="Calibri" w:eastAsia="Times New Roman" w:hAnsi="Calibri" w:cs="Calibri"/>
                <w:kern w:val="0"/>
                <w:sz w:val="22"/>
                <w:szCs w:val="22"/>
                <w:lang w:val="ru-RU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val="ru-RU"/>
                <w14:ligatures w14:val="none"/>
              </w:rPr>
              <w:t>Кыргызско-Турецкий университет «Манас»</w:t>
            </w:r>
          </w:p>
        </w:tc>
        <w:tc>
          <w:tcPr>
            <w:tcW w:w="1418" w:type="dxa"/>
            <w:vAlign w:val="center"/>
            <w:hideMark/>
          </w:tcPr>
          <w:p w14:paraId="61487EE1" w14:textId="77777777" w:rsidR="00824300" w:rsidRPr="00A316F5" w:rsidRDefault="00824300" w:rsidP="00992E74">
            <w:pPr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316F5">
              <w:rPr>
                <w:rFonts w:ascii="Calibri" w:eastAsia="Times New Roman" w:hAnsi="Calibri" w:cs="Calibri"/>
                <w:kern w:val="0"/>
                <w:sz w:val="22"/>
                <w:szCs w:val="22"/>
                <w:lang w:val="en-GB"/>
                <w14:ligatures w14:val="none"/>
              </w:rPr>
              <w:t>29</w:t>
            </w:r>
          </w:p>
        </w:tc>
        <w:tc>
          <w:tcPr>
            <w:tcW w:w="1134" w:type="dxa"/>
            <w:vAlign w:val="center"/>
          </w:tcPr>
          <w:p w14:paraId="3538582D" w14:textId="77777777" w:rsidR="00824300" w:rsidRPr="00A316F5" w:rsidRDefault="00824300" w:rsidP="00992E74">
            <w:pPr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22"/>
                <w:szCs w:val="22"/>
                <w:lang w:val="en-GB"/>
                <w14:ligatures w14:val="none"/>
              </w:rPr>
            </w:pPr>
            <w:r w:rsidRPr="00A316F5">
              <w:rPr>
                <w:rFonts w:ascii="Calibri" w:eastAsia="Times New Roman" w:hAnsi="Calibri" w:cs="Calibri"/>
                <w:kern w:val="0"/>
                <w:sz w:val="22"/>
                <w:szCs w:val="22"/>
                <w:lang w:val="en-GB"/>
                <w14:ligatures w14:val="none"/>
              </w:rPr>
              <w:t>230</w:t>
            </w:r>
          </w:p>
        </w:tc>
      </w:tr>
      <w:tr w:rsidR="00824300" w:rsidRPr="00A316F5" w14:paraId="71136FEE" w14:textId="77777777" w:rsidTr="00992E74">
        <w:trPr>
          <w:trHeight w:val="300"/>
        </w:trPr>
        <w:tc>
          <w:tcPr>
            <w:tcW w:w="2689" w:type="dxa"/>
            <w:vAlign w:val="center"/>
            <w:hideMark/>
          </w:tcPr>
          <w:p w14:paraId="6558E333" w14:textId="606740D7" w:rsidR="00824300" w:rsidRPr="00097F5F" w:rsidRDefault="00097F5F" w:rsidP="00992E74">
            <w:pPr>
              <w:textAlignment w:val="baseline"/>
              <w:rPr>
                <w:rFonts w:ascii="Calibri" w:eastAsia="Times New Roman" w:hAnsi="Calibri" w:cs="Calibri"/>
                <w:kern w:val="0"/>
                <w:sz w:val="22"/>
                <w:szCs w:val="22"/>
                <w:lang w:val="ru-RU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val="ru-RU"/>
                <w14:ligatures w14:val="none"/>
              </w:rPr>
              <w:t>Доля иностранных студентов</w:t>
            </w:r>
          </w:p>
        </w:tc>
        <w:tc>
          <w:tcPr>
            <w:tcW w:w="708" w:type="dxa"/>
            <w:vAlign w:val="center"/>
            <w:hideMark/>
          </w:tcPr>
          <w:p w14:paraId="1E11131E" w14:textId="0E6085CF" w:rsidR="00824300" w:rsidRPr="00097F5F" w:rsidRDefault="00824300" w:rsidP="00992E74">
            <w:pPr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22"/>
                <w:szCs w:val="22"/>
                <w:lang w:val="ru-RU"/>
                <w14:ligatures w14:val="none"/>
              </w:rPr>
            </w:pPr>
            <w:r w:rsidRPr="00A316F5">
              <w:rPr>
                <w:rFonts w:ascii="Calibri" w:eastAsia="Times New Roman" w:hAnsi="Calibri" w:cs="Calibri"/>
                <w:kern w:val="0"/>
                <w:sz w:val="22"/>
                <w:szCs w:val="22"/>
                <w:lang w:val="en-GB"/>
                <w14:ligatures w14:val="none"/>
              </w:rPr>
              <w:t>2</w:t>
            </w:r>
            <w:r w:rsidR="00097F5F">
              <w:rPr>
                <w:rFonts w:ascii="Calibri" w:eastAsia="Times New Roman" w:hAnsi="Calibri" w:cs="Calibri"/>
                <w:kern w:val="0"/>
                <w:sz w:val="22"/>
                <w:szCs w:val="22"/>
                <w:lang w:val="ru-RU"/>
                <w14:ligatures w14:val="none"/>
              </w:rPr>
              <w:t>,</w:t>
            </w:r>
            <w:r w:rsidRPr="00A316F5">
              <w:rPr>
                <w:rFonts w:ascii="Calibri" w:eastAsia="Times New Roman" w:hAnsi="Calibri" w:cs="Calibri"/>
                <w:kern w:val="0"/>
                <w:sz w:val="22"/>
                <w:szCs w:val="22"/>
                <w:lang w:val="en-GB"/>
                <w14:ligatures w14:val="none"/>
              </w:rPr>
              <w:t>5</w:t>
            </w:r>
            <w:r w:rsidR="00097F5F">
              <w:rPr>
                <w:rFonts w:ascii="Calibri" w:eastAsia="Times New Roman" w:hAnsi="Calibri" w:cs="Calibri"/>
                <w:kern w:val="0"/>
                <w:sz w:val="22"/>
                <w:szCs w:val="22"/>
                <w:lang w:val="ru-RU"/>
                <w14:ligatures w14:val="none"/>
              </w:rPr>
              <w:t xml:space="preserve"> </w:t>
            </w:r>
            <w:r w:rsidRPr="00A316F5">
              <w:rPr>
                <w:rFonts w:ascii="Calibri" w:eastAsia="Times New Roman" w:hAnsi="Calibri" w:cs="Calibri"/>
                <w:kern w:val="0"/>
                <w:sz w:val="22"/>
                <w:szCs w:val="22"/>
                <w:lang w:val="en-GB"/>
                <w14:ligatures w14:val="none"/>
              </w:rPr>
              <w:t>%</w:t>
            </w:r>
          </w:p>
        </w:tc>
        <w:tc>
          <w:tcPr>
            <w:tcW w:w="3402" w:type="dxa"/>
            <w:vAlign w:val="center"/>
            <w:hideMark/>
          </w:tcPr>
          <w:p w14:paraId="1017157B" w14:textId="2FDDF4CF" w:rsidR="00824300" w:rsidRPr="00097F5F" w:rsidRDefault="00097F5F" w:rsidP="00992E74">
            <w:pPr>
              <w:textAlignment w:val="baseline"/>
              <w:rPr>
                <w:rFonts w:ascii="Calibri" w:eastAsia="Times New Roman" w:hAnsi="Calibri" w:cs="Calibri"/>
                <w:kern w:val="0"/>
                <w:sz w:val="22"/>
                <w:szCs w:val="22"/>
                <w:lang w:val="ru-RU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val="ru-RU"/>
                <w14:ligatures w14:val="none"/>
              </w:rPr>
              <w:t>Американский университет в Центральной Азии</w:t>
            </w:r>
          </w:p>
        </w:tc>
        <w:tc>
          <w:tcPr>
            <w:tcW w:w="1418" w:type="dxa"/>
            <w:vAlign w:val="center"/>
            <w:hideMark/>
          </w:tcPr>
          <w:p w14:paraId="609FD045" w14:textId="77777777" w:rsidR="00824300" w:rsidRPr="00A316F5" w:rsidRDefault="00824300" w:rsidP="00992E74">
            <w:pPr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316F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26</w:t>
            </w:r>
          </w:p>
        </w:tc>
        <w:tc>
          <w:tcPr>
            <w:tcW w:w="1134" w:type="dxa"/>
            <w:vAlign w:val="center"/>
          </w:tcPr>
          <w:p w14:paraId="6E05D6EF" w14:textId="77777777" w:rsidR="00824300" w:rsidRPr="00A316F5" w:rsidRDefault="00824300" w:rsidP="00992E74">
            <w:pPr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22"/>
                <w:szCs w:val="22"/>
                <w:lang w:val="en-GB"/>
                <w14:ligatures w14:val="none"/>
              </w:rPr>
            </w:pPr>
            <w:r w:rsidRPr="00A316F5">
              <w:rPr>
                <w:rFonts w:ascii="Calibri" w:eastAsia="Times New Roman" w:hAnsi="Calibri" w:cs="Calibri"/>
                <w:kern w:val="0"/>
                <w:sz w:val="22"/>
                <w:szCs w:val="22"/>
                <w:lang w:val="en-GB"/>
                <w14:ligatures w14:val="none"/>
              </w:rPr>
              <w:t>=262</w:t>
            </w:r>
          </w:p>
        </w:tc>
      </w:tr>
      <w:tr w:rsidR="00824300" w:rsidRPr="00A316F5" w14:paraId="7D920732" w14:textId="77777777" w:rsidTr="00992E74">
        <w:trPr>
          <w:trHeight w:val="300"/>
        </w:trPr>
        <w:tc>
          <w:tcPr>
            <w:tcW w:w="2689" w:type="dxa"/>
            <w:vAlign w:val="center"/>
            <w:hideMark/>
          </w:tcPr>
          <w:p w14:paraId="39E90EDB" w14:textId="77777777" w:rsidR="00097F5F" w:rsidRDefault="00097F5F" w:rsidP="00992E74">
            <w:pPr>
              <w:textAlignment w:val="baseline"/>
              <w:rPr>
                <w:rFonts w:ascii="Calibri" w:eastAsia="Times New Roman" w:hAnsi="Calibri" w:cs="Calibri"/>
                <w:kern w:val="0"/>
                <w:sz w:val="22"/>
                <w:szCs w:val="22"/>
                <w:lang w:val="ru-RU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val="ru-RU"/>
                <w14:ligatures w14:val="none"/>
              </w:rPr>
              <w:t>Доля приезжающих</w:t>
            </w:r>
          </w:p>
          <w:p w14:paraId="11B9E6E3" w14:textId="50286CF7" w:rsidR="00824300" w:rsidRPr="00097F5F" w:rsidRDefault="00097F5F" w:rsidP="00992E74">
            <w:pPr>
              <w:textAlignment w:val="baseline"/>
              <w:rPr>
                <w:rFonts w:ascii="Calibri" w:eastAsia="Times New Roman" w:hAnsi="Calibri" w:cs="Calibri"/>
                <w:kern w:val="0"/>
                <w:sz w:val="22"/>
                <w:szCs w:val="22"/>
                <w:lang w:val="ru-RU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val="ru-RU"/>
                <w14:ligatures w14:val="none"/>
              </w:rPr>
              <w:t>на учёбу студентов</w:t>
            </w:r>
          </w:p>
        </w:tc>
        <w:tc>
          <w:tcPr>
            <w:tcW w:w="708" w:type="dxa"/>
            <w:vAlign w:val="center"/>
            <w:hideMark/>
          </w:tcPr>
          <w:p w14:paraId="23DB5BD2" w14:textId="0C722B3E" w:rsidR="00824300" w:rsidRPr="00097F5F" w:rsidRDefault="00824300" w:rsidP="00992E74">
            <w:pPr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22"/>
                <w:szCs w:val="22"/>
                <w:lang w:val="ru-RU"/>
                <w14:ligatures w14:val="none"/>
              </w:rPr>
            </w:pPr>
            <w:r w:rsidRPr="00A316F5">
              <w:rPr>
                <w:rFonts w:ascii="Calibri" w:eastAsia="Times New Roman" w:hAnsi="Calibri" w:cs="Calibri"/>
                <w:kern w:val="0"/>
                <w:sz w:val="22"/>
                <w:szCs w:val="22"/>
                <w:lang w:val="en-GB"/>
                <w14:ligatures w14:val="none"/>
              </w:rPr>
              <w:t>2</w:t>
            </w:r>
            <w:r w:rsidR="00097F5F">
              <w:rPr>
                <w:rFonts w:ascii="Calibri" w:eastAsia="Times New Roman" w:hAnsi="Calibri" w:cs="Calibri"/>
                <w:kern w:val="0"/>
                <w:sz w:val="22"/>
                <w:szCs w:val="22"/>
                <w:lang w:val="ru-RU"/>
                <w14:ligatures w14:val="none"/>
              </w:rPr>
              <w:t>,</w:t>
            </w:r>
            <w:r w:rsidRPr="00A316F5">
              <w:rPr>
                <w:rFonts w:ascii="Calibri" w:eastAsia="Times New Roman" w:hAnsi="Calibri" w:cs="Calibri"/>
                <w:kern w:val="0"/>
                <w:sz w:val="22"/>
                <w:szCs w:val="22"/>
                <w:lang w:val="en-GB"/>
                <w14:ligatures w14:val="none"/>
              </w:rPr>
              <w:t>5</w:t>
            </w:r>
            <w:r w:rsidR="00097F5F">
              <w:rPr>
                <w:rFonts w:ascii="Calibri" w:eastAsia="Times New Roman" w:hAnsi="Calibri" w:cs="Calibri"/>
                <w:kern w:val="0"/>
                <w:sz w:val="22"/>
                <w:szCs w:val="22"/>
                <w:lang w:val="ru-RU"/>
                <w14:ligatures w14:val="none"/>
              </w:rPr>
              <w:t xml:space="preserve"> </w:t>
            </w:r>
            <w:r w:rsidRPr="00A316F5">
              <w:rPr>
                <w:rFonts w:ascii="Calibri" w:eastAsia="Times New Roman" w:hAnsi="Calibri" w:cs="Calibri"/>
                <w:kern w:val="0"/>
                <w:sz w:val="22"/>
                <w:szCs w:val="22"/>
                <w:lang w:val="en-GB"/>
                <w14:ligatures w14:val="none"/>
              </w:rPr>
              <w:t>%</w:t>
            </w:r>
          </w:p>
        </w:tc>
        <w:tc>
          <w:tcPr>
            <w:tcW w:w="3402" w:type="dxa"/>
            <w:vAlign w:val="center"/>
            <w:hideMark/>
          </w:tcPr>
          <w:p w14:paraId="315E5A76" w14:textId="64058F0C" w:rsidR="00824300" w:rsidRPr="00097F5F" w:rsidRDefault="00097F5F" w:rsidP="00992E74">
            <w:pPr>
              <w:textAlignment w:val="baseline"/>
              <w:rPr>
                <w:rFonts w:ascii="Calibri" w:eastAsia="Times New Roman" w:hAnsi="Calibri" w:cs="Calibri"/>
                <w:kern w:val="0"/>
                <w:sz w:val="22"/>
                <w:szCs w:val="22"/>
                <w:lang w:val="ru-RU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val="ru-RU"/>
                <w14:ligatures w14:val="none"/>
              </w:rPr>
              <w:t>Казахский национальный университет имени аль-Фараби</w:t>
            </w:r>
          </w:p>
        </w:tc>
        <w:tc>
          <w:tcPr>
            <w:tcW w:w="1418" w:type="dxa"/>
            <w:vAlign w:val="center"/>
            <w:hideMark/>
          </w:tcPr>
          <w:p w14:paraId="0BC12C2C" w14:textId="77777777" w:rsidR="00824300" w:rsidRPr="00A316F5" w:rsidRDefault="00824300" w:rsidP="00992E74">
            <w:pPr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316F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30</w:t>
            </w:r>
          </w:p>
        </w:tc>
        <w:tc>
          <w:tcPr>
            <w:tcW w:w="1134" w:type="dxa"/>
            <w:vAlign w:val="center"/>
          </w:tcPr>
          <w:p w14:paraId="0CC85C85" w14:textId="77777777" w:rsidR="00824300" w:rsidRPr="00A316F5" w:rsidRDefault="00824300" w:rsidP="00992E74">
            <w:pPr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22"/>
                <w:szCs w:val="22"/>
                <w:lang w:val="en-GB"/>
                <w14:ligatures w14:val="none"/>
              </w:rPr>
            </w:pPr>
            <w:r w:rsidRPr="00A316F5">
              <w:rPr>
                <w:rFonts w:ascii="Calibri" w:eastAsia="Times New Roman" w:hAnsi="Calibri" w:cs="Calibri"/>
                <w:kern w:val="0"/>
                <w:sz w:val="22"/>
                <w:szCs w:val="22"/>
                <w:lang w:val="en-GB"/>
                <w14:ligatures w14:val="none"/>
              </w:rPr>
              <w:t>38</w:t>
            </w:r>
          </w:p>
        </w:tc>
      </w:tr>
      <w:tr w:rsidR="00824300" w:rsidRPr="00A316F5" w14:paraId="46E1F237" w14:textId="77777777" w:rsidTr="00992E74">
        <w:trPr>
          <w:trHeight w:val="300"/>
        </w:trPr>
        <w:tc>
          <w:tcPr>
            <w:tcW w:w="2689" w:type="dxa"/>
            <w:vAlign w:val="center"/>
            <w:hideMark/>
          </w:tcPr>
          <w:p w14:paraId="2769FE75" w14:textId="77777777" w:rsidR="00097F5F" w:rsidRDefault="00097F5F" w:rsidP="00992E74">
            <w:pPr>
              <w:textAlignment w:val="baseline"/>
              <w:rPr>
                <w:rFonts w:ascii="Calibri" w:eastAsia="Times New Roman" w:hAnsi="Calibri" w:cs="Calibri"/>
                <w:kern w:val="0"/>
                <w:sz w:val="22"/>
                <w:szCs w:val="22"/>
                <w:lang w:val="ru-RU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val="ru-RU"/>
                <w14:ligatures w14:val="none"/>
              </w:rPr>
              <w:t>Доля уезжающих</w:t>
            </w:r>
          </w:p>
          <w:p w14:paraId="662B01CC" w14:textId="3A534424" w:rsidR="00824300" w:rsidRPr="00097F5F" w:rsidRDefault="00097F5F" w:rsidP="00992E74">
            <w:pPr>
              <w:textAlignment w:val="baseline"/>
              <w:rPr>
                <w:rFonts w:ascii="Calibri" w:eastAsia="Times New Roman" w:hAnsi="Calibri" w:cs="Calibri"/>
                <w:kern w:val="0"/>
                <w:sz w:val="22"/>
                <w:szCs w:val="22"/>
                <w:lang w:val="ru-RU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val="ru-RU"/>
                <w14:ligatures w14:val="none"/>
              </w:rPr>
              <w:t>на учёбу студентов</w:t>
            </w:r>
          </w:p>
        </w:tc>
        <w:tc>
          <w:tcPr>
            <w:tcW w:w="708" w:type="dxa"/>
            <w:vAlign w:val="center"/>
            <w:hideMark/>
          </w:tcPr>
          <w:p w14:paraId="1AF0DA09" w14:textId="6A68324B" w:rsidR="00824300" w:rsidRPr="00097F5F" w:rsidRDefault="00824300" w:rsidP="00992E74">
            <w:pPr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22"/>
                <w:szCs w:val="22"/>
                <w:lang w:val="ru-RU"/>
                <w14:ligatures w14:val="none"/>
              </w:rPr>
            </w:pPr>
            <w:r w:rsidRPr="00A316F5">
              <w:rPr>
                <w:rFonts w:ascii="Calibri" w:eastAsia="Times New Roman" w:hAnsi="Calibri" w:cs="Calibri"/>
                <w:kern w:val="0"/>
                <w:sz w:val="22"/>
                <w:szCs w:val="22"/>
                <w:lang w:val="en-GB"/>
                <w14:ligatures w14:val="none"/>
              </w:rPr>
              <w:t>2</w:t>
            </w:r>
            <w:r w:rsidR="00097F5F">
              <w:rPr>
                <w:rFonts w:ascii="Calibri" w:eastAsia="Times New Roman" w:hAnsi="Calibri" w:cs="Calibri"/>
                <w:kern w:val="0"/>
                <w:sz w:val="22"/>
                <w:szCs w:val="22"/>
                <w:lang w:val="ru-RU"/>
                <w14:ligatures w14:val="none"/>
              </w:rPr>
              <w:t>,</w:t>
            </w:r>
            <w:r w:rsidRPr="00A316F5">
              <w:rPr>
                <w:rFonts w:ascii="Calibri" w:eastAsia="Times New Roman" w:hAnsi="Calibri" w:cs="Calibri"/>
                <w:kern w:val="0"/>
                <w:sz w:val="22"/>
                <w:szCs w:val="22"/>
                <w:lang w:val="en-GB"/>
                <w14:ligatures w14:val="none"/>
              </w:rPr>
              <w:t>5</w:t>
            </w:r>
            <w:r w:rsidR="00097F5F">
              <w:rPr>
                <w:rFonts w:ascii="Calibri" w:eastAsia="Times New Roman" w:hAnsi="Calibri" w:cs="Calibri"/>
                <w:kern w:val="0"/>
                <w:sz w:val="22"/>
                <w:szCs w:val="22"/>
                <w:lang w:val="ru-RU"/>
                <w14:ligatures w14:val="none"/>
              </w:rPr>
              <w:t xml:space="preserve"> </w:t>
            </w:r>
            <w:r w:rsidRPr="00A316F5">
              <w:rPr>
                <w:rFonts w:ascii="Calibri" w:eastAsia="Times New Roman" w:hAnsi="Calibri" w:cs="Calibri"/>
                <w:kern w:val="0"/>
                <w:sz w:val="22"/>
                <w:szCs w:val="22"/>
                <w:lang w:val="en-GB"/>
                <w14:ligatures w14:val="none"/>
              </w:rPr>
              <w:t>%</w:t>
            </w:r>
          </w:p>
        </w:tc>
        <w:tc>
          <w:tcPr>
            <w:tcW w:w="3402" w:type="dxa"/>
            <w:vAlign w:val="center"/>
            <w:hideMark/>
          </w:tcPr>
          <w:p w14:paraId="24E94677" w14:textId="7EAE3CA3" w:rsidR="00824300" w:rsidRPr="00097F5F" w:rsidRDefault="00097F5F" w:rsidP="00992E74">
            <w:pPr>
              <w:textAlignment w:val="baseline"/>
              <w:rPr>
                <w:rFonts w:ascii="Calibri" w:eastAsia="Times New Roman" w:hAnsi="Calibri" w:cs="Calibri"/>
                <w:kern w:val="0"/>
                <w:sz w:val="22"/>
                <w:szCs w:val="22"/>
                <w:lang w:val="ru-RU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val="ru-RU"/>
                <w14:ligatures w14:val="none"/>
              </w:rPr>
              <w:t>Казахский национальный университет имени аль-Фараби</w:t>
            </w:r>
          </w:p>
        </w:tc>
        <w:tc>
          <w:tcPr>
            <w:tcW w:w="1418" w:type="dxa"/>
            <w:vAlign w:val="center"/>
            <w:hideMark/>
          </w:tcPr>
          <w:p w14:paraId="244109BD" w14:textId="588125DD" w:rsidR="00824300" w:rsidRPr="00097F5F" w:rsidRDefault="00824300" w:rsidP="00992E74">
            <w:pPr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22"/>
                <w:szCs w:val="22"/>
                <w:lang w:val="ru-RU"/>
                <w14:ligatures w14:val="none"/>
              </w:rPr>
            </w:pPr>
            <w:r w:rsidRPr="00A316F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</w:t>
            </w:r>
          </w:p>
        </w:tc>
        <w:tc>
          <w:tcPr>
            <w:tcW w:w="1134" w:type="dxa"/>
            <w:vAlign w:val="center"/>
          </w:tcPr>
          <w:p w14:paraId="6E1F6E93" w14:textId="77777777" w:rsidR="00824300" w:rsidRPr="00A316F5" w:rsidRDefault="00824300" w:rsidP="00992E74">
            <w:pPr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22"/>
                <w:szCs w:val="22"/>
                <w:lang w:val="en-GB"/>
                <w14:ligatures w14:val="none"/>
              </w:rPr>
            </w:pPr>
            <w:r w:rsidRPr="00A316F5">
              <w:rPr>
                <w:rFonts w:ascii="Calibri" w:eastAsia="Times New Roman" w:hAnsi="Calibri" w:cs="Calibri"/>
                <w:kern w:val="0"/>
                <w:sz w:val="22"/>
                <w:szCs w:val="22"/>
                <w:lang w:val="en-GB"/>
                <w14:ligatures w14:val="none"/>
              </w:rPr>
              <w:t>38</w:t>
            </w:r>
          </w:p>
        </w:tc>
      </w:tr>
    </w:tbl>
    <w:p w14:paraId="38B6F823" w14:textId="77777777" w:rsidR="00824300" w:rsidRPr="00A316F5" w:rsidRDefault="00824300" w:rsidP="00A316F5">
      <w:pPr>
        <w:spacing w:after="0" w:line="240" w:lineRule="auto"/>
        <w:ind w:left="426" w:hanging="426"/>
        <w:textAlignment w:val="baseline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</w:p>
    <w:p w14:paraId="138DA548" w14:textId="3967EF15" w:rsidR="006F3A9C" w:rsidRPr="00AB58D0" w:rsidRDefault="00DB6653" w:rsidP="00A316F5">
      <w:pPr>
        <w:numPr>
          <w:ilvl w:val="0"/>
          <w:numId w:val="37"/>
        </w:numPr>
        <w:spacing w:after="0" w:line="240" w:lineRule="auto"/>
        <w:ind w:left="426" w:hanging="426"/>
        <w:jc w:val="both"/>
        <w:textAlignment w:val="baseline"/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sz w:val="22"/>
          <w:szCs w:val="22"/>
          <w:lang w:val="ru-RU"/>
          <w14:ligatures w14:val="none"/>
        </w:rPr>
        <w:lastRenderedPageBreak/>
        <w:t>Казахстан</w:t>
      </w:r>
      <w:r w:rsidR="006F3A9C" w:rsidRPr="00AB58D0"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 xml:space="preserve"> </w:t>
      </w:r>
      <w:r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>продолжает</w:t>
      </w:r>
      <w:r w:rsidRPr="00AB58D0"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 xml:space="preserve"> </w:t>
      </w:r>
      <w:r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>доминировать</w:t>
      </w:r>
      <w:r w:rsidRPr="00AB58D0"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 xml:space="preserve"> </w:t>
      </w:r>
      <w:r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>в</w:t>
      </w:r>
      <w:r w:rsidRPr="00AB58D0"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 xml:space="preserve"> </w:t>
      </w:r>
      <w:r w:rsidR="00AB58D0"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>Центральной</w:t>
      </w:r>
      <w:r w:rsidR="00AB58D0" w:rsidRPr="00AB58D0"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 xml:space="preserve"> </w:t>
      </w:r>
      <w:r w:rsidR="00AB58D0"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>Азии</w:t>
      </w:r>
      <w:r w:rsidR="00AB58D0" w:rsidRPr="00AB58D0"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 xml:space="preserve">, </w:t>
      </w:r>
      <w:r w:rsidR="00AB58D0"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>в то время как Казахский национальный университет имени аль-Фараби показывает наилучший результат среди вузов региона, располагаясь на 38-й позиции</w:t>
      </w:r>
      <w:r w:rsidR="006F3A9C" w:rsidRPr="00AB58D0"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>.</w:t>
      </w:r>
      <w:r w:rsidR="00B73380"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 xml:space="preserve"> </w:t>
      </w:r>
      <w:r w:rsidR="00AB58D0" w:rsidRPr="00AB58D0"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 xml:space="preserve">23 </w:t>
      </w:r>
      <w:r w:rsidR="00AB58D0"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>казахстанских</w:t>
      </w:r>
      <w:r w:rsidR="00AB58D0" w:rsidRPr="00AB58D0"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 xml:space="preserve"> </w:t>
      </w:r>
      <w:r w:rsidR="00AB58D0"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>вуза</w:t>
      </w:r>
      <w:r w:rsidR="00AB58D0" w:rsidRPr="00AB58D0"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 xml:space="preserve"> </w:t>
      </w:r>
      <w:r w:rsidR="00AB58D0"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>улучшают</w:t>
      </w:r>
      <w:r w:rsidR="00AB58D0" w:rsidRPr="00AB58D0"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 xml:space="preserve"> </w:t>
      </w:r>
      <w:r w:rsidR="00AB58D0"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>прошлогодние</w:t>
      </w:r>
      <w:r w:rsidR="00AB58D0" w:rsidRPr="00AB58D0"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 xml:space="preserve"> </w:t>
      </w:r>
      <w:r w:rsidR="00AB58D0"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>результаты</w:t>
      </w:r>
      <w:r w:rsidR="00AB58D0" w:rsidRPr="00AB58D0"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 xml:space="preserve"> </w:t>
      </w:r>
      <w:r w:rsidR="00AB58D0"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>по</w:t>
      </w:r>
      <w:r w:rsidR="00AB58D0" w:rsidRPr="00AB58D0"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 xml:space="preserve"> </w:t>
      </w:r>
      <w:r w:rsidR="00AB58D0" w:rsidRPr="00AB58D0">
        <w:rPr>
          <w:rFonts w:ascii="Calibri" w:eastAsia="Times New Roman" w:hAnsi="Calibri" w:cs="Calibri"/>
          <w:i/>
          <w:iCs/>
          <w:kern w:val="0"/>
          <w:sz w:val="22"/>
          <w:szCs w:val="22"/>
          <w:lang w:val="ru-RU"/>
          <w14:ligatures w14:val="none"/>
        </w:rPr>
        <w:t>«Репутации среди работодателей»</w:t>
      </w:r>
      <w:r w:rsidR="00AB58D0"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>.</w:t>
      </w:r>
      <w:r w:rsidR="00A1040B" w:rsidRPr="00AB58D0"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 xml:space="preserve"> </w:t>
      </w:r>
      <w:r w:rsidR="00AB58D0"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>Пять</w:t>
      </w:r>
      <w:r w:rsidR="00AB58D0" w:rsidRPr="00AB58D0"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 xml:space="preserve"> </w:t>
      </w:r>
      <w:r w:rsidR="00AB58D0"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>университетов</w:t>
      </w:r>
      <w:r w:rsidR="00AB58D0" w:rsidRPr="00AB58D0"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 xml:space="preserve"> </w:t>
      </w:r>
      <w:r w:rsidR="00AB58D0"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>страны</w:t>
      </w:r>
      <w:r w:rsidR="00AB58D0" w:rsidRPr="00AB58D0"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 xml:space="preserve"> </w:t>
      </w:r>
      <w:r w:rsidR="00AB58D0"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>достигают</w:t>
      </w:r>
      <w:r w:rsidR="00AB58D0" w:rsidRPr="00AB58D0"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 xml:space="preserve"> </w:t>
      </w:r>
      <w:r w:rsidR="00AB58D0"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 xml:space="preserve">самых высоких позиций за всю историю своего участия в азиатском рейтинге: </w:t>
      </w:r>
      <w:r w:rsidR="00AB58D0">
        <w:rPr>
          <w:rFonts w:ascii="Calibri" w:eastAsia="Times New Roman" w:hAnsi="Calibri" w:cs="Calibri"/>
          <w:b/>
          <w:bCs/>
          <w:kern w:val="0"/>
          <w:sz w:val="22"/>
          <w:szCs w:val="22"/>
          <w:lang w:val="ru-RU"/>
          <w14:ligatures w14:val="none"/>
        </w:rPr>
        <w:t xml:space="preserve">Евразийский национальный университет имени Л.Н. Гумилёва </w:t>
      </w:r>
      <w:r w:rsidR="00AB58D0"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>(</w:t>
      </w:r>
      <w:r w:rsidR="00D37E36" w:rsidRPr="00AB58D0"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>6</w:t>
      </w:r>
      <w:r w:rsidR="00AB58D0"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 xml:space="preserve">1-е место), </w:t>
      </w:r>
      <w:r w:rsidR="008E25B3" w:rsidRPr="00A316F5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>Satbayev</w:t>
      </w:r>
      <w:r w:rsidR="008E25B3" w:rsidRPr="00AB58D0">
        <w:rPr>
          <w:rFonts w:ascii="Calibri" w:eastAsia="Times New Roman" w:hAnsi="Calibri" w:cs="Calibri"/>
          <w:b/>
          <w:bCs/>
          <w:kern w:val="0"/>
          <w:sz w:val="22"/>
          <w:szCs w:val="22"/>
          <w:lang w:val="ru-RU"/>
          <w14:ligatures w14:val="none"/>
        </w:rPr>
        <w:t xml:space="preserve"> </w:t>
      </w:r>
      <w:r w:rsidR="008E25B3" w:rsidRPr="00A316F5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>University</w:t>
      </w:r>
      <w:r w:rsidR="008E25B3" w:rsidRPr="00AB58D0"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 xml:space="preserve"> </w:t>
      </w:r>
      <w:r w:rsidR="00AB58D0"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 xml:space="preserve">(79-е место), </w:t>
      </w:r>
      <w:r w:rsidR="00AB58D0" w:rsidRPr="00AB58D0">
        <w:rPr>
          <w:rFonts w:ascii="Calibri" w:eastAsia="Times New Roman" w:hAnsi="Calibri" w:cs="Calibri"/>
          <w:b/>
          <w:bCs/>
          <w:kern w:val="0"/>
          <w:sz w:val="22"/>
          <w:szCs w:val="22"/>
          <w:lang w:val="ru-RU"/>
          <w14:ligatures w14:val="none"/>
        </w:rPr>
        <w:t>Международный казахско-турецкий университет имени Ходжи Ахмеда Ясави</w:t>
      </w:r>
      <w:r w:rsidR="00AB58D0"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 xml:space="preserve"> (184-е место)</w:t>
      </w:r>
      <w:r w:rsidR="00184796" w:rsidRPr="00AB58D0"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 xml:space="preserve">, </w:t>
      </w:r>
      <w:r w:rsidR="00AB58D0">
        <w:rPr>
          <w:rFonts w:ascii="Calibri" w:eastAsia="Times New Roman" w:hAnsi="Calibri" w:cs="Calibri"/>
          <w:b/>
          <w:bCs/>
          <w:kern w:val="0"/>
          <w:sz w:val="22"/>
          <w:szCs w:val="22"/>
          <w:lang w:val="ru-RU"/>
          <w14:ligatures w14:val="none"/>
        </w:rPr>
        <w:t xml:space="preserve">Нархоз Университет </w:t>
      </w:r>
      <w:r w:rsidR="00AB58D0"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 xml:space="preserve">(278-е место) и </w:t>
      </w:r>
      <w:r w:rsidR="00AB58D0">
        <w:rPr>
          <w:rFonts w:ascii="Calibri" w:eastAsia="Times New Roman" w:hAnsi="Calibri" w:cs="Calibri"/>
          <w:b/>
          <w:bCs/>
          <w:kern w:val="0"/>
          <w:sz w:val="22"/>
          <w:szCs w:val="22"/>
          <w:lang w:val="ru-RU"/>
          <w14:ligatures w14:val="none"/>
        </w:rPr>
        <w:t xml:space="preserve">Университет имени Шакарима города Семей </w:t>
      </w:r>
      <w:r w:rsidR="00AB58D0"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>(493-е место)</w:t>
      </w:r>
      <w:r w:rsidR="00B56420" w:rsidRPr="00AB58D0"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>.</w:t>
      </w:r>
      <w:r w:rsidR="00047DA0" w:rsidRPr="00AB58D0"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 xml:space="preserve"> </w:t>
      </w:r>
      <w:r w:rsidR="00AB58D0"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>Десять казахстанских университетов дебютируют в рейтинге лучших университетов Азии –</w:t>
      </w:r>
      <w:r w:rsidR="00AB58D0" w:rsidRPr="00AB58D0"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 xml:space="preserve"> </w:t>
      </w:r>
      <w:r w:rsidR="00AB58D0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QS</w:t>
      </w:r>
      <w:r w:rsidR="00AB58D0" w:rsidRPr="00AB58D0"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 xml:space="preserve"> </w:t>
      </w:r>
      <w:r w:rsidR="00AB58D0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Asia</w:t>
      </w:r>
      <w:r w:rsidR="00AB58D0" w:rsidRPr="00AB58D0"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 xml:space="preserve"> </w:t>
      </w:r>
      <w:r w:rsidR="00AB58D0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University</w:t>
      </w:r>
      <w:r w:rsidR="00AB58D0" w:rsidRPr="00AB58D0"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 xml:space="preserve"> </w:t>
      </w:r>
      <w:r w:rsidR="00AB58D0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Rankings</w:t>
      </w:r>
      <w:r w:rsidR="00AB58D0" w:rsidRPr="00AB58D0"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>.</w:t>
      </w:r>
    </w:p>
    <w:p w14:paraId="2EFFF1D5" w14:textId="77777777" w:rsidR="007F6E63" w:rsidRPr="00AB58D0" w:rsidRDefault="007F6E63" w:rsidP="00A316F5">
      <w:pPr>
        <w:spacing w:after="0" w:line="240" w:lineRule="auto"/>
        <w:ind w:left="288"/>
        <w:textAlignment w:val="baseline"/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</w:pPr>
    </w:p>
    <w:tbl>
      <w:tblPr>
        <w:tblStyle w:val="PlainTable1"/>
        <w:tblW w:w="0" w:type="auto"/>
        <w:jc w:val="center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555"/>
        <w:gridCol w:w="7796"/>
      </w:tblGrid>
      <w:tr w:rsidR="007F6E63" w:rsidRPr="00992E74" w14:paraId="305DCC2D" w14:textId="77777777" w:rsidTr="00992E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hideMark/>
          </w:tcPr>
          <w:p w14:paraId="78717662" w14:textId="3D3952DF" w:rsidR="007F6E63" w:rsidRPr="00992E74" w:rsidRDefault="00992E74" w:rsidP="00992E74">
            <w:pPr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22"/>
                <w:szCs w:val="22"/>
                <w:lang w:val="ru-RU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val="ru-RU"/>
                <w14:ligatures w14:val="none"/>
              </w:rPr>
              <w:t>2026 год</w:t>
            </w:r>
          </w:p>
        </w:tc>
        <w:tc>
          <w:tcPr>
            <w:tcW w:w="7796" w:type="dxa"/>
            <w:hideMark/>
          </w:tcPr>
          <w:p w14:paraId="2A0F8493" w14:textId="06D4DD9A" w:rsidR="007F6E63" w:rsidRPr="00992E74" w:rsidRDefault="00992E74" w:rsidP="00992E74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ru-RU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val="ru-RU"/>
                <w14:ligatures w14:val="none"/>
              </w:rPr>
              <w:t>Казахстанские вузы, которые входят в рейтинг впервые</w:t>
            </w:r>
          </w:p>
        </w:tc>
      </w:tr>
      <w:tr w:rsidR="007F6E63" w:rsidRPr="00A316F5" w14:paraId="26A6689D" w14:textId="77777777" w:rsidTr="00992E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hideMark/>
          </w:tcPr>
          <w:p w14:paraId="196EACD9" w14:textId="77777777" w:rsidR="007F6E63" w:rsidRPr="00A316F5" w:rsidRDefault="007F6E63" w:rsidP="00992E74">
            <w:pPr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316F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=201</w:t>
            </w:r>
          </w:p>
        </w:tc>
        <w:tc>
          <w:tcPr>
            <w:tcW w:w="7796" w:type="dxa"/>
            <w:noWrap/>
            <w:hideMark/>
          </w:tcPr>
          <w:p w14:paraId="02A247BA" w14:textId="4F3CB376" w:rsidR="007F6E63" w:rsidRPr="00992E74" w:rsidRDefault="00992E74" w:rsidP="00992E74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ru-RU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val="ru-RU"/>
                <w14:ligatures w14:val="none"/>
              </w:rPr>
              <w:t>Назарбаев Университет</w:t>
            </w:r>
          </w:p>
        </w:tc>
      </w:tr>
      <w:tr w:rsidR="007F6E63" w:rsidRPr="00A316F5" w14:paraId="480AF359" w14:textId="77777777" w:rsidTr="00992E74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hideMark/>
          </w:tcPr>
          <w:p w14:paraId="590811CC" w14:textId="77777777" w:rsidR="007F6E63" w:rsidRPr="00A316F5" w:rsidRDefault="007F6E63" w:rsidP="00992E74">
            <w:pPr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316F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741-750</w:t>
            </w:r>
          </w:p>
        </w:tc>
        <w:tc>
          <w:tcPr>
            <w:tcW w:w="7796" w:type="dxa"/>
            <w:noWrap/>
            <w:hideMark/>
          </w:tcPr>
          <w:p w14:paraId="1F70DE40" w14:textId="3A988004" w:rsidR="007F6E63" w:rsidRPr="00992E74" w:rsidRDefault="00992E74" w:rsidP="00992E74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ru-RU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val="ru-RU"/>
                <w14:ligatures w14:val="none"/>
              </w:rPr>
              <w:t>Алматы Менеджмент Университет</w:t>
            </w:r>
          </w:p>
        </w:tc>
      </w:tr>
      <w:tr w:rsidR="007F6E63" w:rsidRPr="00992E74" w14:paraId="34F3EFD1" w14:textId="77777777" w:rsidTr="00992E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hideMark/>
          </w:tcPr>
          <w:p w14:paraId="67267CB7" w14:textId="77777777" w:rsidR="007F6E63" w:rsidRPr="00A316F5" w:rsidRDefault="007F6E63" w:rsidP="00992E74">
            <w:pPr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316F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1001-1100</w:t>
            </w:r>
          </w:p>
        </w:tc>
        <w:tc>
          <w:tcPr>
            <w:tcW w:w="7796" w:type="dxa"/>
            <w:noWrap/>
            <w:hideMark/>
          </w:tcPr>
          <w:p w14:paraId="56AC8EED" w14:textId="115FA8FD" w:rsidR="007F6E63" w:rsidRPr="00992E74" w:rsidRDefault="00992E74" w:rsidP="00992E74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ru-RU"/>
                <w14:ligatures w14:val="none"/>
              </w:rPr>
            </w:pPr>
            <w:r w:rsidRPr="00992E7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ALT</w:t>
            </w:r>
            <w:r w:rsidRPr="00992E74">
              <w:rPr>
                <w:rFonts w:ascii="Calibri" w:eastAsia="Times New Roman" w:hAnsi="Calibri" w:cs="Calibri"/>
                <w:kern w:val="0"/>
                <w:sz w:val="22"/>
                <w:szCs w:val="22"/>
                <w:lang w:val="ru-RU"/>
                <w14:ligatures w14:val="none"/>
              </w:rPr>
              <w:t xml:space="preserve"> Университет имени Мухамеджана Тынышпаева</w:t>
            </w:r>
          </w:p>
        </w:tc>
      </w:tr>
      <w:tr w:rsidR="007F6E63" w:rsidRPr="00992E74" w14:paraId="18139231" w14:textId="77777777" w:rsidTr="00992E74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hideMark/>
          </w:tcPr>
          <w:p w14:paraId="0D43F6FA" w14:textId="77777777" w:rsidR="007F6E63" w:rsidRPr="00A316F5" w:rsidRDefault="007F6E63" w:rsidP="00992E74">
            <w:pPr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316F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1101-1200</w:t>
            </w:r>
          </w:p>
        </w:tc>
        <w:tc>
          <w:tcPr>
            <w:tcW w:w="7796" w:type="dxa"/>
            <w:noWrap/>
            <w:hideMark/>
          </w:tcPr>
          <w:p w14:paraId="3980AA57" w14:textId="05F8501B" w:rsidR="007F6E63" w:rsidRPr="00992E74" w:rsidRDefault="00992E74" w:rsidP="00992E74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ru-RU"/>
                <w14:ligatures w14:val="none"/>
              </w:rPr>
            </w:pPr>
            <w:r w:rsidRPr="00992E74">
              <w:rPr>
                <w:rFonts w:ascii="Calibri" w:eastAsia="Times New Roman" w:hAnsi="Calibri" w:cs="Calibri"/>
                <w:kern w:val="0"/>
                <w:sz w:val="22"/>
                <w:szCs w:val="22"/>
                <w:lang w:val="ru-RU"/>
                <w14:ligatures w14:val="none"/>
              </w:rPr>
              <w:t>Кокшетауский университет имени Абая Мырзахметова</w:t>
            </w:r>
          </w:p>
        </w:tc>
      </w:tr>
      <w:tr w:rsidR="007F6E63" w:rsidRPr="00A316F5" w14:paraId="388FE8AF" w14:textId="77777777" w:rsidTr="00992E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hideMark/>
          </w:tcPr>
          <w:p w14:paraId="41DC1953" w14:textId="77777777" w:rsidR="007F6E63" w:rsidRPr="00A316F5" w:rsidRDefault="007F6E63" w:rsidP="00992E74">
            <w:pPr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316F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1201-1300</w:t>
            </w:r>
          </w:p>
        </w:tc>
        <w:tc>
          <w:tcPr>
            <w:tcW w:w="7796" w:type="dxa"/>
            <w:noWrap/>
            <w:hideMark/>
          </w:tcPr>
          <w:p w14:paraId="4BDEAC97" w14:textId="31E67029" w:rsidR="007F6E63" w:rsidRPr="00992E74" w:rsidRDefault="00992E74" w:rsidP="00992E74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ru-RU"/>
                <w14:ligatures w14:val="none"/>
              </w:rPr>
            </w:pPr>
            <w:r w:rsidRPr="00992E74">
              <w:rPr>
                <w:rFonts w:ascii="Calibri" w:eastAsia="Times New Roman" w:hAnsi="Calibri" w:cs="Calibri"/>
                <w:kern w:val="0"/>
                <w:sz w:val="22"/>
                <w:szCs w:val="22"/>
                <w:lang w:val="ru-RU"/>
                <w14:ligatures w14:val="none"/>
              </w:rPr>
              <w:t>Alikhan Bokeikhan University</w:t>
            </w:r>
          </w:p>
        </w:tc>
      </w:tr>
      <w:tr w:rsidR="007F6E63" w:rsidRPr="00A316F5" w14:paraId="44A462BF" w14:textId="77777777" w:rsidTr="00992E74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hideMark/>
          </w:tcPr>
          <w:p w14:paraId="03DE5486" w14:textId="77777777" w:rsidR="007F6E63" w:rsidRPr="00A316F5" w:rsidRDefault="007F6E63" w:rsidP="00992E74">
            <w:pPr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316F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1201-1300</w:t>
            </w:r>
          </w:p>
        </w:tc>
        <w:tc>
          <w:tcPr>
            <w:tcW w:w="7796" w:type="dxa"/>
            <w:noWrap/>
            <w:hideMark/>
          </w:tcPr>
          <w:p w14:paraId="70173049" w14:textId="3BA6E0D0" w:rsidR="007F6E63" w:rsidRPr="00992E74" w:rsidRDefault="00992E74" w:rsidP="00992E74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ru-RU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val="ru-RU"/>
                <w14:ligatures w14:val="none"/>
              </w:rPr>
              <w:t>Каспийский университет</w:t>
            </w:r>
          </w:p>
        </w:tc>
      </w:tr>
      <w:tr w:rsidR="007F6E63" w:rsidRPr="00A316F5" w14:paraId="1B6F9E98" w14:textId="77777777" w:rsidTr="00992E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hideMark/>
          </w:tcPr>
          <w:p w14:paraId="716D0789" w14:textId="77777777" w:rsidR="007F6E63" w:rsidRPr="00A316F5" w:rsidRDefault="007F6E63" w:rsidP="00992E74">
            <w:pPr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316F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1301-1400</w:t>
            </w:r>
          </w:p>
        </w:tc>
        <w:tc>
          <w:tcPr>
            <w:tcW w:w="7796" w:type="dxa"/>
            <w:noWrap/>
            <w:hideMark/>
          </w:tcPr>
          <w:p w14:paraId="63E9CD23" w14:textId="2B93E87A" w:rsidR="007F6E63" w:rsidRPr="00992E74" w:rsidRDefault="00992E74" w:rsidP="00992E74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ru-RU"/>
                <w14:ligatures w14:val="none"/>
              </w:rPr>
            </w:pPr>
            <w:r w:rsidRPr="00992E74">
              <w:rPr>
                <w:rFonts w:ascii="Calibri" w:eastAsia="Times New Roman" w:hAnsi="Calibri" w:cs="Calibri"/>
                <w:kern w:val="0"/>
                <w:sz w:val="22"/>
                <w:szCs w:val="22"/>
                <w:lang w:val="ru-RU"/>
                <w14:ligatures w14:val="none"/>
              </w:rPr>
              <w:t>Рудненский индустриальный университет</w:t>
            </w:r>
          </w:p>
        </w:tc>
      </w:tr>
      <w:tr w:rsidR="007F6E63" w:rsidRPr="00992E74" w14:paraId="6EDC39FC" w14:textId="77777777" w:rsidTr="00992E74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hideMark/>
          </w:tcPr>
          <w:p w14:paraId="2423EFC2" w14:textId="77777777" w:rsidR="007F6E63" w:rsidRPr="00A316F5" w:rsidRDefault="007F6E63" w:rsidP="00992E74">
            <w:pPr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316F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1301-1400</w:t>
            </w:r>
          </w:p>
        </w:tc>
        <w:tc>
          <w:tcPr>
            <w:tcW w:w="7796" w:type="dxa"/>
            <w:noWrap/>
            <w:hideMark/>
          </w:tcPr>
          <w:p w14:paraId="648F772F" w14:textId="5CCD6303" w:rsidR="007F6E63" w:rsidRPr="00992E74" w:rsidRDefault="00992E74" w:rsidP="00992E74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ru-RU"/>
                <w14:ligatures w14:val="none"/>
              </w:rPr>
            </w:pPr>
            <w:r w:rsidRPr="00992E74">
              <w:rPr>
                <w:rFonts w:ascii="Calibri" w:eastAsia="Times New Roman" w:hAnsi="Calibri" w:cs="Calibri"/>
                <w:kern w:val="0"/>
                <w:sz w:val="22"/>
                <w:szCs w:val="22"/>
                <w:lang w:val="ru-RU"/>
                <w14:ligatures w14:val="none"/>
              </w:rPr>
              <w:t>Южно-Казахстанский педагогический университет имени Узбекали Жанибекова</w:t>
            </w:r>
          </w:p>
        </w:tc>
      </w:tr>
      <w:tr w:rsidR="007F6E63" w:rsidRPr="00A316F5" w14:paraId="43492A96" w14:textId="77777777" w:rsidTr="00992E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hideMark/>
          </w:tcPr>
          <w:p w14:paraId="11A978AD" w14:textId="77777777" w:rsidR="007F6E63" w:rsidRPr="00A316F5" w:rsidRDefault="007F6E63" w:rsidP="00992E74">
            <w:pPr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316F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1401-1500</w:t>
            </w:r>
          </w:p>
        </w:tc>
        <w:tc>
          <w:tcPr>
            <w:tcW w:w="7796" w:type="dxa"/>
            <w:noWrap/>
            <w:hideMark/>
          </w:tcPr>
          <w:p w14:paraId="333CEC7C" w14:textId="40BD0D03" w:rsidR="007F6E63" w:rsidRPr="00992E74" w:rsidRDefault="00992E74" w:rsidP="00992E74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ru-RU"/>
                <w14:ligatures w14:val="none"/>
              </w:rPr>
            </w:pPr>
            <w:r w:rsidRPr="00992E74">
              <w:rPr>
                <w:rFonts w:ascii="Calibri" w:eastAsia="Times New Roman" w:hAnsi="Calibri" w:cs="Calibri"/>
                <w:kern w:val="0"/>
                <w:sz w:val="22"/>
                <w:szCs w:val="22"/>
                <w:lang w:val="ru-RU"/>
                <w14:ligatures w14:val="none"/>
              </w:rPr>
              <w:t>Международный университет Астана</w:t>
            </w:r>
          </w:p>
        </w:tc>
      </w:tr>
      <w:tr w:rsidR="007F6E63" w:rsidRPr="00992E74" w14:paraId="706CA7F1" w14:textId="77777777" w:rsidTr="00992E74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hideMark/>
          </w:tcPr>
          <w:p w14:paraId="68F398A7" w14:textId="77777777" w:rsidR="007F6E63" w:rsidRPr="00A316F5" w:rsidRDefault="007F6E63" w:rsidP="00992E74">
            <w:pPr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316F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1401-1500</w:t>
            </w:r>
          </w:p>
        </w:tc>
        <w:tc>
          <w:tcPr>
            <w:tcW w:w="7796" w:type="dxa"/>
            <w:noWrap/>
            <w:hideMark/>
          </w:tcPr>
          <w:p w14:paraId="0B485189" w14:textId="15A1A2D5" w:rsidR="007F6E63" w:rsidRPr="00992E74" w:rsidRDefault="00992E74" w:rsidP="00992E74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ru-RU"/>
                <w14:ligatures w14:val="none"/>
              </w:rPr>
            </w:pPr>
            <w:r w:rsidRPr="00992E74">
              <w:rPr>
                <w:rFonts w:ascii="Calibri" w:eastAsia="Times New Roman" w:hAnsi="Calibri" w:cs="Calibri"/>
                <w:kern w:val="0"/>
                <w:sz w:val="22"/>
                <w:szCs w:val="22"/>
                <w:lang w:val="ru-RU"/>
                <w14:ligatures w14:val="none"/>
              </w:rPr>
              <w:t>Атырауский университет нефти и газа имени Сафи Утебаева</w:t>
            </w:r>
          </w:p>
        </w:tc>
      </w:tr>
    </w:tbl>
    <w:p w14:paraId="0ACD2DFD" w14:textId="77777777" w:rsidR="00047DA0" w:rsidRPr="00992E74" w:rsidRDefault="00047DA0" w:rsidP="00A316F5">
      <w:pPr>
        <w:spacing w:after="0" w:line="240" w:lineRule="auto"/>
        <w:ind w:left="288"/>
        <w:textAlignment w:val="baseline"/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</w:pPr>
    </w:p>
    <w:p w14:paraId="0F4207CD" w14:textId="086D64A2" w:rsidR="001B103B" w:rsidRPr="009F5CD9" w:rsidRDefault="00D71BBA" w:rsidP="00A316F5">
      <w:pPr>
        <w:numPr>
          <w:ilvl w:val="0"/>
          <w:numId w:val="38"/>
        </w:numPr>
        <w:spacing w:after="0" w:line="240" w:lineRule="auto"/>
        <w:ind w:left="426" w:hanging="426"/>
        <w:jc w:val="both"/>
        <w:textAlignment w:val="baseline"/>
        <w:rPr>
          <w:rFonts w:ascii="Calibri" w:eastAsia="Times New Roman" w:hAnsi="Calibri" w:cs="Calibri"/>
          <w:b/>
          <w:bCs/>
          <w:kern w:val="0"/>
          <w:sz w:val="22"/>
          <w:szCs w:val="22"/>
          <w:lang w:val="ru-RU"/>
          <w14:ligatures w14:val="none"/>
        </w:rPr>
      </w:pPr>
      <w:r w:rsidRPr="00D71BBA"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>Пять</w:t>
      </w:r>
      <w:r w:rsidRPr="00AE1C67"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 xml:space="preserve"> </w:t>
      </w:r>
      <w:r w:rsidRPr="00D71BBA"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>ведущих</w:t>
      </w:r>
      <w:r w:rsidRPr="00AE1C67"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 xml:space="preserve"> </w:t>
      </w:r>
      <w:r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>университетов</w:t>
      </w:r>
      <w:r w:rsidRPr="00AE1C67"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 xml:space="preserve"> </w:t>
      </w:r>
      <w:r w:rsidRPr="00D71BBA">
        <w:rPr>
          <w:rFonts w:ascii="Calibri" w:eastAsia="Times New Roman" w:hAnsi="Calibri" w:cs="Calibri"/>
          <w:b/>
          <w:bCs/>
          <w:kern w:val="0"/>
          <w:sz w:val="22"/>
          <w:szCs w:val="22"/>
          <w:lang w:val="ru-RU"/>
          <w14:ligatures w14:val="none"/>
        </w:rPr>
        <w:t>Узбекистана</w:t>
      </w:r>
      <w:r w:rsidRPr="00AE1C67"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 xml:space="preserve"> </w:t>
      </w:r>
      <w:r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>с</w:t>
      </w:r>
      <w:r w:rsidRPr="00AE1C67"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 xml:space="preserve"> </w:t>
      </w:r>
      <w:r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>наилучшими</w:t>
      </w:r>
      <w:r w:rsidRPr="00AE1C67"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 xml:space="preserve"> </w:t>
      </w:r>
      <w:r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>результатами</w:t>
      </w:r>
      <w:r w:rsidRPr="00AE1C67"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 xml:space="preserve"> </w:t>
      </w:r>
      <w:r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>в</w:t>
      </w:r>
      <w:r w:rsidRPr="00AE1C67"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 xml:space="preserve"> </w:t>
      </w:r>
      <w:r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>новом</w:t>
      </w:r>
      <w:r w:rsidRPr="00AE1C67"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 xml:space="preserve"> </w:t>
      </w:r>
      <w:r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>рейтинге</w:t>
      </w:r>
      <w:r w:rsidRPr="00AE1C67"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 xml:space="preserve"> </w:t>
      </w:r>
      <w:r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>среди</w:t>
      </w:r>
      <w:r w:rsidRPr="00AE1C67"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 xml:space="preserve"> </w:t>
      </w:r>
      <w:r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>вузов</w:t>
      </w:r>
      <w:r w:rsidRPr="00AE1C67"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 xml:space="preserve"> </w:t>
      </w:r>
      <w:r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>страны</w:t>
      </w:r>
      <w:r w:rsidRPr="00AE1C67"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 xml:space="preserve"> </w:t>
      </w:r>
      <w:r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>демонстрируют</w:t>
      </w:r>
      <w:r w:rsidRPr="00AE1C67"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 xml:space="preserve"> </w:t>
      </w:r>
      <w:r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>отличные</w:t>
      </w:r>
      <w:r w:rsidRPr="00AE1C67"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 xml:space="preserve"> </w:t>
      </w:r>
      <w:r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>результаты</w:t>
      </w:r>
      <w:r w:rsidRPr="00AE1C67"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 xml:space="preserve"> </w:t>
      </w:r>
      <w:r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>и</w:t>
      </w:r>
      <w:r w:rsidRPr="00AE1C67"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 xml:space="preserve"> </w:t>
      </w:r>
      <w:r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>поднимаются</w:t>
      </w:r>
      <w:r w:rsidRPr="00AE1C67"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 xml:space="preserve"> </w:t>
      </w:r>
      <w:r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>в</w:t>
      </w:r>
      <w:r w:rsidRPr="00AE1C67"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 xml:space="preserve"> </w:t>
      </w:r>
      <w:r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>рейтинговой</w:t>
      </w:r>
      <w:r w:rsidRPr="00AE1C67"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 xml:space="preserve"> </w:t>
      </w:r>
      <w:r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>таблице</w:t>
      </w:r>
      <w:r w:rsidR="00AE1C67" w:rsidRPr="00AE1C67"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>:</w:t>
      </w:r>
      <w:r w:rsidR="00645A40" w:rsidRPr="00AE1C67"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 xml:space="preserve"> </w:t>
      </w:r>
      <w:r w:rsidR="00AE1C67">
        <w:rPr>
          <w:rFonts w:ascii="Calibri" w:eastAsia="Times New Roman" w:hAnsi="Calibri" w:cs="Calibri"/>
          <w:b/>
          <w:bCs/>
          <w:kern w:val="0"/>
          <w:sz w:val="22"/>
          <w:szCs w:val="22"/>
          <w:lang w:val="ru-RU"/>
          <w14:ligatures w14:val="none"/>
        </w:rPr>
        <w:t xml:space="preserve">Национальный исследовательский университет «Ташкентский институт инженеров ирригации и механизации сельского хозяйства» </w:t>
      </w:r>
      <w:r w:rsidR="00AE1C67"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 xml:space="preserve">улучшает прошлогодний результат на 56 позиций и достигает </w:t>
      </w:r>
      <w:r w:rsidR="00645A40" w:rsidRPr="00AE1C67"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>103</w:t>
      </w:r>
      <w:r w:rsidR="00AE1C67"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 xml:space="preserve">-й строчки, а </w:t>
      </w:r>
      <w:r w:rsidR="00AE1C67">
        <w:rPr>
          <w:rFonts w:ascii="Calibri" w:eastAsia="Times New Roman" w:hAnsi="Calibri" w:cs="Calibri"/>
          <w:b/>
          <w:bCs/>
          <w:kern w:val="0"/>
          <w:sz w:val="22"/>
          <w:szCs w:val="22"/>
          <w:lang w:val="ru-RU"/>
          <w14:ligatures w14:val="none"/>
        </w:rPr>
        <w:t>Самаркандский государственный университет</w:t>
      </w:r>
      <w:r w:rsidR="00FF11FD" w:rsidRPr="00FF11FD">
        <w:rPr>
          <w:rFonts w:ascii="Calibri" w:eastAsia="Times New Roman" w:hAnsi="Calibri" w:cs="Calibri"/>
          <w:b/>
          <w:bCs/>
          <w:kern w:val="0"/>
          <w:sz w:val="22"/>
          <w:szCs w:val="22"/>
          <w:lang w:val="ru-RU"/>
          <w14:ligatures w14:val="none"/>
        </w:rPr>
        <w:t xml:space="preserve"> </w:t>
      </w:r>
      <w:r w:rsidR="00FF11FD">
        <w:rPr>
          <w:rFonts w:ascii="Calibri" w:eastAsia="Times New Roman" w:hAnsi="Calibri" w:cs="Calibri"/>
          <w:b/>
          <w:bCs/>
          <w:kern w:val="0"/>
          <w:sz w:val="22"/>
          <w:szCs w:val="22"/>
          <w:lang w:val="ru-RU"/>
          <w14:ligatures w14:val="none"/>
        </w:rPr>
        <w:t>имени Шарофа Рашидова</w:t>
      </w:r>
      <w:r w:rsidR="00AE1C67">
        <w:rPr>
          <w:rFonts w:ascii="Calibri" w:eastAsia="Times New Roman" w:hAnsi="Calibri" w:cs="Calibri"/>
          <w:b/>
          <w:bCs/>
          <w:kern w:val="0"/>
          <w:sz w:val="22"/>
          <w:szCs w:val="22"/>
          <w:lang w:val="ru-RU"/>
          <w14:ligatures w14:val="none"/>
        </w:rPr>
        <w:t xml:space="preserve"> </w:t>
      </w:r>
      <w:r w:rsidR="00AE1C67"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>показывает наилучшую положительную динамику среди узбекских вузов-участников рейтинга</w:t>
      </w:r>
      <w:r w:rsidR="00645A40" w:rsidRPr="00AE1C67"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 xml:space="preserve">, </w:t>
      </w:r>
      <w:r w:rsidR="00AE1C67"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 xml:space="preserve">продвигаясь на </w:t>
      </w:r>
      <w:r w:rsidR="00645A40" w:rsidRPr="00AE1C67"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>1</w:t>
      </w:r>
      <w:r w:rsidR="00AE1C67" w:rsidRPr="00AE1C67"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>84</w:t>
      </w:r>
      <w:r w:rsidR="00645A40" w:rsidRPr="00AE1C67"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 xml:space="preserve"> </w:t>
      </w:r>
      <w:r w:rsidR="00AE1C67"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 xml:space="preserve">позиции и располагаясь на </w:t>
      </w:r>
      <w:r w:rsidR="009F5CD9" w:rsidRPr="009F5CD9"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>307</w:t>
      </w:r>
      <w:r w:rsidR="00AE1C67"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>-м месте.</w:t>
      </w:r>
      <w:r w:rsidR="005D5299" w:rsidRPr="00AE1C67"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 xml:space="preserve"> </w:t>
      </w:r>
      <w:r w:rsidR="00EC68B9"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>Восемь</w:t>
      </w:r>
      <w:r w:rsidR="00AE1C67" w:rsidRPr="00AE1C67"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 xml:space="preserve"> </w:t>
      </w:r>
      <w:r w:rsidR="00AE1C67"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>узбекских</w:t>
      </w:r>
      <w:r w:rsidR="00AE1C67" w:rsidRPr="00AE1C67"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 xml:space="preserve"> </w:t>
      </w:r>
      <w:r w:rsidR="00AE1C67"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>университетов</w:t>
      </w:r>
      <w:r w:rsidR="00AE1C67" w:rsidRPr="00AE1C67"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 xml:space="preserve"> </w:t>
      </w:r>
      <w:r w:rsidR="00AE1C67"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>показывают</w:t>
      </w:r>
      <w:r w:rsidR="00AE1C67" w:rsidRPr="00AE1C67"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 xml:space="preserve"> </w:t>
      </w:r>
      <w:r w:rsidR="00AE1C67"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>наивысший</w:t>
      </w:r>
      <w:r w:rsidR="00AE1C67" w:rsidRPr="00AE1C67"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 xml:space="preserve"> </w:t>
      </w:r>
      <w:r w:rsidR="00AE1C67"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>результат</w:t>
      </w:r>
      <w:r w:rsidR="00AE1C67" w:rsidRPr="00AE1C67"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 xml:space="preserve"> </w:t>
      </w:r>
      <w:r w:rsidR="00AE1C67"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>за</w:t>
      </w:r>
      <w:r w:rsidR="00AE1C67" w:rsidRPr="00AE1C67"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 xml:space="preserve"> </w:t>
      </w:r>
      <w:r w:rsidR="00AE1C67"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>всю</w:t>
      </w:r>
      <w:r w:rsidR="00AE1C67" w:rsidRPr="00AE1C67"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 xml:space="preserve"> </w:t>
      </w:r>
      <w:r w:rsidR="00AE1C67"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>историю</w:t>
      </w:r>
      <w:r w:rsidR="00AE1C67" w:rsidRPr="00AE1C67"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 xml:space="preserve"> </w:t>
      </w:r>
      <w:r w:rsidR="00AE1C67"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>своего</w:t>
      </w:r>
      <w:r w:rsidR="00AE1C67" w:rsidRPr="00AE1C67"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 xml:space="preserve"> </w:t>
      </w:r>
      <w:r w:rsidR="00AE1C67"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>участия</w:t>
      </w:r>
      <w:r w:rsidR="00AE1C67" w:rsidRPr="00AE1C67"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 xml:space="preserve"> </w:t>
      </w:r>
      <w:r w:rsidR="00AE1C67"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>в</w:t>
      </w:r>
      <w:r w:rsidR="00AE1C67" w:rsidRPr="00AE1C67"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 xml:space="preserve"> </w:t>
      </w:r>
      <w:r w:rsidR="00AE1C67"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>азиатском</w:t>
      </w:r>
      <w:r w:rsidR="00AE1C67" w:rsidRPr="00AE1C67"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 xml:space="preserve"> </w:t>
      </w:r>
      <w:r w:rsidR="00AE1C67"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>рейтинге</w:t>
      </w:r>
      <w:r w:rsidR="00AE1C67" w:rsidRPr="00AE1C67"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>:</w:t>
      </w:r>
      <w:r w:rsidR="00A34435" w:rsidRPr="00AE1C67"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 xml:space="preserve"> </w:t>
      </w:r>
      <w:r w:rsidR="00AE1C67">
        <w:rPr>
          <w:rFonts w:ascii="Calibri" w:eastAsia="Times New Roman" w:hAnsi="Calibri" w:cs="Calibri"/>
          <w:b/>
          <w:bCs/>
          <w:kern w:val="0"/>
          <w:sz w:val="22"/>
          <w:szCs w:val="22"/>
          <w:lang w:val="ru-RU"/>
          <w14:ligatures w14:val="none"/>
        </w:rPr>
        <w:t>Национальный</w:t>
      </w:r>
      <w:r w:rsidR="00AE1C67" w:rsidRPr="00AE1C67">
        <w:rPr>
          <w:rFonts w:ascii="Calibri" w:eastAsia="Times New Roman" w:hAnsi="Calibri" w:cs="Calibri"/>
          <w:b/>
          <w:bCs/>
          <w:kern w:val="0"/>
          <w:sz w:val="22"/>
          <w:szCs w:val="22"/>
          <w:lang w:val="ru-RU"/>
          <w14:ligatures w14:val="none"/>
        </w:rPr>
        <w:t xml:space="preserve"> </w:t>
      </w:r>
      <w:r w:rsidR="00AE1C67">
        <w:rPr>
          <w:rFonts w:ascii="Calibri" w:eastAsia="Times New Roman" w:hAnsi="Calibri" w:cs="Calibri"/>
          <w:b/>
          <w:bCs/>
          <w:kern w:val="0"/>
          <w:sz w:val="22"/>
          <w:szCs w:val="22"/>
          <w:lang w:val="ru-RU"/>
          <w14:ligatures w14:val="none"/>
        </w:rPr>
        <w:t xml:space="preserve">исследовательский университет «Ташкентский институт инженеров ирригации и механизации сельского хозяйства» </w:t>
      </w:r>
      <w:r w:rsidR="00F34CEF" w:rsidRPr="00AE1C67"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>(</w:t>
      </w:r>
      <w:r w:rsidR="00AE1C67"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>103-е место</w:t>
      </w:r>
      <w:r w:rsidR="00F34CEF" w:rsidRPr="00AE1C67"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>)</w:t>
      </w:r>
      <w:r w:rsidR="005D5299" w:rsidRPr="00AE1C67"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 xml:space="preserve">, </w:t>
      </w:r>
      <w:r w:rsidR="00AE1C67">
        <w:rPr>
          <w:rFonts w:ascii="Calibri" w:eastAsia="Times New Roman" w:hAnsi="Calibri" w:cs="Calibri"/>
          <w:b/>
          <w:bCs/>
          <w:kern w:val="0"/>
          <w:sz w:val="22"/>
          <w:szCs w:val="22"/>
          <w:lang w:val="ru-RU"/>
          <w14:ligatures w14:val="none"/>
        </w:rPr>
        <w:t xml:space="preserve">Национальный университет Узбекистана имени Мирзо Улугбека </w:t>
      </w:r>
      <w:r w:rsidR="00F34CEF" w:rsidRPr="00AE1C67"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>(</w:t>
      </w:r>
      <w:r w:rsidR="00AE1C67"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>180-е место</w:t>
      </w:r>
      <w:r w:rsidR="002D328F" w:rsidRPr="00AE1C67"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 xml:space="preserve">), </w:t>
      </w:r>
      <w:r w:rsidR="00AE1C67">
        <w:rPr>
          <w:rFonts w:ascii="Calibri" w:eastAsia="Times New Roman" w:hAnsi="Calibri" w:cs="Calibri"/>
          <w:b/>
          <w:bCs/>
          <w:kern w:val="0"/>
          <w:sz w:val="22"/>
          <w:szCs w:val="22"/>
          <w:lang w:val="ru-RU"/>
          <w14:ligatures w14:val="none"/>
        </w:rPr>
        <w:t xml:space="preserve">Ташкентский государственный экономический университет </w:t>
      </w:r>
      <w:r w:rsidR="002D328F" w:rsidRPr="00AE1C67"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>(</w:t>
      </w:r>
      <w:r w:rsidR="00AE1C67"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>274-е место</w:t>
      </w:r>
      <w:r w:rsidR="00104754" w:rsidRPr="00AE1C67"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 xml:space="preserve">), </w:t>
      </w:r>
      <w:r w:rsidR="00AE1C67">
        <w:rPr>
          <w:rFonts w:ascii="Calibri" w:eastAsia="Times New Roman" w:hAnsi="Calibri" w:cs="Calibri"/>
          <w:b/>
          <w:bCs/>
          <w:kern w:val="0"/>
          <w:sz w:val="22"/>
          <w:szCs w:val="22"/>
          <w:lang w:val="ru-RU"/>
          <w14:ligatures w14:val="none"/>
        </w:rPr>
        <w:t>Ташкентский государственный технический университет имени Ислама Каримова</w:t>
      </w:r>
      <w:r w:rsidR="00104754" w:rsidRPr="00AE1C67">
        <w:rPr>
          <w:rFonts w:ascii="Calibri" w:eastAsia="Times New Roman" w:hAnsi="Calibri" w:cs="Calibri"/>
          <w:b/>
          <w:bCs/>
          <w:kern w:val="0"/>
          <w:sz w:val="22"/>
          <w:szCs w:val="22"/>
          <w:lang w:val="ru-RU"/>
          <w14:ligatures w14:val="none"/>
        </w:rPr>
        <w:t xml:space="preserve"> </w:t>
      </w:r>
      <w:r w:rsidR="00104754" w:rsidRPr="00AE1C67"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>(</w:t>
      </w:r>
      <w:r w:rsidR="00AE1C67"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>301-е место</w:t>
      </w:r>
      <w:r w:rsidR="004236ED" w:rsidRPr="00AE1C67"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 xml:space="preserve">), </w:t>
      </w:r>
      <w:r w:rsidR="00AE1C67">
        <w:rPr>
          <w:rFonts w:ascii="Calibri" w:eastAsia="Times New Roman" w:hAnsi="Calibri" w:cs="Calibri"/>
          <w:b/>
          <w:bCs/>
          <w:kern w:val="0"/>
          <w:sz w:val="22"/>
          <w:szCs w:val="22"/>
          <w:lang w:val="ru-RU"/>
          <w14:ligatures w14:val="none"/>
        </w:rPr>
        <w:t>Самаркандский государственный университет имени Шарофа Рашидова</w:t>
      </w:r>
      <w:r w:rsidR="004236ED" w:rsidRPr="00AE1C67"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 xml:space="preserve"> (</w:t>
      </w:r>
      <w:r w:rsidR="00AE1C67"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>307-е место</w:t>
      </w:r>
      <w:r w:rsidR="004236ED" w:rsidRPr="00AE1C67"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>)</w:t>
      </w:r>
      <w:r w:rsidR="00EC68B9"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>,</w:t>
      </w:r>
      <w:r w:rsidR="001B1723" w:rsidRPr="00AE1C67"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 xml:space="preserve"> </w:t>
      </w:r>
      <w:r w:rsidR="009F5CD9">
        <w:rPr>
          <w:rFonts w:ascii="Calibri" w:eastAsia="Times New Roman" w:hAnsi="Calibri" w:cs="Calibri"/>
          <w:b/>
          <w:bCs/>
          <w:kern w:val="0"/>
          <w:sz w:val="22"/>
          <w:szCs w:val="22"/>
          <w:lang w:val="ru-RU"/>
          <w14:ligatures w14:val="none"/>
        </w:rPr>
        <w:t>Национальный педагогический университет Узбекистана</w:t>
      </w:r>
      <w:r w:rsidR="00C875C1" w:rsidRPr="00AE1C67">
        <w:rPr>
          <w:rFonts w:ascii="Calibri" w:eastAsia="Times New Roman" w:hAnsi="Calibri" w:cs="Calibri"/>
          <w:b/>
          <w:bCs/>
          <w:kern w:val="0"/>
          <w:sz w:val="22"/>
          <w:szCs w:val="22"/>
          <w:lang w:val="ru-RU"/>
          <w14:ligatures w14:val="none"/>
        </w:rPr>
        <w:t xml:space="preserve"> </w:t>
      </w:r>
      <w:r w:rsidR="00C875C1" w:rsidRPr="00AE1C67"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>(</w:t>
      </w:r>
      <w:r w:rsidR="009F5CD9"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>588-е место</w:t>
      </w:r>
      <w:r w:rsidR="00EC68B9"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 xml:space="preserve">), а также </w:t>
      </w:r>
      <w:r w:rsidR="009F5CD9"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>дебютанты</w:t>
      </w:r>
      <w:r w:rsidR="009F5CD9" w:rsidRPr="009F5CD9"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 xml:space="preserve"> </w:t>
      </w:r>
      <w:r w:rsidR="009F5CD9"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>прошлогоднего</w:t>
      </w:r>
      <w:r w:rsidR="009F5CD9" w:rsidRPr="009F5CD9"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 xml:space="preserve"> </w:t>
      </w:r>
      <w:r w:rsidR="009F5CD9"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>рейтинга</w:t>
      </w:r>
      <w:r w:rsidR="001B103B" w:rsidRPr="009F5CD9"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 xml:space="preserve"> </w:t>
      </w:r>
      <w:r w:rsidR="009F5CD9">
        <w:rPr>
          <w:rFonts w:ascii="Calibri" w:eastAsia="Times New Roman" w:hAnsi="Calibri" w:cs="Calibri"/>
          <w:b/>
          <w:bCs/>
          <w:kern w:val="0"/>
          <w:sz w:val="22"/>
          <w:szCs w:val="22"/>
          <w:lang w:val="ru-RU"/>
          <w14:ligatures w14:val="none"/>
        </w:rPr>
        <w:t>Ташкентский государственный транспортный университет</w:t>
      </w:r>
      <w:r w:rsidR="00B216B1" w:rsidRPr="009F5CD9">
        <w:rPr>
          <w:rFonts w:ascii="Calibri" w:eastAsia="Times New Roman" w:hAnsi="Calibri" w:cs="Calibri"/>
          <w:b/>
          <w:bCs/>
          <w:kern w:val="0"/>
          <w:sz w:val="22"/>
          <w:szCs w:val="22"/>
          <w:lang w:val="ru-RU"/>
          <w14:ligatures w14:val="none"/>
        </w:rPr>
        <w:t xml:space="preserve"> </w:t>
      </w:r>
      <w:r w:rsidR="00B216B1" w:rsidRPr="009F5CD9"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>(</w:t>
      </w:r>
      <w:r w:rsidR="009F5CD9"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>602-е место</w:t>
      </w:r>
      <w:r w:rsidR="00B216B1" w:rsidRPr="009F5CD9"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>)</w:t>
      </w:r>
      <w:r w:rsidR="001B103B" w:rsidRPr="009F5CD9"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 xml:space="preserve"> </w:t>
      </w:r>
      <w:r w:rsidR="009F5CD9"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>и</w:t>
      </w:r>
      <w:r w:rsidR="001B103B" w:rsidRPr="009F5CD9"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 xml:space="preserve"> </w:t>
      </w:r>
      <w:r w:rsidR="009F5CD9">
        <w:rPr>
          <w:rFonts w:ascii="Calibri" w:eastAsia="Times New Roman" w:hAnsi="Calibri" w:cs="Calibri"/>
          <w:b/>
          <w:bCs/>
          <w:kern w:val="0"/>
          <w:sz w:val="22"/>
          <w:szCs w:val="22"/>
          <w:lang w:val="ru-RU"/>
          <w14:ligatures w14:val="none"/>
        </w:rPr>
        <w:t xml:space="preserve">Ургенчский государственный университет </w:t>
      </w:r>
      <w:r w:rsidR="001B103B" w:rsidRPr="009F5CD9"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>(</w:t>
      </w:r>
      <w:r w:rsidR="009F5CD9"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>632-е место</w:t>
      </w:r>
      <w:r w:rsidR="001B103B" w:rsidRPr="009F5CD9"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>)</w:t>
      </w:r>
      <w:r w:rsidR="00A34435" w:rsidRPr="009F5CD9"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>.</w:t>
      </w:r>
    </w:p>
    <w:p w14:paraId="29E73C09" w14:textId="77777777" w:rsidR="00A316F5" w:rsidRPr="009F5CD9" w:rsidRDefault="00A316F5" w:rsidP="00A316F5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kern w:val="0"/>
          <w:sz w:val="22"/>
          <w:szCs w:val="22"/>
          <w:lang w:val="ru-RU"/>
          <w14:ligatures w14:val="none"/>
        </w:rPr>
      </w:pPr>
    </w:p>
    <w:p w14:paraId="7A4B2B9A" w14:textId="68D27A60" w:rsidR="006F3A9C" w:rsidRPr="005E7679" w:rsidRDefault="00FF11FD" w:rsidP="00A316F5">
      <w:pPr>
        <w:pStyle w:val="ListParagraph"/>
        <w:numPr>
          <w:ilvl w:val="0"/>
          <w:numId w:val="38"/>
        </w:numPr>
        <w:spacing w:after="0" w:line="240" w:lineRule="auto"/>
        <w:ind w:left="426" w:hanging="426"/>
        <w:jc w:val="both"/>
        <w:textAlignment w:val="baseline"/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</w:pPr>
      <w:r w:rsidRPr="00FF11FD"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>Среди вузов</w:t>
      </w:r>
      <w:r w:rsidRPr="00FF11FD">
        <w:rPr>
          <w:rFonts w:ascii="Calibri" w:eastAsia="Times New Roman" w:hAnsi="Calibri" w:cs="Calibri"/>
          <w:b/>
          <w:bCs/>
          <w:kern w:val="0"/>
          <w:sz w:val="22"/>
          <w:szCs w:val="22"/>
          <w:lang w:val="ru-RU"/>
          <w14:ligatures w14:val="none"/>
        </w:rPr>
        <w:t xml:space="preserve"> </w:t>
      </w:r>
      <w:r>
        <w:rPr>
          <w:rFonts w:ascii="Calibri" w:eastAsia="Times New Roman" w:hAnsi="Calibri" w:cs="Calibri"/>
          <w:b/>
          <w:bCs/>
          <w:kern w:val="0"/>
          <w:sz w:val="22"/>
          <w:szCs w:val="22"/>
          <w:lang w:val="ru-RU"/>
          <w14:ligatures w14:val="none"/>
        </w:rPr>
        <w:t>Кыргызстана</w:t>
      </w:r>
      <w:r w:rsidRPr="00FF11FD"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 xml:space="preserve"> </w:t>
      </w:r>
      <w:r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>только</w:t>
      </w:r>
      <w:r w:rsidRPr="00FF11FD"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 xml:space="preserve"> </w:t>
      </w:r>
      <w:r>
        <w:rPr>
          <w:rFonts w:ascii="Calibri" w:eastAsia="Times New Roman" w:hAnsi="Calibri" w:cs="Calibri"/>
          <w:b/>
          <w:bCs/>
          <w:kern w:val="0"/>
          <w:sz w:val="22"/>
          <w:szCs w:val="22"/>
          <w:lang w:val="ru-RU"/>
          <w14:ligatures w14:val="none"/>
        </w:rPr>
        <w:t>Кыргызско</w:t>
      </w:r>
      <w:r w:rsidRPr="00FF11FD">
        <w:rPr>
          <w:rFonts w:ascii="Calibri" w:eastAsia="Times New Roman" w:hAnsi="Calibri" w:cs="Calibri"/>
          <w:b/>
          <w:bCs/>
          <w:kern w:val="0"/>
          <w:sz w:val="22"/>
          <w:szCs w:val="22"/>
          <w:lang w:val="ru-RU"/>
          <w14:ligatures w14:val="none"/>
        </w:rPr>
        <w:t>-</w:t>
      </w:r>
      <w:r>
        <w:rPr>
          <w:rFonts w:ascii="Calibri" w:eastAsia="Times New Roman" w:hAnsi="Calibri" w:cs="Calibri"/>
          <w:b/>
          <w:bCs/>
          <w:kern w:val="0"/>
          <w:sz w:val="22"/>
          <w:szCs w:val="22"/>
          <w:lang w:val="ru-RU"/>
          <w14:ligatures w14:val="none"/>
        </w:rPr>
        <w:t>Турецкий</w:t>
      </w:r>
      <w:r w:rsidRPr="00FF11FD">
        <w:rPr>
          <w:rFonts w:ascii="Calibri" w:eastAsia="Times New Roman" w:hAnsi="Calibri" w:cs="Calibri"/>
          <w:b/>
          <w:bCs/>
          <w:kern w:val="0"/>
          <w:sz w:val="22"/>
          <w:szCs w:val="22"/>
          <w:lang w:val="ru-RU"/>
          <w14:ligatures w14:val="none"/>
        </w:rPr>
        <w:t xml:space="preserve"> </w:t>
      </w:r>
      <w:r>
        <w:rPr>
          <w:rFonts w:ascii="Calibri" w:eastAsia="Times New Roman" w:hAnsi="Calibri" w:cs="Calibri"/>
          <w:b/>
          <w:bCs/>
          <w:kern w:val="0"/>
          <w:sz w:val="22"/>
          <w:szCs w:val="22"/>
          <w:lang w:val="ru-RU"/>
          <w14:ligatures w14:val="none"/>
        </w:rPr>
        <w:t>университет</w:t>
      </w:r>
      <w:r w:rsidRPr="00FF11FD">
        <w:rPr>
          <w:rFonts w:ascii="Calibri" w:eastAsia="Times New Roman" w:hAnsi="Calibri" w:cs="Calibri"/>
          <w:b/>
          <w:bCs/>
          <w:kern w:val="0"/>
          <w:sz w:val="22"/>
          <w:szCs w:val="22"/>
          <w:lang w:val="ru-RU"/>
          <w14:ligatures w14:val="none"/>
        </w:rPr>
        <w:t xml:space="preserve"> «</w:t>
      </w:r>
      <w:r>
        <w:rPr>
          <w:rFonts w:ascii="Calibri" w:eastAsia="Times New Roman" w:hAnsi="Calibri" w:cs="Calibri"/>
          <w:b/>
          <w:bCs/>
          <w:kern w:val="0"/>
          <w:sz w:val="22"/>
          <w:szCs w:val="22"/>
          <w:lang w:val="ru-RU"/>
          <w14:ligatures w14:val="none"/>
        </w:rPr>
        <w:t>Манас</w:t>
      </w:r>
      <w:r w:rsidRPr="00FF11FD">
        <w:rPr>
          <w:rFonts w:ascii="Calibri" w:eastAsia="Times New Roman" w:hAnsi="Calibri" w:cs="Calibri"/>
          <w:b/>
          <w:bCs/>
          <w:kern w:val="0"/>
          <w:sz w:val="22"/>
          <w:szCs w:val="22"/>
          <w:lang w:val="ru-RU"/>
          <w14:ligatures w14:val="none"/>
        </w:rPr>
        <w:t xml:space="preserve">» </w:t>
      </w:r>
      <w:r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 xml:space="preserve">сохраняет свой прошлогодний результат, остальные пять кыргызских вузов-участников опубликованного </w:t>
      </w:r>
      <w:r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lastRenderedPageBreak/>
        <w:t>рейтинга снижают свои позиции</w:t>
      </w:r>
      <w:r w:rsidR="006F3A9C" w:rsidRPr="00FF11FD"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>.</w:t>
      </w:r>
      <w:r w:rsidR="006F3A9C" w:rsidRPr="00A316F5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 </w:t>
      </w:r>
      <w:r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>Вместе</w:t>
      </w:r>
      <w:r w:rsidRPr="00FF11FD"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 xml:space="preserve"> </w:t>
      </w:r>
      <w:r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>с</w:t>
      </w:r>
      <w:r w:rsidRPr="00FF11FD"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 xml:space="preserve"> </w:t>
      </w:r>
      <w:r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>тем</w:t>
      </w:r>
      <w:r w:rsidR="00234354" w:rsidRPr="00FF11FD"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 xml:space="preserve">, </w:t>
      </w:r>
      <w:r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>все шесть кыргызских</w:t>
      </w:r>
      <w:r w:rsidRPr="00FF11FD"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 xml:space="preserve"> </w:t>
      </w:r>
      <w:r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>вузов</w:t>
      </w:r>
      <w:r w:rsidRPr="00FF11FD"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 xml:space="preserve">, </w:t>
      </w:r>
      <w:r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>входящих</w:t>
      </w:r>
      <w:r w:rsidRPr="00FF11FD"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 xml:space="preserve"> </w:t>
      </w:r>
      <w:r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>в</w:t>
      </w:r>
      <w:r w:rsidRPr="00FF11FD"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 xml:space="preserve"> </w:t>
      </w:r>
      <w:r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>рейтинг</w:t>
      </w:r>
      <w:r w:rsidRPr="00FF11FD"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 xml:space="preserve">, </w:t>
      </w:r>
      <w:r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>добиваются</w:t>
      </w:r>
      <w:r w:rsidRPr="00FF11FD"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 xml:space="preserve"> </w:t>
      </w:r>
      <w:r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>улучшения</w:t>
      </w:r>
      <w:r w:rsidRPr="00FF11FD"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 xml:space="preserve"> </w:t>
      </w:r>
      <w:r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>показателей</w:t>
      </w:r>
      <w:r w:rsidRPr="00FF11FD"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 xml:space="preserve"> </w:t>
      </w:r>
      <w:r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>по</w:t>
      </w:r>
      <w:r w:rsidRPr="00FF11FD"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 xml:space="preserve"> </w:t>
      </w:r>
      <w:r w:rsidRPr="00FF11FD">
        <w:rPr>
          <w:rFonts w:ascii="Calibri" w:eastAsia="Times New Roman" w:hAnsi="Calibri" w:cs="Calibri"/>
          <w:i/>
          <w:iCs/>
          <w:kern w:val="0"/>
          <w:sz w:val="22"/>
          <w:szCs w:val="22"/>
          <w:lang w:val="ru-RU"/>
          <w14:ligatures w14:val="none"/>
        </w:rPr>
        <w:t>«</w:t>
      </w:r>
      <w:r>
        <w:rPr>
          <w:rFonts w:ascii="Calibri" w:eastAsia="Times New Roman" w:hAnsi="Calibri" w:cs="Calibri"/>
          <w:i/>
          <w:iCs/>
          <w:kern w:val="0"/>
          <w:sz w:val="22"/>
          <w:szCs w:val="22"/>
          <w:lang w:val="ru-RU"/>
          <w14:ligatures w14:val="none"/>
        </w:rPr>
        <w:t>Доле</w:t>
      </w:r>
      <w:r w:rsidRPr="00FF11FD">
        <w:rPr>
          <w:rFonts w:ascii="Calibri" w:eastAsia="Times New Roman" w:hAnsi="Calibri" w:cs="Calibri"/>
          <w:i/>
          <w:iCs/>
          <w:kern w:val="0"/>
          <w:sz w:val="22"/>
          <w:szCs w:val="22"/>
          <w:lang w:val="ru-RU"/>
          <w14:ligatures w14:val="none"/>
        </w:rPr>
        <w:t xml:space="preserve"> </w:t>
      </w:r>
      <w:r>
        <w:rPr>
          <w:rFonts w:ascii="Calibri" w:eastAsia="Times New Roman" w:hAnsi="Calibri" w:cs="Calibri"/>
          <w:i/>
          <w:iCs/>
          <w:kern w:val="0"/>
          <w:sz w:val="22"/>
          <w:szCs w:val="22"/>
          <w:lang w:val="ru-RU"/>
          <w14:ligatures w14:val="none"/>
        </w:rPr>
        <w:t>иностранных преподавателей»</w:t>
      </w:r>
      <w:r w:rsidR="00BE5AC2" w:rsidRPr="00FF11FD"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 xml:space="preserve"> </w:t>
      </w:r>
      <w:r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>и</w:t>
      </w:r>
      <w:r w:rsidR="00BE5AC2" w:rsidRPr="00FF11FD"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 xml:space="preserve"> </w:t>
      </w:r>
      <w:r>
        <w:rPr>
          <w:rFonts w:ascii="Calibri" w:eastAsia="Times New Roman" w:hAnsi="Calibri" w:cs="Calibri"/>
          <w:i/>
          <w:iCs/>
          <w:kern w:val="0"/>
          <w:sz w:val="22"/>
          <w:szCs w:val="22"/>
          <w:lang w:val="ru-RU"/>
          <w14:ligatures w14:val="none"/>
        </w:rPr>
        <w:t>«Репутации среди работодателей»</w:t>
      </w:r>
      <w:r w:rsidR="00BE5AC2" w:rsidRPr="00FF11FD"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>.</w:t>
      </w:r>
      <w:r w:rsidR="00D279FA" w:rsidRPr="00FF11FD"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 xml:space="preserve"> </w:t>
      </w:r>
      <w:r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>При</w:t>
      </w:r>
      <w:r w:rsidRPr="00FF11FD"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 xml:space="preserve"> </w:t>
      </w:r>
      <w:r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>этом</w:t>
      </w:r>
      <w:r w:rsidRPr="00FF11FD"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 xml:space="preserve"> </w:t>
      </w:r>
      <w:r w:rsidR="00305E7A"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 xml:space="preserve">эти шесть кыргызских вузов </w:t>
      </w:r>
      <w:r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>теряют</w:t>
      </w:r>
      <w:r w:rsidRPr="00FF11FD"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 xml:space="preserve"> </w:t>
      </w:r>
      <w:r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>позиции</w:t>
      </w:r>
      <w:r w:rsidRPr="00FF11FD"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 xml:space="preserve"> </w:t>
      </w:r>
      <w:r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>по</w:t>
      </w:r>
      <w:r w:rsidRPr="00FF11FD"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 xml:space="preserve"> </w:t>
      </w:r>
      <w:r w:rsidRPr="00FF11FD">
        <w:rPr>
          <w:rFonts w:ascii="Calibri" w:eastAsia="Times New Roman" w:hAnsi="Calibri" w:cs="Calibri"/>
          <w:i/>
          <w:iCs/>
          <w:kern w:val="0"/>
          <w:sz w:val="22"/>
          <w:szCs w:val="22"/>
          <w:lang w:val="ru-RU"/>
          <w14:ligatures w14:val="none"/>
        </w:rPr>
        <w:t>«</w:t>
      </w:r>
      <w:r>
        <w:rPr>
          <w:rFonts w:ascii="Calibri" w:eastAsia="Times New Roman" w:hAnsi="Calibri" w:cs="Calibri"/>
          <w:i/>
          <w:iCs/>
          <w:kern w:val="0"/>
          <w:sz w:val="22"/>
          <w:szCs w:val="22"/>
          <w:lang w:val="ru-RU"/>
          <w14:ligatures w14:val="none"/>
        </w:rPr>
        <w:t>Соотношению</w:t>
      </w:r>
      <w:r w:rsidRPr="00FF11FD">
        <w:rPr>
          <w:rFonts w:ascii="Calibri" w:eastAsia="Times New Roman" w:hAnsi="Calibri" w:cs="Calibri"/>
          <w:i/>
          <w:iCs/>
          <w:kern w:val="0"/>
          <w:sz w:val="22"/>
          <w:szCs w:val="22"/>
          <w:lang w:val="ru-RU"/>
          <w14:ligatures w14:val="none"/>
        </w:rPr>
        <w:t xml:space="preserve"> </w:t>
      </w:r>
      <w:r>
        <w:rPr>
          <w:rFonts w:ascii="Calibri" w:eastAsia="Times New Roman" w:hAnsi="Calibri" w:cs="Calibri"/>
          <w:i/>
          <w:iCs/>
          <w:kern w:val="0"/>
          <w:sz w:val="22"/>
          <w:szCs w:val="22"/>
          <w:lang w:val="ru-RU"/>
          <w14:ligatures w14:val="none"/>
        </w:rPr>
        <w:t>количества</w:t>
      </w:r>
      <w:r w:rsidRPr="00FF11FD">
        <w:rPr>
          <w:rFonts w:ascii="Calibri" w:eastAsia="Times New Roman" w:hAnsi="Calibri" w:cs="Calibri"/>
          <w:i/>
          <w:iCs/>
          <w:kern w:val="0"/>
          <w:sz w:val="22"/>
          <w:szCs w:val="22"/>
          <w:lang w:val="ru-RU"/>
          <w14:ligatures w14:val="none"/>
        </w:rPr>
        <w:t xml:space="preserve"> </w:t>
      </w:r>
      <w:r>
        <w:rPr>
          <w:rFonts w:ascii="Calibri" w:eastAsia="Times New Roman" w:hAnsi="Calibri" w:cs="Calibri"/>
          <w:i/>
          <w:iCs/>
          <w:kern w:val="0"/>
          <w:sz w:val="22"/>
          <w:szCs w:val="22"/>
          <w:lang w:val="ru-RU"/>
          <w14:ligatures w14:val="none"/>
        </w:rPr>
        <w:t>преподавателей</w:t>
      </w:r>
      <w:r w:rsidRPr="00FF11FD">
        <w:rPr>
          <w:rFonts w:ascii="Calibri" w:eastAsia="Times New Roman" w:hAnsi="Calibri" w:cs="Calibri"/>
          <w:i/>
          <w:iCs/>
          <w:kern w:val="0"/>
          <w:sz w:val="22"/>
          <w:szCs w:val="22"/>
          <w:lang w:val="ru-RU"/>
          <w14:ligatures w14:val="none"/>
        </w:rPr>
        <w:t xml:space="preserve"> </w:t>
      </w:r>
      <w:r>
        <w:rPr>
          <w:rFonts w:ascii="Calibri" w:eastAsia="Times New Roman" w:hAnsi="Calibri" w:cs="Calibri"/>
          <w:i/>
          <w:iCs/>
          <w:kern w:val="0"/>
          <w:sz w:val="22"/>
          <w:szCs w:val="22"/>
          <w:lang w:val="ru-RU"/>
          <w14:ligatures w14:val="none"/>
        </w:rPr>
        <w:t>и</w:t>
      </w:r>
      <w:r w:rsidRPr="00FF11FD">
        <w:rPr>
          <w:rFonts w:ascii="Calibri" w:eastAsia="Times New Roman" w:hAnsi="Calibri" w:cs="Calibri"/>
          <w:i/>
          <w:iCs/>
          <w:kern w:val="0"/>
          <w:sz w:val="22"/>
          <w:szCs w:val="22"/>
          <w:lang w:val="ru-RU"/>
          <w14:ligatures w14:val="none"/>
        </w:rPr>
        <w:t xml:space="preserve"> </w:t>
      </w:r>
      <w:r>
        <w:rPr>
          <w:rFonts w:ascii="Calibri" w:eastAsia="Times New Roman" w:hAnsi="Calibri" w:cs="Calibri"/>
          <w:i/>
          <w:iCs/>
          <w:kern w:val="0"/>
          <w:sz w:val="22"/>
          <w:szCs w:val="22"/>
          <w:lang w:val="ru-RU"/>
          <w14:ligatures w14:val="none"/>
        </w:rPr>
        <w:t>студентов</w:t>
      </w:r>
      <w:r w:rsidRPr="00FF11FD">
        <w:rPr>
          <w:rFonts w:ascii="Calibri" w:eastAsia="Times New Roman" w:hAnsi="Calibri" w:cs="Calibri"/>
          <w:i/>
          <w:iCs/>
          <w:kern w:val="0"/>
          <w:sz w:val="22"/>
          <w:szCs w:val="22"/>
          <w:lang w:val="ru-RU"/>
          <w14:ligatures w14:val="none"/>
        </w:rPr>
        <w:t>»</w:t>
      </w:r>
      <w:r w:rsidR="00305E7A"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>, а также</w:t>
      </w:r>
      <w:r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 xml:space="preserve"> все из них снижают </w:t>
      </w:r>
      <w:r w:rsidR="00EE6481"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>результаты</w:t>
      </w:r>
      <w:r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 xml:space="preserve"> по </w:t>
      </w:r>
      <w:r>
        <w:rPr>
          <w:rFonts w:ascii="Calibri" w:eastAsia="Times New Roman" w:hAnsi="Calibri" w:cs="Calibri"/>
          <w:i/>
          <w:iCs/>
          <w:kern w:val="0"/>
          <w:sz w:val="22"/>
          <w:szCs w:val="22"/>
          <w:lang w:val="ru-RU"/>
          <w14:ligatures w14:val="none"/>
        </w:rPr>
        <w:t>«Академической репутации»</w:t>
      </w:r>
      <w:r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 xml:space="preserve"> за исключением </w:t>
      </w:r>
      <w:r>
        <w:rPr>
          <w:rFonts w:ascii="Calibri" w:eastAsia="Times New Roman" w:hAnsi="Calibri" w:cs="Calibri"/>
          <w:b/>
          <w:bCs/>
          <w:kern w:val="0"/>
          <w:sz w:val="22"/>
          <w:szCs w:val="22"/>
          <w:lang w:val="ru-RU"/>
          <w14:ligatures w14:val="none"/>
        </w:rPr>
        <w:t>Американского университета в Центральной Азии</w:t>
      </w:r>
      <w:r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>, который поднимается по данному индикатору, имеющему вес 30 </w:t>
      </w:r>
      <w:r w:rsidRPr="00FF11FD"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 xml:space="preserve">% </w:t>
      </w:r>
      <w:r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>в итоговом результате</w:t>
      </w:r>
      <w:r w:rsidRPr="00FF11FD"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>,</w:t>
      </w:r>
      <w:r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 xml:space="preserve"> на </w:t>
      </w:r>
      <w:r w:rsidR="00521B1F" w:rsidRPr="00FF11FD"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 xml:space="preserve">19 </w:t>
      </w:r>
      <w:r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 xml:space="preserve">позиций </w:t>
      </w:r>
      <w:r w:rsidR="00305E7A"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 xml:space="preserve">до </w:t>
      </w:r>
      <w:r w:rsidR="00521B1F" w:rsidRPr="00FF11FD"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>23</w:t>
      </w:r>
      <w:r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>4-</w:t>
      </w:r>
      <w:r w:rsidR="00305E7A"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>й</w:t>
      </w:r>
      <w:r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 xml:space="preserve"> строчк</w:t>
      </w:r>
      <w:r w:rsidR="00305E7A"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>и</w:t>
      </w:r>
      <w:r w:rsidR="0015035C" w:rsidRPr="00FF11FD"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 xml:space="preserve">. </w:t>
      </w:r>
      <w:r w:rsidR="005E7679">
        <w:rPr>
          <w:rFonts w:ascii="Calibri" w:eastAsia="Times New Roman" w:hAnsi="Calibri" w:cs="Calibri"/>
          <w:b/>
          <w:bCs/>
          <w:kern w:val="0"/>
          <w:sz w:val="22"/>
          <w:szCs w:val="22"/>
          <w:lang w:val="ru-RU"/>
          <w14:ligatures w14:val="none"/>
        </w:rPr>
        <w:t>Ошский</w:t>
      </w:r>
      <w:r w:rsidR="005E7679" w:rsidRPr="005E7679">
        <w:rPr>
          <w:rFonts w:ascii="Calibri" w:eastAsia="Times New Roman" w:hAnsi="Calibri" w:cs="Calibri"/>
          <w:b/>
          <w:bCs/>
          <w:kern w:val="0"/>
          <w:sz w:val="22"/>
          <w:szCs w:val="22"/>
          <w:lang w:val="ru-RU"/>
          <w14:ligatures w14:val="none"/>
        </w:rPr>
        <w:t xml:space="preserve"> </w:t>
      </w:r>
      <w:r w:rsidR="005E7679">
        <w:rPr>
          <w:rFonts w:ascii="Calibri" w:eastAsia="Times New Roman" w:hAnsi="Calibri" w:cs="Calibri"/>
          <w:b/>
          <w:bCs/>
          <w:kern w:val="0"/>
          <w:sz w:val="22"/>
          <w:szCs w:val="22"/>
          <w:lang w:val="ru-RU"/>
          <w14:ligatures w14:val="none"/>
        </w:rPr>
        <w:t>государственный</w:t>
      </w:r>
      <w:r w:rsidR="005E7679" w:rsidRPr="005E7679">
        <w:rPr>
          <w:rFonts w:ascii="Calibri" w:eastAsia="Times New Roman" w:hAnsi="Calibri" w:cs="Calibri"/>
          <w:b/>
          <w:bCs/>
          <w:kern w:val="0"/>
          <w:sz w:val="22"/>
          <w:szCs w:val="22"/>
          <w:lang w:val="ru-RU"/>
          <w14:ligatures w14:val="none"/>
        </w:rPr>
        <w:t xml:space="preserve"> </w:t>
      </w:r>
      <w:r w:rsidR="005E7679">
        <w:rPr>
          <w:rFonts w:ascii="Calibri" w:eastAsia="Times New Roman" w:hAnsi="Calibri" w:cs="Calibri"/>
          <w:b/>
          <w:bCs/>
          <w:kern w:val="0"/>
          <w:sz w:val="22"/>
          <w:szCs w:val="22"/>
          <w:lang w:val="ru-RU"/>
          <w14:ligatures w14:val="none"/>
        </w:rPr>
        <w:t>университет</w:t>
      </w:r>
      <w:r w:rsidR="005E7679" w:rsidRPr="005E7679">
        <w:rPr>
          <w:rFonts w:ascii="Calibri" w:eastAsia="Times New Roman" w:hAnsi="Calibri" w:cs="Calibri"/>
          <w:b/>
          <w:bCs/>
          <w:kern w:val="0"/>
          <w:sz w:val="22"/>
          <w:szCs w:val="22"/>
          <w:lang w:val="ru-RU"/>
          <w14:ligatures w14:val="none"/>
        </w:rPr>
        <w:t xml:space="preserve"> </w:t>
      </w:r>
      <w:r w:rsidR="005E7679"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>лидирует</w:t>
      </w:r>
      <w:r w:rsidR="005E7679" w:rsidRPr="005E7679"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 xml:space="preserve"> </w:t>
      </w:r>
      <w:r w:rsidR="005E7679"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>среди</w:t>
      </w:r>
      <w:r w:rsidR="005E7679" w:rsidRPr="005E7679"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 xml:space="preserve"> </w:t>
      </w:r>
      <w:r w:rsidR="005E7679"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>кыргызских</w:t>
      </w:r>
      <w:r w:rsidR="005E7679" w:rsidRPr="005E7679"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 xml:space="preserve"> </w:t>
      </w:r>
      <w:r w:rsidR="005E7679"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>вузов – участников рейтинга по</w:t>
      </w:r>
      <w:r w:rsidR="005E7679" w:rsidRPr="005E7679"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 xml:space="preserve"> </w:t>
      </w:r>
      <w:r w:rsidR="005E7679" w:rsidRPr="005E7679">
        <w:rPr>
          <w:rFonts w:ascii="Calibri" w:eastAsia="Times New Roman" w:hAnsi="Calibri" w:cs="Calibri"/>
          <w:i/>
          <w:iCs/>
          <w:kern w:val="0"/>
          <w:sz w:val="22"/>
          <w:szCs w:val="22"/>
          <w:lang w:val="ru-RU"/>
          <w14:ligatures w14:val="none"/>
        </w:rPr>
        <w:t>«</w:t>
      </w:r>
      <w:r w:rsidR="005E7679">
        <w:rPr>
          <w:rFonts w:ascii="Calibri" w:eastAsia="Times New Roman" w:hAnsi="Calibri" w:cs="Calibri"/>
          <w:i/>
          <w:iCs/>
          <w:kern w:val="0"/>
          <w:sz w:val="22"/>
          <w:szCs w:val="22"/>
          <w:lang w:val="ru-RU"/>
          <w14:ligatures w14:val="none"/>
        </w:rPr>
        <w:t>Репутации</w:t>
      </w:r>
      <w:r w:rsidR="005E7679" w:rsidRPr="005E7679">
        <w:rPr>
          <w:rFonts w:ascii="Calibri" w:eastAsia="Times New Roman" w:hAnsi="Calibri" w:cs="Calibri"/>
          <w:i/>
          <w:iCs/>
          <w:kern w:val="0"/>
          <w:sz w:val="22"/>
          <w:szCs w:val="22"/>
          <w:lang w:val="ru-RU"/>
          <w14:ligatures w14:val="none"/>
        </w:rPr>
        <w:t xml:space="preserve"> </w:t>
      </w:r>
      <w:r w:rsidR="005E7679">
        <w:rPr>
          <w:rFonts w:ascii="Calibri" w:eastAsia="Times New Roman" w:hAnsi="Calibri" w:cs="Calibri"/>
          <w:i/>
          <w:iCs/>
          <w:kern w:val="0"/>
          <w:sz w:val="22"/>
          <w:szCs w:val="22"/>
          <w:lang w:val="ru-RU"/>
          <w14:ligatures w14:val="none"/>
        </w:rPr>
        <w:t>среди</w:t>
      </w:r>
      <w:r w:rsidR="005E7679" w:rsidRPr="005E7679">
        <w:rPr>
          <w:rFonts w:ascii="Calibri" w:eastAsia="Times New Roman" w:hAnsi="Calibri" w:cs="Calibri"/>
          <w:i/>
          <w:iCs/>
          <w:kern w:val="0"/>
          <w:sz w:val="22"/>
          <w:szCs w:val="22"/>
          <w:lang w:val="ru-RU"/>
          <w14:ligatures w14:val="none"/>
        </w:rPr>
        <w:t xml:space="preserve"> </w:t>
      </w:r>
      <w:r w:rsidR="005E7679">
        <w:rPr>
          <w:rFonts w:ascii="Calibri" w:eastAsia="Times New Roman" w:hAnsi="Calibri" w:cs="Calibri"/>
          <w:i/>
          <w:iCs/>
          <w:kern w:val="0"/>
          <w:sz w:val="22"/>
          <w:szCs w:val="22"/>
          <w:lang w:val="ru-RU"/>
          <w14:ligatures w14:val="none"/>
        </w:rPr>
        <w:t>работодателей</w:t>
      </w:r>
      <w:r w:rsidR="005E7679" w:rsidRPr="005E7679">
        <w:rPr>
          <w:rFonts w:ascii="Calibri" w:eastAsia="Times New Roman" w:hAnsi="Calibri" w:cs="Calibri"/>
          <w:i/>
          <w:iCs/>
          <w:kern w:val="0"/>
          <w:sz w:val="22"/>
          <w:szCs w:val="22"/>
          <w:lang w:val="ru-RU"/>
          <w14:ligatures w14:val="none"/>
        </w:rPr>
        <w:t xml:space="preserve">» </w:t>
      </w:r>
      <w:r w:rsidR="0015035C" w:rsidRPr="005E7679"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>(</w:t>
      </w:r>
      <w:r w:rsidR="005E7679"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>135-е место</w:t>
      </w:r>
      <w:r w:rsidR="00CF2C62" w:rsidRPr="005E7679"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 xml:space="preserve">) </w:t>
      </w:r>
      <w:r w:rsidR="005E7679"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 xml:space="preserve">и занимает второе место в стране как по </w:t>
      </w:r>
      <w:r w:rsidR="005E7679">
        <w:rPr>
          <w:rFonts w:ascii="Calibri" w:eastAsia="Times New Roman" w:hAnsi="Calibri" w:cs="Calibri"/>
          <w:i/>
          <w:iCs/>
          <w:kern w:val="0"/>
          <w:sz w:val="22"/>
          <w:szCs w:val="22"/>
          <w:lang w:val="ru-RU"/>
          <w14:ligatures w14:val="none"/>
        </w:rPr>
        <w:t>«Доле иностранных студентов»</w:t>
      </w:r>
      <w:r w:rsidR="005E7679"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>, уступая только Американскому университету в Центральной Азии, так и по</w:t>
      </w:r>
      <w:r w:rsidR="00F12A1F" w:rsidRPr="005E7679"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 xml:space="preserve"> </w:t>
      </w:r>
      <w:r w:rsidR="005E7679" w:rsidRPr="005E7679">
        <w:rPr>
          <w:rFonts w:ascii="Calibri" w:eastAsia="Times New Roman" w:hAnsi="Calibri" w:cs="Calibri"/>
          <w:i/>
          <w:iCs/>
          <w:kern w:val="0"/>
          <w:sz w:val="22"/>
          <w:szCs w:val="22"/>
          <w:lang w:val="ru-RU"/>
          <w14:ligatures w14:val="none"/>
        </w:rPr>
        <w:t>«Академической репутации»</w:t>
      </w:r>
      <w:r w:rsidR="005E7679"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>, следом за Кыргызско-Турецким университетом «Манас»</w:t>
      </w:r>
      <w:r w:rsidR="004D26CE" w:rsidRPr="005E7679"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>.</w:t>
      </w:r>
    </w:p>
    <w:p w14:paraId="7941C670" w14:textId="77777777" w:rsidR="00A316F5" w:rsidRPr="005E7679" w:rsidRDefault="00A316F5" w:rsidP="00A316F5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</w:pPr>
    </w:p>
    <w:p w14:paraId="30D4B28D" w14:textId="25C6D576" w:rsidR="006F3A9C" w:rsidRPr="009C1D3B" w:rsidRDefault="009C1D3B" w:rsidP="00A316F5">
      <w:pPr>
        <w:numPr>
          <w:ilvl w:val="0"/>
          <w:numId w:val="40"/>
        </w:numPr>
        <w:tabs>
          <w:tab w:val="clear" w:pos="720"/>
        </w:tabs>
        <w:spacing w:after="0" w:line="240" w:lineRule="auto"/>
        <w:ind w:left="426" w:hanging="426"/>
        <w:jc w:val="both"/>
        <w:textAlignment w:val="baseline"/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sz w:val="22"/>
          <w:szCs w:val="22"/>
          <w:lang w:val="ru-RU"/>
          <w14:ligatures w14:val="none"/>
        </w:rPr>
        <w:t>Таджикистан</w:t>
      </w:r>
      <w:r w:rsidR="006F3A9C" w:rsidRPr="009C1D3B"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 xml:space="preserve"> </w:t>
      </w:r>
      <w:r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>представлен в новом рейтинге единственным вузом – Таджикским национальным университетом, который опускается из диапазон</w:t>
      </w:r>
      <w:r w:rsidR="00326E0E"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>а</w:t>
      </w:r>
      <w:r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 xml:space="preserve"> </w:t>
      </w:r>
      <w:r w:rsidR="00895781" w:rsidRPr="009C1D3B"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 xml:space="preserve">561-580 </w:t>
      </w:r>
      <w:r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 xml:space="preserve">на </w:t>
      </w:r>
      <w:r w:rsidR="00895781" w:rsidRPr="009C1D3B"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>=68</w:t>
      </w:r>
      <w:r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>7-е место</w:t>
      </w:r>
      <w:r w:rsidR="00895781" w:rsidRPr="009C1D3B"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>.</w:t>
      </w:r>
      <w:r w:rsidR="00FF59A8" w:rsidRPr="009C1D3B"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 xml:space="preserve"> </w:t>
      </w:r>
      <w:r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>При этом данный</w:t>
      </w:r>
      <w:r w:rsidRPr="009C1D3B"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 xml:space="preserve"> </w:t>
      </w:r>
      <w:r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>университет</w:t>
      </w:r>
      <w:r w:rsidRPr="009C1D3B"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 xml:space="preserve"> </w:t>
      </w:r>
      <w:r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>занимает</w:t>
      </w:r>
      <w:r w:rsidRPr="009C1D3B"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 xml:space="preserve"> </w:t>
      </w:r>
      <w:r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>пятое</w:t>
      </w:r>
      <w:r w:rsidRPr="009C1D3B"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 xml:space="preserve"> </w:t>
      </w:r>
      <w:r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>место</w:t>
      </w:r>
      <w:r w:rsidRPr="009C1D3B"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 xml:space="preserve"> </w:t>
      </w:r>
      <w:r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>в</w:t>
      </w:r>
      <w:r w:rsidRPr="009C1D3B"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 xml:space="preserve"> </w:t>
      </w:r>
      <w:r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>Центральной</w:t>
      </w:r>
      <w:r w:rsidRPr="009C1D3B"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 xml:space="preserve"> </w:t>
      </w:r>
      <w:r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>Азии</w:t>
      </w:r>
      <w:r w:rsidRPr="009C1D3B"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 xml:space="preserve"> </w:t>
      </w:r>
      <w:r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>и</w:t>
      </w:r>
      <w:r w:rsidRPr="009C1D3B"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 xml:space="preserve"> 67-</w:t>
      </w:r>
      <w:r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>е</w:t>
      </w:r>
      <w:r w:rsidRPr="009C1D3B"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 xml:space="preserve"> </w:t>
      </w:r>
      <w:r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 xml:space="preserve">место во всём азиатском регионе по </w:t>
      </w:r>
      <w:r w:rsidRPr="009C1D3B">
        <w:rPr>
          <w:rFonts w:ascii="Calibri" w:eastAsia="Times New Roman" w:hAnsi="Calibri" w:cs="Calibri"/>
          <w:i/>
          <w:iCs/>
          <w:kern w:val="0"/>
          <w:sz w:val="22"/>
          <w:szCs w:val="22"/>
          <w:lang w:val="ru-RU"/>
          <w14:ligatures w14:val="none"/>
        </w:rPr>
        <w:t>«Доле иностранных студентов»</w:t>
      </w:r>
      <w:r w:rsidR="002F27CB" w:rsidRPr="009C1D3B"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>.</w:t>
      </w:r>
    </w:p>
    <w:p w14:paraId="321BB616" w14:textId="77777777" w:rsidR="00A316F5" w:rsidRPr="009C1D3B" w:rsidRDefault="00A316F5" w:rsidP="00A316F5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</w:pPr>
    </w:p>
    <w:p w14:paraId="30F0D5DB" w14:textId="284CAD0B" w:rsidR="00D73BA3" w:rsidRPr="003003D1" w:rsidRDefault="003003D1" w:rsidP="00A316F5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</w:pPr>
      <w:r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>В</w:t>
      </w:r>
      <w:r w:rsidRPr="003003D1"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 xml:space="preserve"> </w:t>
      </w:r>
      <w:r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>целом</w:t>
      </w:r>
      <w:r w:rsidRPr="003003D1"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 xml:space="preserve">, </w:t>
      </w:r>
      <w:r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>основными</w:t>
      </w:r>
      <w:r w:rsidRPr="003003D1"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 xml:space="preserve"> </w:t>
      </w:r>
      <w:r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>возможностями</w:t>
      </w:r>
      <w:r w:rsidRPr="003003D1"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 xml:space="preserve"> </w:t>
      </w:r>
      <w:r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>для</w:t>
      </w:r>
      <w:r w:rsidRPr="003003D1"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 xml:space="preserve"> </w:t>
      </w:r>
      <w:r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>продвижения</w:t>
      </w:r>
      <w:r w:rsidRPr="003003D1"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 xml:space="preserve"> </w:t>
      </w:r>
      <w:r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>вузов</w:t>
      </w:r>
      <w:r w:rsidRPr="003003D1"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 xml:space="preserve"> </w:t>
      </w:r>
      <w:r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>стран</w:t>
      </w:r>
      <w:r w:rsidRPr="003003D1"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 xml:space="preserve"> </w:t>
      </w:r>
      <w:r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>Центральной</w:t>
      </w:r>
      <w:r w:rsidRPr="003003D1"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 xml:space="preserve"> </w:t>
      </w:r>
      <w:r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>Азии</w:t>
      </w:r>
      <w:r w:rsidRPr="003003D1"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 xml:space="preserve"> </w:t>
      </w:r>
      <w:r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>в</w:t>
      </w:r>
      <w:r w:rsidRPr="003003D1"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 xml:space="preserve"> </w:t>
      </w:r>
      <w:r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>азиатском</w:t>
      </w:r>
      <w:r w:rsidRPr="003003D1"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 xml:space="preserve"> </w:t>
      </w:r>
      <w:r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 xml:space="preserve">рейтинге лучших университетов – </w:t>
      </w:r>
      <w:r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QS</w:t>
      </w:r>
      <w:r w:rsidRPr="003003D1"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 xml:space="preserve"> </w:t>
      </w:r>
      <w:r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Asia</w:t>
      </w:r>
      <w:r w:rsidRPr="003003D1"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 xml:space="preserve"> </w:t>
      </w:r>
      <w:r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University</w:t>
      </w:r>
      <w:r w:rsidRPr="003003D1"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 xml:space="preserve"> </w:t>
      </w:r>
      <w:r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Rankings</w:t>
      </w:r>
      <w:r w:rsidRPr="003003D1"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 xml:space="preserve"> </w:t>
      </w:r>
      <w:r w:rsidR="00CA47BA"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>остаётся</w:t>
      </w:r>
      <w:r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 xml:space="preserve"> наращивание позиций по </w:t>
      </w:r>
      <w:r w:rsidRPr="003003D1">
        <w:rPr>
          <w:rFonts w:ascii="Calibri" w:eastAsia="Times New Roman" w:hAnsi="Calibri" w:cs="Calibri"/>
          <w:i/>
          <w:iCs/>
          <w:kern w:val="0"/>
          <w:sz w:val="22"/>
          <w:szCs w:val="22"/>
          <w:lang w:val="ru-RU"/>
          <w14:ligatures w14:val="none"/>
        </w:rPr>
        <w:t>«Количеству цитирований на одну публикацию»</w:t>
      </w:r>
      <w:r w:rsidR="00D73BA3" w:rsidRPr="003003D1">
        <w:rPr>
          <w:rFonts w:ascii="Calibri" w:eastAsia="Times New Roman" w:hAnsi="Calibri" w:cs="Calibri"/>
          <w:i/>
          <w:iCs/>
          <w:kern w:val="0"/>
          <w:sz w:val="22"/>
          <w:szCs w:val="22"/>
          <w:lang w:val="ru-RU"/>
          <w14:ligatures w14:val="none"/>
        </w:rPr>
        <w:t xml:space="preserve">, </w:t>
      </w:r>
      <w:r>
        <w:rPr>
          <w:rFonts w:ascii="Calibri" w:eastAsia="Times New Roman" w:hAnsi="Calibri" w:cs="Calibri"/>
          <w:i/>
          <w:iCs/>
          <w:kern w:val="0"/>
          <w:sz w:val="22"/>
          <w:szCs w:val="22"/>
          <w:lang w:val="ru-RU"/>
          <w14:ligatures w14:val="none"/>
        </w:rPr>
        <w:t xml:space="preserve">«Количеству публикаций на одного преподавателя» </w:t>
      </w:r>
      <w:r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 xml:space="preserve">и </w:t>
      </w:r>
      <w:r>
        <w:rPr>
          <w:rFonts w:ascii="Calibri" w:eastAsia="Times New Roman" w:hAnsi="Calibri" w:cs="Calibri"/>
          <w:i/>
          <w:iCs/>
          <w:kern w:val="0"/>
          <w:sz w:val="22"/>
          <w:szCs w:val="22"/>
          <w:lang w:val="ru-RU"/>
          <w14:ligatures w14:val="none"/>
        </w:rPr>
        <w:t>«Индексу международных научных коллабораций»</w:t>
      </w:r>
      <w:r w:rsidR="00A4679B" w:rsidRPr="003003D1"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>.</w:t>
      </w:r>
      <w:r w:rsidR="003F1DB3" w:rsidRPr="003003D1"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 xml:space="preserve"> </w:t>
      </w:r>
      <w:r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>Среди</w:t>
      </w:r>
      <w:r w:rsidRPr="003003D1"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 xml:space="preserve"> </w:t>
      </w:r>
      <w:r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>всех</w:t>
      </w:r>
      <w:r w:rsidRPr="003003D1"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 xml:space="preserve"> </w:t>
      </w:r>
      <w:r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>вузов-участников нового рейтинга университеты Узбекистана</w:t>
      </w:r>
      <w:r w:rsidR="003F1DB3" w:rsidRPr="003003D1"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 xml:space="preserve">, </w:t>
      </w:r>
      <w:r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>Индонезии</w:t>
      </w:r>
      <w:r w:rsidR="003F1DB3" w:rsidRPr="003003D1"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 xml:space="preserve">, </w:t>
      </w:r>
      <w:r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>Казахстана</w:t>
      </w:r>
      <w:r w:rsidRPr="003003D1"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 xml:space="preserve"> </w:t>
      </w:r>
      <w:r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>и</w:t>
      </w:r>
      <w:r w:rsidRPr="003003D1"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 xml:space="preserve"> </w:t>
      </w:r>
      <w:r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>Кыргызстана</w:t>
      </w:r>
      <w:r w:rsidRPr="003003D1"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 xml:space="preserve"> </w:t>
      </w:r>
      <w:r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>демонстрируют одни из самых низких показателей научной производительности</w:t>
      </w:r>
      <w:r w:rsidR="00495968" w:rsidRPr="003003D1"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>.</w:t>
      </w:r>
    </w:p>
    <w:p w14:paraId="58E886AC" w14:textId="77777777" w:rsidR="00A316F5" w:rsidRPr="003003D1" w:rsidRDefault="00A316F5" w:rsidP="00A316F5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</w:pPr>
    </w:p>
    <w:p w14:paraId="3A8053C3" w14:textId="412BC5D0" w:rsidR="006F3A9C" w:rsidRPr="00AF6218" w:rsidRDefault="00AF6218" w:rsidP="00A316F5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sz w:val="22"/>
          <w:szCs w:val="22"/>
          <w:u w:val="single"/>
          <w:lang w:val="ru-RU"/>
          <w14:ligatures w14:val="none"/>
        </w:rPr>
        <w:t>Методология</w:t>
      </w:r>
    </w:p>
    <w:p w14:paraId="13E58AF2" w14:textId="77777777" w:rsidR="00A316F5" w:rsidRPr="00A316F5" w:rsidRDefault="00A316F5" w:rsidP="00A316F5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</w:pPr>
    </w:p>
    <w:p w14:paraId="681A2FB6" w14:textId="364F0DCB" w:rsidR="006F3A9C" w:rsidRDefault="003003D1" w:rsidP="00A316F5">
      <w:pPr>
        <w:spacing w:after="0" w:line="240" w:lineRule="auto"/>
        <w:jc w:val="both"/>
        <w:textAlignment w:val="baseline"/>
        <w:rPr>
          <w:rFonts w:ascii="Calibri" w:hAnsi="Calibri" w:cs="Calibri"/>
          <w:sz w:val="22"/>
          <w:szCs w:val="22"/>
          <w:lang w:val="ru-RU"/>
        </w:rPr>
      </w:pPr>
      <w:r w:rsidRPr="003003D1">
        <w:rPr>
          <w:rFonts w:ascii="Calibri" w:hAnsi="Calibri" w:cs="Calibri"/>
          <w:sz w:val="22"/>
          <w:szCs w:val="22"/>
          <w:lang w:val="ru-RU"/>
        </w:rPr>
        <w:t xml:space="preserve">Подробную информацию о методологии рейтинга лучших университетов Азии – </w:t>
      </w:r>
      <w:r w:rsidRPr="003003D1">
        <w:rPr>
          <w:rFonts w:ascii="Calibri" w:hAnsi="Calibri" w:cs="Calibri"/>
          <w:sz w:val="22"/>
          <w:szCs w:val="22"/>
        </w:rPr>
        <w:t>QS</w:t>
      </w:r>
      <w:r w:rsidRPr="003003D1">
        <w:rPr>
          <w:rFonts w:ascii="Calibri" w:hAnsi="Calibri" w:cs="Calibri"/>
          <w:sz w:val="22"/>
          <w:szCs w:val="22"/>
          <w:lang w:val="ru-RU"/>
        </w:rPr>
        <w:t xml:space="preserve"> </w:t>
      </w:r>
      <w:r w:rsidRPr="003003D1">
        <w:rPr>
          <w:rFonts w:ascii="Calibri" w:hAnsi="Calibri" w:cs="Calibri"/>
          <w:sz w:val="22"/>
          <w:szCs w:val="22"/>
        </w:rPr>
        <w:t>Asia</w:t>
      </w:r>
      <w:r w:rsidRPr="003003D1">
        <w:rPr>
          <w:rFonts w:ascii="Calibri" w:hAnsi="Calibri" w:cs="Calibri"/>
          <w:sz w:val="22"/>
          <w:szCs w:val="22"/>
          <w:lang w:val="ru-RU"/>
        </w:rPr>
        <w:t xml:space="preserve"> </w:t>
      </w:r>
      <w:r w:rsidRPr="003003D1">
        <w:rPr>
          <w:rFonts w:ascii="Calibri" w:hAnsi="Calibri" w:cs="Calibri"/>
          <w:sz w:val="22"/>
          <w:szCs w:val="22"/>
        </w:rPr>
        <w:t>University</w:t>
      </w:r>
      <w:r w:rsidRPr="003003D1">
        <w:rPr>
          <w:rFonts w:ascii="Calibri" w:hAnsi="Calibri" w:cs="Calibri"/>
          <w:sz w:val="22"/>
          <w:szCs w:val="22"/>
          <w:lang w:val="ru-RU"/>
        </w:rPr>
        <w:t xml:space="preserve"> </w:t>
      </w:r>
      <w:r w:rsidRPr="003003D1">
        <w:rPr>
          <w:rFonts w:ascii="Calibri" w:hAnsi="Calibri" w:cs="Calibri"/>
          <w:sz w:val="22"/>
          <w:szCs w:val="22"/>
        </w:rPr>
        <w:t>Rankings</w:t>
      </w:r>
      <w:r w:rsidRPr="003003D1">
        <w:rPr>
          <w:rFonts w:ascii="Calibri" w:hAnsi="Calibri" w:cs="Calibri"/>
          <w:sz w:val="22"/>
          <w:szCs w:val="22"/>
          <w:lang w:val="ru-RU"/>
        </w:rPr>
        <w:t xml:space="preserve"> можно найти по следующей ссылке:</w:t>
      </w:r>
      <w:r w:rsidR="006F3A9C" w:rsidRPr="003003D1"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 xml:space="preserve"> </w:t>
      </w:r>
      <w:hyperlink r:id="rId9" w:tgtFrame="_blank" w:history="1">
        <w:r w:rsidR="006F3A9C" w:rsidRPr="003003D1">
          <w:rPr>
            <w:rFonts w:ascii="Calibri" w:eastAsia="Times New Roman" w:hAnsi="Calibri" w:cs="Calibri"/>
            <w:color w:val="467886"/>
            <w:kern w:val="0"/>
            <w:sz w:val="22"/>
            <w:szCs w:val="22"/>
            <w:u w:val="single"/>
            <w:lang w:val="en-GB"/>
            <w14:ligatures w14:val="none"/>
          </w:rPr>
          <w:t>QS</w:t>
        </w:r>
        <w:r w:rsidR="006F3A9C" w:rsidRPr="003003D1">
          <w:rPr>
            <w:rFonts w:ascii="Calibri" w:eastAsia="Times New Roman" w:hAnsi="Calibri" w:cs="Calibri"/>
            <w:color w:val="467886"/>
            <w:kern w:val="0"/>
            <w:sz w:val="22"/>
            <w:szCs w:val="22"/>
            <w:u w:val="single"/>
            <w:lang w:val="ru-RU"/>
            <w14:ligatures w14:val="none"/>
          </w:rPr>
          <w:t xml:space="preserve"> </w:t>
        </w:r>
        <w:r w:rsidR="006F3A9C" w:rsidRPr="003003D1">
          <w:rPr>
            <w:rFonts w:ascii="Calibri" w:eastAsia="Times New Roman" w:hAnsi="Calibri" w:cs="Calibri"/>
            <w:color w:val="467886"/>
            <w:kern w:val="0"/>
            <w:sz w:val="22"/>
            <w:szCs w:val="22"/>
            <w:u w:val="single"/>
            <w:lang w:val="en-GB"/>
            <w14:ligatures w14:val="none"/>
          </w:rPr>
          <w:t>A</w:t>
        </w:r>
        <w:r w:rsidR="006F3A9C" w:rsidRPr="003003D1">
          <w:rPr>
            <w:rFonts w:ascii="Calibri" w:eastAsia="Times New Roman" w:hAnsi="Calibri" w:cs="Calibri"/>
            <w:color w:val="467886"/>
            <w:kern w:val="0"/>
            <w:sz w:val="22"/>
            <w:szCs w:val="22"/>
            <w:u w:val="single"/>
            <w:lang w:val="en-GB"/>
            <w14:ligatures w14:val="none"/>
          </w:rPr>
          <w:t>sia</w:t>
        </w:r>
        <w:r w:rsidR="006F3A9C" w:rsidRPr="003003D1">
          <w:rPr>
            <w:rFonts w:ascii="Calibri" w:eastAsia="Times New Roman" w:hAnsi="Calibri" w:cs="Calibri"/>
            <w:color w:val="467886"/>
            <w:kern w:val="0"/>
            <w:sz w:val="22"/>
            <w:szCs w:val="22"/>
            <w:u w:val="single"/>
            <w:lang w:val="ru-RU"/>
            <w14:ligatures w14:val="none"/>
          </w:rPr>
          <w:t xml:space="preserve"> </w:t>
        </w:r>
        <w:r w:rsidR="006F3A9C" w:rsidRPr="003003D1">
          <w:rPr>
            <w:rFonts w:ascii="Calibri" w:eastAsia="Times New Roman" w:hAnsi="Calibri" w:cs="Calibri"/>
            <w:color w:val="467886"/>
            <w:kern w:val="0"/>
            <w:sz w:val="22"/>
            <w:szCs w:val="22"/>
            <w:u w:val="single"/>
            <w:lang w:val="en-GB"/>
            <w14:ligatures w14:val="none"/>
          </w:rPr>
          <w:t>University</w:t>
        </w:r>
        <w:r w:rsidR="006F3A9C" w:rsidRPr="003003D1">
          <w:rPr>
            <w:rFonts w:ascii="Calibri" w:eastAsia="Times New Roman" w:hAnsi="Calibri" w:cs="Calibri"/>
            <w:color w:val="467886"/>
            <w:kern w:val="0"/>
            <w:sz w:val="22"/>
            <w:szCs w:val="22"/>
            <w:u w:val="single"/>
            <w:lang w:val="ru-RU"/>
            <w14:ligatures w14:val="none"/>
          </w:rPr>
          <w:t xml:space="preserve"> </w:t>
        </w:r>
        <w:r w:rsidR="006F3A9C" w:rsidRPr="003003D1">
          <w:rPr>
            <w:rFonts w:ascii="Calibri" w:eastAsia="Times New Roman" w:hAnsi="Calibri" w:cs="Calibri"/>
            <w:color w:val="467886"/>
            <w:kern w:val="0"/>
            <w:sz w:val="22"/>
            <w:szCs w:val="22"/>
            <w:u w:val="single"/>
            <w:lang w:val="en-GB"/>
            <w14:ligatures w14:val="none"/>
          </w:rPr>
          <w:t>Rankings</w:t>
        </w:r>
        <w:r w:rsidR="006F3A9C" w:rsidRPr="003003D1">
          <w:rPr>
            <w:rFonts w:ascii="Calibri" w:eastAsia="Times New Roman" w:hAnsi="Calibri" w:cs="Calibri"/>
            <w:color w:val="467886"/>
            <w:kern w:val="0"/>
            <w:sz w:val="22"/>
            <w:szCs w:val="22"/>
            <w:u w:val="single"/>
            <w:lang w:val="ru-RU"/>
            <w14:ligatures w14:val="none"/>
          </w:rPr>
          <w:t xml:space="preserve">: </w:t>
        </w:r>
        <w:r w:rsidR="006F3A9C" w:rsidRPr="003003D1">
          <w:rPr>
            <w:rFonts w:ascii="Calibri" w:eastAsia="Times New Roman" w:hAnsi="Calibri" w:cs="Calibri"/>
            <w:color w:val="467886"/>
            <w:kern w:val="0"/>
            <w:sz w:val="22"/>
            <w:szCs w:val="22"/>
            <w:u w:val="single"/>
            <w:lang w:val="en-GB"/>
            <w14:ligatures w14:val="none"/>
          </w:rPr>
          <w:t>Methodology</w:t>
        </w:r>
        <w:r w:rsidR="006F3A9C" w:rsidRPr="003003D1">
          <w:rPr>
            <w:rFonts w:ascii="Calibri" w:eastAsia="Times New Roman" w:hAnsi="Calibri" w:cs="Calibri"/>
            <w:color w:val="467886"/>
            <w:kern w:val="0"/>
            <w:sz w:val="22"/>
            <w:szCs w:val="22"/>
            <w:u w:val="single"/>
            <w:lang w:val="ru-RU"/>
            <w14:ligatures w14:val="none"/>
          </w:rPr>
          <w:t xml:space="preserve"> | </w:t>
        </w:r>
        <w:r w:rsidR="006F3A9C" w:rsidRPr="003003D1">
          <w:rPr>
            <w:rFonts w:ascii="Calibri" w:eastAsia="Times New Roman" w:hAnsi="Calibri" w:cs="Calibri"/>
            <w:color w:val="467886"/>
            <w:kern w:val="0"/>
            <w:sz w:val="22"/>
            <w:szCs w:val="22"/>
            <w:u w:val="single"/>
            <w:lang w:val="en-GB"/>
            <w14:ligatures w14:val="none"/>
          </w:rPr>
          <w:t>Top</w:t>
        </w:r>
        <w:r w:rsidR="006F3A9C" w:rsidRPr="003003D1">
          <w:rPr>
            <w:rFonts w:ascii="Calibri" w:eastAsia="Times New Roman" w:hAnsi="Calibri" w:cs="Calibri"/>
            <w:color w:val="467886"/>
            <w:kern w:val="0"/>
            <w:sz w:val="22"/>
            <w:szCs w:val="22"/>
            <w:u w:val="single"/>
            <w:lang w:val="ru-RU"/>
            <w14:ligatures w14:val="none"/>
          </w:rPr>
          <w:t xml:space="preserve"> </w:t>
        </w:r>
        <w:r w:rsidR="006F3A9C" w:rsidRPr="003003D1">
          <w:rPr>
            <w:rFonts w:ascii="Calibri" w:eastAsia="Times New Roman" w:hAnsi="Calibri" w:cs="Calibri"/>
            <w:color w:val="467886"/>
            <w:kern w:val="0"/>
            <w:sz w:val="22"/>
            <w:szCs w:val="22"/>
            <w:u w:val="single"/>
            <w:lang w:val="en-GB"/>
            <w14:ligatures w14:val="none"/>
          </w:rPr>
          <w:t>Universities</w:t>
        </w:r>
      </w:hyperlink>
      <w:r>
        <w:rPr>
          <w:rFonts w:ascii="Calibri" w:hAnsi="Calibri" w:cs="Calibri"/>
          <w:sz w:val="22"/>
          <w:szCs w:val="22"/>
          <w:lang w:val="ru-RU"/>
        </w:rPr>
        <w:t>.</w:t>
      </w:r>
    </w:p>
    <w:p w14:paraId="165F86DC" w14:textId="77777777" w:rsidR="003003D1" w:rsidRPr="003003D1" w:rsidRDefault="003003D1" w:rsidP="00A316F5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</w:pPr>
    </w:p>
    <w:p w14:paraId="4FA54B15" w14:textId="10C05C88" w:rsidR="006F3A9C" w:rsidRPr="003003D1" w:rsidRDefault="003003D1" w:rsidP="00A316F5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</w:pPr>
      <w:r w:rsidRPr="003003D1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–</w:t>
      </w:r>
      <w:r w:rsidRPr="003003D1"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  <w:t xml:space="preserve"> Конец </w:t>
      </w:r>
      <w:r w:rsidRPr="003003D1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–</w:t>
      </w:r>
    </w:p>
    <w:p w14:paraId="29123C69" w14:textId="77777777" w:rsidR="00A316F5" w:rsidRPr="003003D1" w:rsidRDefault="00A316F5" w:rsidP="00A316F5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</w:pPr>
    </w:p>
    <w:p w14:paraId="3B856392" w14:textId="7138DFA6" w:rsidR="003003D1" w:rsidRPr="003003D1" w:rsidRDefault="003003D1" w:rsidP="003003D1">
      <w:pPr>
        <w:spacing w:after="0" w:line="240" w:lineRule="auto"/>
        <w:jc w:val="both"/>
        <w:textAlignment w:val="baseline"/>
        <w:rPr>
          <w:rFonts w:ascii="Calibri" w:eastAsiaTheme="majorEastAsia" w:hAnsi="Calibri" w:cs="Calibri"/>
          <w:kern w:val="0"/>
          <w:sz w:val="22"/>
          <w:szCs w:val="22"/>
          <w:lang w:val="ru-RU"/>
          <w14:ligatures w14:val="none"/>
        </w:rPr>
      </w:pPr>
      <w:r w:rsidRPr="003003D1">
        <w:rPr>
          <w:rFonts w:ascii="Calibri" w:eastAsiaTheme="majorEastAsia" w:hAnsi="Calibri" w:cs="Calibri"/>
          <w:kern w:val="0"/>
          <w:sz w:val="22"/>
          <w:szCs w:val="22"/>
          <w:lang w:val="ru-RU"/>
          <w14:ligatures w14:val="none"/>
        </w:rPr>
        <w:t>Для получения дополнительной информации или комментариев аналитиков QS</w:t>
      </w:r>
      <w:r>
        <w:rPr>
          <w:rFonts w:ascii="Calibri" w:eastAsiaTheme="majorEastAsia" w:hAnsi="Calibri" w:cs="Calibri"/>
          <w:kern w:val="0"/>
          <w:sz w:val="22"/>
          <w:szCs w:val="22"/>
          <w:lang w:val="ru-RU"/>
          <w14:ligatures w14:val="none"/>
        </w:rPr>
        <w:t xml:space="preserve"> </w:t>
      </w:r>
      <w:r>
        <w:rPr>
          <w:rFonts w:ascii="Calibri" w:eastAsiaTheme="majorEastAsia" w:hAnsi="Calibri" w:cs="Calibri"/>
          <w:kern w:val="0"/>
          <w:sz w:val="22"/>
          <w:szCs w:val="22"/>
          <w14:ligatures w14:val="none"/>
        </w:rPr>
        <w:t>Quacquarelli</w:t>
      </w:r>
      <w:r w:rsidRPr="00763844">
        <w:rPr>
          <w:rFonts w:ascii="Calibri" w:eastAsiaTheme="majorEastAsia" w:hAnsi="Calibri" w:cs="Calibri"/>
          <w:kern w:val="0"/>
          <w:sz w:val="22"/>
          <w:szCs w:val="22"/>
          <w:lang w:val="ru-RU"/>
          <w14:ligatures w14:val="none"/>
        </w:rPr>
        <w:t xml:space="preserve"> </w:t>
      </w:r>
      <w:r>
        <w:rPr>
          <w:rFonts w:ascii="Calibri" w:eastAsiaTheme="majorEastAsia" w:hAnsi="Calibri" w:cs="Calibri"/>
          <w:kern w:val="0"/>
          <w:sz w:val="22"/>
          <w:szCs w:val="22"/>
          <w14:ligatures w14:val="none"/>
        </w:rPr>
        <w:t>Symonds</w:t>
      </w:r>
      <w:r w:rsidRPr="003003D1">
        <w:rPr>
          <w:rFonts w:ascii="Calibri" w:eastAsiaTheme="majorEastAsia" w:hAnsi="Calibri" w:cs="Calibri"/>
          <w:kern w:val="0"/>
          <w:sz w:val="22"/>
          <w:szCs w:val="22"/>
          <w:lang w:val="ru-RU"/>
          <w14:ligatures w14:val="none"/>
        </w:rPr>
        <w:t>, пожалуйста, обращайтесь к следующим представителям компании:</w:t>
      </w:r>
    </w:p>
    <w:p w14:paraId="0749BE9F" w14:textId="77777777" w:rsidR="003003D1" w:rsidRPr="003003D1" w:rsidRDefault="003003D1" w:rsidP="003003D1">
      <w:pPr>
        <w:spacing w:after="0" w:line="240" w:lineRule="auto"/>
        <w:textAlignment w:val="baseline"/>
        <w:rPr>
          <w:rFonts w:ascii="Calibri" w:eastAsiaTheme="majorEastAsia" w:hAnsi="Calibri" w:cs="Calibri"/>
          <w:kern w:val="0"/>
          <w:sz w:val="22"/>
          <w:szCs w:val="22"/>
          <w:lang w:val="ru-RU"/>
          <w14:ligatures w14:val="none"/>
        </w:rPr>
      </w:pPr>
    </w:p>
    <w:p w14:paraId="3322806D" w14:textId="77777777" w:rsidR="003003D1" w:rsidRPr="003003D1" w:rsidRDefault="003003D1" w:rsidP="003003D1">
      <w:pPr>
        <w:spacing w:after="0" w:line="240" w:lineRule="auto"/>
        <w:textAlignment w:val="baseline"/>
        <w:rPr>
          <w:rFonts w:ascii="Calibri" w:eastAsiaTheme="majorEastAsia" w:hAnsi="Calibri" w:cs="Calibri"/>
          <w:b/>
          <w:bCs/>
          <w:kern w:val="0"/>
          <w:sz w:val="22"/>
          <w:szCs w:val="22"/>
          <w:lang w:val="ru-RU"/>
          <w14:ligatures w14:val="none"/>
        </w:rPr>
      </w:pPr>
      <w:r w:rsidRPr="003003D1">
        <w:rPr>
          <w:rFonts w:ascii="Calibri" w:eastAsiaTheme="majorEastAsia" w:hAnsi="Calibri" w:cs="Calibri"/>
          <w:b/>
          <w:bCs/>
          <w:kern w:val="0"/>
          <w:sz w:val="22"/>
          <w:szCs w:val="22"/>
          <w:lang w:val="ru-RU"/>
          <w14:ligatures w14:val="none"/>
        </w:rPr>
        <w:t>Сергей Христолюбов</w:t>
      </w:r>
    </w:p>
    <w:p w14:paraId="4DA5A4F2" w14:textId="77777777" w:rsidR="003003D1" w:rsidRPr="003003D1" w:rsidRDefault="003003D1" w:rsidP="003003D1">
      <w:pPr>
        <w:spacing w:after="0" w:line="240" w:lineRule="auto"/>
        <w:textAlignment w:val="baseline"/>
        <w:rPr>
          <w:rFonts w:ascii="Calibri" w:eastAsiaTheme="majorEastAsia" w:hAnsi="Calibri" w:cs="Calibri"/>
          <w:kern w:val="0"/>
          <w:sz w:val="22"/>
          <w:szCs w:val="22"/>
          <w:lang w:val="ru-RU"/>
          <w14:ligatures w14:val="none"/>
        </w:rPr>
      </w:pPr>
      <w:r w:rsidRPr="003003D1">
        <w:rPr>
          <w:rFonts w:ascii="Calibri" w:eastAsiaTheme="majorEastAsia" w:hAnsi="Calibri" w:cs="Calibri"/>
          <w:kern w:val="0"/>
          <w:sz w:val="22"/>
          <w:szCs w:val="22"/>
          <w:lang w:val="ru-RU"/>
          <w14:ligatures w14:val="none"/>
        </w:rPr>
        <w:t>региональный директор</w:t>
      </w:r>
    </w:p>
    <w:p w14:paraId="66B5BF77" w14:textId="77777777" w:rsidR="003003D1" w:rsidRPr="003003D1" w:rsidRDefault="003003D1" w:rsidP="003003D1">
      <w:pPr>
        <w:spacing w:after="0" w:line="240" w:lineRule="auto"/>
        <w:textAlignment w:val="baseline"/>
        <w:rPr>
          <w:rFonts w:ascii="Calibri" w:eastAsiaTheme="majorEastAsia" w:hAnsi="Calibri" w:cs="Calibri"/>
          <w:kern w:val="0"/>
          <w:sz w:val="22"/>
          <w:szCs w:val="22"/>
          <w:lang w:val="ru-RU"/>
          <w14:ligatures w14:val="none"/>
        </w:rPr>
      </w:pPr>
      <w:r w:rsidRPr="003003D1">
        <w:rPr>
          <w:rFonts w:ascii="Calibri" w:eastAsiaTheme="majorEastAsia" w:hAnsi="Calibri" w:cs="Calibri"/>
          <w:kern w:val="0"/>
          <w:sz w:val="22"/>
          <w:szCs w:val="22"/>
          <w14:ligatures w14:val="none"/>
        </w:rPr>
        <w:t>QS</w:t>
      </w:r>
      <w:r w:rsidRPr="003003D1">
        <w:rPr>
          <w:rFonts w:ascii="Calibri" w:eastAsiaTheme="majorEastAsia" w:hAnsi="Calibri" w:cs="Calibri"/>
          <w:kern w:val="0"/>
          <w:sz w:val="22"/>
          <w:szCs w:val="22"/>
          <w:lang w:val="ru-RU"/>
          <w14:ligatures w14:val="none"/>
        </w:rPr>
        <w:t xml:space="preserve"> </w:t>
      </w:r>
      <w:r w:rsidRPr="003003D1">
        <w:rPr>
          <w:rFonts w:ascii="Calibri" w:eastAsiaTheme="majorEastAsia" w:hAnsi="Calibri" w:cs="Calibri"/>
          <w:kern w:val="0"/>
          <w:sz w:val="22"/>
          <w:szCs w:val="22"/>
          <w14:ligatures w14:val="none"/>
        </w:rPr>
        <w:t>Quacquarelli</w:t>
      </w:r>
      <w:r w:rsidRPr="003003D1">
        <w:rPr>
          <w:rFonts w:ascii="Calibri" w:eastAsiaTheme="majorEastAsia" w:hAnsi="Calibri" w:cs="Calibri"/>
          <w:kern w:val="0"/>
          <w:sz w:val="22"/>
          <w:szCs w:val="22"/>
          <w:lang w:val="ru-RU"/>
          <w14:ligatures w14:val="none"/>
        </w:rPr>
        <w:t xml:space="preserve"> </w:t>
      </w:r>
      <w:r w:rsidRPr="003003D1">
        <w:rPr>
          <w:rFonts w:ascii="Calibri" w:eastAsiaTheme="majorEastAsia" w:hAnsi="Calibri" w:cs="Calibri"/>
          <w:kern w:val="0"/>
          <w:sz w:val="22"/>
          <w:szCs w:val="22"/>
          <w14:ligatures w14:val="none"/>
        </w:rPr>
        <w:t>Symonds</w:t>
      </w:r>
    </w:p>
    <w:p w14:paraId="657F131E" w14:textId="77777777" w:rsidR="003003D1" w:rsidRPr="003003D1" w:rsidRDefault="003003D1" w:rsidP="003003D1">
      <w:pPr>
        <w:spacing w:after="0" w:line="240" w:lineRule="auto"/>
        <w:textAlignment w:val="baseline"/>
        <w:rPr>
          <w:rFonts w:ascii="Calibri" w:eastAsiaTheme="majorEastAsia" w:hAnsi="Calibri" w:cs="Calibri"/>
          <w:kern w:val="0"/>
          <w:sz w:val="22"/>
          <w:szCs w:val="22"/>
          <w:lang w:val="ru-RU"/>
          <w14:ligatures w14:val="none"/>
        </w:rPr>
      </w:pPr>
      <w:hyperlink r:id="rId10" w:history="1">
        <w:r w:rsidRPr="003003D1">
          <w:rPr>
            <w:rFonts w:ascii="Calibri" w:eastAsiaTheme="majorEastAsia" w:hAnsi="Calibri" w:cs="Calibri"/>
            <w:color w:val="467886" w:themeColor="hyperlink"/>
            <w:kern w:val="0"/>
            <w:sz w:val="22"/>
            <w:szCs w:val="22"/>
            <w:u w:val="single"/>
            <w14:ligatures w14:val="none"/>
          </w:rPr>
          <w:t>sergei</w:t>
        </w:r>
        <w:r w:rsidRPr="003003D1">
          <w:rPr>
            <w:rFonts w:ascii="Calibri" w:eastAsiaTheme="majorEastAsia" w:hAnsi="Calibri" w:cs="Calibri"/>
            <w:color w:val="467886" w:themeColor="hyperlink"/>
            <w:kern w:val="0"/>
            <w:sz w:val="22"/>
            <w:szCs w:val="22"/>
            <w:u w:val="single"/>
            <w:lang w:val="ru-RU"/>
            <w14:ligatures w14:val="none"/>
          </w:rPr>
          <w:t>@</w:t>
        </w:r>
        <w:r w:rsidRPr="003003D1">
          <w:rPr>
            <w:rFonts w:ascii="Calibri" w:eastAsiaTheme="majorEastAsia" w:hAnsi="Calibri" w:cs="Calibri"/>
            <w:color w:val="467886" w:themeColor="hyperlink"/>
            <w:kern w:val="0"/>
            <w:sz w:val="22"/>
            <w:szCs w:val="22"/>
            <w:u w:val="single"/>
            <w14:ligatures w14:val="none"/>
          </w:rPr>
          <w:t>qs</w:t>
        </w:r>
        <w:r w:rsidRPr="003003D1">
          <w:rPr>
            <w:rFonts w:ascii="Calibri" w:eastAsiaTheme="majorEastAsia" w:hAnsi="Calibri" w:cs="Calibri"/>
            <w:color w:val="467886" w:themeColor="hyperlink"/>
            <w:kern w:val="0"/>
            <w:sz w:val="22"/>
            <w:szCs w:val="22"/>
            <w:u w:val="single"/>
            <w:lang w:val="ru-RU"/>
            <w14:ligatures w14:val="none"/>
          </w:rPr>
          <w:t>.</w:t>
        </w:r>
        <w:r w:rsidRPr="003003D1">
          <w:rPr>
            <w:rFonts w:ascii="Calibri" w:eastAsiaTheme="majorEastAsia" w:hAnsi="Calibri" w:cs="Calibri"/>
            <w:color w:val="467886" w:themeColor="hyperlink"/>
            <w:kern w:val="0"/>
            <w:sz w:val="22"/>
            <w:szCs w:val="22"/>
            <w:u w:val="single"/>
            <w14:ligatures w14:val="none"/>
          </w:rPr>
          <w:t>com</w:t>
        </w:r>
      </w:hyperlink>
      <w:r w:rsidRPr="003003D1">
        <w:rPr>
          <w:rFonts w:ascii="Calibri" w:eastAsiaTheme="majorEastAsia" w:hAnsi="Calibri" w:cs="Calibri"/>
          <w:kern w:val="0"/>
          <w:sz w:val="22"/>
          <w:szCs w:val="22"/>
          <w:lang w:val="ru-RU"/>
          <w14:ligatures w14:val="none"/>
        </w:rPr>
        <w:t xml:space="preserve"> </w:t>
      </w:r>
    </w:p>
    <w:p w14:paraId="570D4C66" w14:textId="77777777" w:rsidR="003003D1" w:rsidRPr="003003D1" w:rsidRDefault="003003D1" w:rsidP="003003D1">
      <w:pPr>
        <w:spacing w:after="0" w:line="240" w:lineRule="auto"/>
        <w:textAlignment w:val="baseline"/>
        <w:rPr>
          <w:rFonts w:ascii="Calibri" w:eastAsiaTheme="majorEastAsia" w:hAnsi="Calibri" w:cs="Calibri"/>
          <w:kern w:val="0"/>
          <w:sz w:val="22"/>
          <w:szCs w:val="22"/>
          <w:lang w:val="ru-RU"/>
          <w14:ligatures w14:val="none"/>
        </w:rPr>
      </w:pPr>
    </w:p>
    <w:p w14:paraId="3438D17A" w14:textId="77777777" w:rsidR="003003D1" w:rsidRPr="003003D1" w:rsidRDefault="003003D1" w:rsidP="003003D1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</w:pPr>
      <w:r w:rsidRPr="003003D1">
        <w:rPr>
          <w:rFonts w:ascii="Calibri" w:eastAsiaTheme="majorEastAsia" w:hAnsi="Calibri" w:cs="Calibri"/>
          <w:b/>
          <w:bCs/>
          <w:kern w:val="0"/>
          <w:sz w:val="22"/>
          <w:szCs w:val="22"/>
          <w:lang w:val="ru-RU"/>
          <w14:ligatures w14:val="none"/>
        </w:rPr>
        <w:t>Симона Биццоцеро</w:t>
      </w:r>
    </w:p>
    <w:p w14:paraId="02C908CB" w14:textId="77777777" w:rsidR="003003D1" w:rsidRPr="003003D1" w:rsidRDefault="003003D1" w:rsidP="003003D1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</w:pPr>
      <w:r w:rsidRPr="003003D1">
        <w:rPr>
          <w:rFonts w:ascii="Calibri" w:eastAsiaTheme="majorEastAsia" w:hAnsi="Calibri" w:cs="Calibri"/>
          <w:kern w:val="0"/>
          <w:sz w:val="22"/>
          <w:szCs w:val="22"/>
          <w:lang w:val="ru-RU"/>
          <w14:ligatures w14:val="none"/>
        </w:rPr>
        <w:t>Директор по коммуникациям</w:t>
      </w:r>
    </w:p>
    <w:p w14:paraId="7563148E" w14:textId="77777777" w:rsidR="003003D1" w:rsidRPr="003003D1" w:rsidRDefault="003003D1" w:rsidP="003003D1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sz w:val="22"/>
          <w:szCs w:val="22"/>
          <w:lang w:val="it-IT"/>
          <w14:ligatures w14:val="none"/>
        </w:rPr>
      </w:pPr>
      <w:r w:rsidRPr="003003D1">
        <w:rPr>
          <w:rFonts w:ascii="Calibri" w:eastAsiaTheme="majorEastAsia" w:hAnsi="Calibri" w:cs="Calibri"/>
          <w:kern w:val="0"/>
          <w:sz w:val="22"/>
          <w:szCs w:val="22"/>
          <w:lang w:val="it-IT"/>
          <w14:ligatures w14:val="none"/>
        </w:rPr>
        <w:t>QS Quacquarelli Symonds</w:t>
      </w:r>
    </w:p>
    <w:p w14:paraId="7518905C" w14:textId="77777777" w:rsidR="003003D1" w:rsidRPr="003003D1" w:rsidRDefault="003003D1" w:rsidP="003003D1">
      <w:pPr>
        <w:spacing w:after="0" w:line="240" w:lineRule="auto"/>
        <w:textAlignment w:val="baseline"/>
        <w:rPr>
          <w:rFonts w:ascii="Calibri" w:eastAsiaTheme="majorEastAsia" w:hAnsi="Calibri" w:cs="Calibri"/>
          <w:kern w:val="0"/>
          <w:sz w:val="22"/>
          <w:szCs w:val="22"/>
          <w:lang w:val="it-IT"/>
          <w14:ligatures w14:val="none"/>
        </w:rPr>
      </w:pPr>
      <w:hyperlink r:id="rId11" w:history="1">
        <w:r w:rsidRPr="003003D1">
          <w:rPr>
            <w:rFonts w:ascii="Calibri" w:eastAsiaTheme="majorEastAsia" w:hAnsi="Calibri" w:cs="Calibri"/>
            <w:color w:val="467886" w:themeColor="hyperlink"/>
            <w:kern w:val="0"/>
            <w:sz w:val="22"/>
            <w:szCs w:val="22"/>
            <w:u w:val="single"/>
            <w:lang w:val="it-IT"/>
            <w14:ligatures w14:val="none"/>
          </w:rPr>
          <w:t>simona@qs.com</w:t>
        </w:r>
      </w:hyperlink>
    </w:p>
    <w:p w14:paraId="4A670518" w14:textId="77777777" w:rsidR="003003D1" w:rsidRPr="003003D1" w:rsidRDefault="003003D1" w:rsidP="003003D1">
      <w:pPr>
        <w:spacing w:after="0" w:line="240" w:lineRule="auto"/>
        <w:textAlignment w:val="baseline"/>
        <w:rPr>
          <w:rFonts w:ascii="Calibri" w:eastAsiaTheme="majorEastAsia" w:hAnsi="Calibri" w:cs="Calibri"/>
          <w:kern w:val="0"/>
          <w:sz w:val="22"/>
          <w:szCs w:val="22"/>
          <w:lang w:val="ru-RU"/>
          <w14:ligatures w14:val="none"/>
        </w:rPr>
      </w:pPr>
      <w:r w:rsidRPr="003003D1">
        <w:rPr>
          <w:rFonts w:ascii="Calibri" w:eastAsiaTheme="majorEastAsia" w:hAnsi="Calibri" w:cs="Calibri"/>
          <w:kern w:val="0"/>
          <w:sz w:val="22"/>
          <w:szCs w:val="22"/>
          <w:lang w:val="ru-RU"/>
          <w14:ligatures w14:val="none"/>
        </w:rPr>
        <w:t>+44 78 8062 0856</w:t>
      </w:r>
    </w:p>
    <w:p w14:paraId="6D3B444E" w14:textId="77777777" w:rsidR="003003D1" w:rsidRPr="003003D1" w:rsidRDefault="003003D1" w:rsidP="003003D1">
      <w:pPr>
        <w:spacing w:after="0" w:line="240" w:lineRule="auto"/>
        <w:textAlignment w:val="baseline"/>
        <w:rPr>
          <w:rFonts w:ascii="Calibri" w:eastAsiaTheme="majorEastAsia" w:hAnsi="Calibri" w:cs="Calibri"/>
          <w:b/>
          <w:bCs/>
          <w:kern w:val="0"/>
          <w:sz w:val="22"/>
          <w:szCs w:val="22"/>
          <w:lang w:val="ru-RU"/>
          <w14:ligatures w14:val="none"/>
        </w:rPr>
      </w:pPr>
    </w:p>
    <w:p w14:paraId="15B85555" w14:textId="77777777" w:rsidR="003003D1" w:rsidRPr="003003D1" w:rsidRDefault="003003D1" w:rsidP="003003D1">
      <w:pPr>
        <w:spacing w:after="0" w:line="240" w:lineRule="auto"/>
        <w:textAlignment w:val="baseline"/>
        <w:rPr>
          <w:rFonts w:ascii="Calibri" w:eastAsiaTheme="majorEastAsia" w:hAnsi="Calibri" w:cs="Calibri"/>
          <w:b/>
          <w:bCs/>
          <w:kern w:val="0"/>
          <w:sz w:val="22"/>
          <w:szCs w:val="22"/>
          <w:lang w:val="ru-RU"/>
          <w14:ligatures w14:val="none"/>
        </w:rPr>
      </w:pPr>
      <w:r w:rsidRPr="003003D1">
        <w:rPr>
          <w:rFonts w:ascii="Calibri" w:eastAsiaTheme="majorEastAsia" w:hAnsi="Calibri" w:cs="Calibri"/>
          <w:b/>
          <w:bCs/>
          <w:kern w:val="0"/>
          <w:sz w:val="22"/>
          <w:szCs w:val="22"/>
          <w:lang w:val="ru-RU"/>
          <w14:ligatures w14:val="none"/>
        </w:rPr>
        <w:t>Вигго Стэйси</w:t>
      </w:r>
    </w:p>
    <w:p w14:paraId="5BAE4E0E" w14:textId="77777777" w:rsidR="003003D1" w:rsidRPr="003003D1" w:rsidRDefault="003003D1" w:rsidP="003003D1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</w:pPr>
      <w:r w:rsidRPr="003003D1">
        <w:rPr>
          <w:rFonts w:ascii="Calibri" w:eastAsiaTheme="majorEastAsia" w:hAnsi="Calibri" w:cs="Calibri"/>
          <w:kern w:val="0"/>
          <w:sz w:val="22"/>
          <w:szCs w:val="22"/>
          <w:lang w:val="ru-RU"/>
          <w14:ligatures w14:val="none"/>
        </w:rPr>
        <w:t>Менеджер по коммуникациям</w:t>
      </w:r>
    </w:p>
    <w:p w14:paraId="48F5676C" w14:textId="77777777" w:rsidR="003003D1" w:rsidRPr="003003D1" w:rsidRDefault="003003D1" w:rsidP="003003D1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sz w:val="22"/>
          <w:szCs w:val="22"/>
          <w:lang w:val="ru-RU"/>
          <w14:ligatures w14:val="none"/>
        </w:rPr>
      </w:pPr>
      <w:r w:rsidRPr="003003D1">
        <w:rPr>
          <w:rFonts w:ascii="Calibri" w:eastAsiaTheme="majorEastAsia" w:hAnsi="Calibri" w:cs="Calibri"/>
          <w:kern w:val="0"/>
          <w:sz w:val="22"/>
          <w:szCs w:val="22"/>
          <w14:ligatures w14:val="none"/>
        </w:rPr>
        <w:lastRenderedPageBreak/>
        <w:t>QS</w:t>
      </w:r>
      <w:r w:rsidRPr="003003D1">
        <w:rPr>
          <w:rFonts w:ascii="Calibri" w:eastAsiaTheme="majorEastAsia" w:hAnsi="Calibri" w:cs="Calibri"/>
          <w:kern w:val="0"/>
          <w:sz w:val="22"/>
          <w:szCs w:val="22"/>
          <w:lang w:val="ru-RU"/>
          <w14:ligatures w14:val="none"/>
        </w:rPr>
        <w:t xml:space="preserve"> </w:t>
      </w:r>
      <w:r w:rsidRPr="003003D1">
        <w:rPr>
          <w:rFonts w:ascii="Calibri" w:eastAsiaTheme="majorEastAsia" w:hAnsi="Calibri" w:cs="Calibri"/>
          <w:kern w:val="0"/>
          <w:sz w:val="22"/>
          <w:szCs w:val="22"/>
          <w14:ligatures w14:val="none"/>
        </w:rPr>
        <w:t>Quacquarelli</w:t>
      </w:r>
      <w:r w:rsidRPr="003003D1">
        <w:rPr>
          <w:rFonts w:ascii="Calibri" w:eastAsiaTheme="majorEastAsia" w:hAnsi="Calibri" w:cs="Calibri"/>
          <w:kern w:val="0"/>
          <w:sz w:val="22"/>
          <w:szCs w:val="22"/>
          <w:lang w:val="ru-RU"/>
          <w14:ligatures w14:val="none"/>
        </w:rPr>
        <w:t xml:space="preserve"> </w:t>
      </w:r>
      <w:r w:rsidRPr="003003D1">
        <w:rPr>
          <w:rFonts w:ascii="Calibri" w:eastAsiaTheme="majorEastAsia" w:hAnsi="Calibri" w:cs="Calibri"/>
          <w:kern w:val="0"/>
          <w:sz w:val="22"/>
          <w:szCs w:val="22"/>
          <w14:ligatures w14:val="none"/>
        </w:rPr>
        <w:t>Symonds</w:t>
      </w:r>
    </w:p>
    <w:p w14:paraId="098D6923" w14:textId="77777777" w:rsidR="003003D1" w:rsidRPr="003003D1" w:rsidRDefault="003003D1" w:rsidP="003003D1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sz w:val="22"/>
          <w:szCs w:val="22"/>
          <w:lang w:val="en-SG"/>
          <w14:ligatures w14:val="none"/>
        </w:rPr>
      </w:pPr>
      <w:hyperlink r:id="rId12">
        <w:r w:rsidRPr="003003D1">
          <w:rPr>
            <w:rFonts w:ascii="Calibri" w:eastAsia="Calibri" w:hAnsi="Calibri" w:cs="Calibri"/>
            <w:color w:val="467886" w:themeColor="hyperlink"/>
            <w:kern w:val="0"/>
            <w:sz w:val="22"/>
            <w:szCs w:val="22"/>
            <w:u w:val="single"/>
            <w:lang w:val="en-GB"/>
            <w14:ligatures w14:val="none"/>
          </w:rPr>
          <w:t>viggo.stacey@qs.com</w:t>
        </w:r>
      </w:hyperlink>
    </w:p>
    <w:p w14:paraId="11072175" w14:textId="77777777" w:rsidR="003003D1" w:rsidRPr="003003D1" w:rsidRDefault="003003D1" w:rsidP="003003D1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sz w:val="22"/>
          <w:szCs w:val="22"/>
          <w:lang w:val="en-SG"/>
          <w14:ligatures w14:val="none"/>
        </w:rPr>
      </w:pPr>
    </w:p>
    <w:p w14:paraId="599B52C1" w14:textId="77777777" w:rsidR="003003D1" w:rsidRPr="003003D1" w:rsidRDefault="003003D1" w:rsidP="003003D1">
      <w:pPr>
        <w:spacing w:after="0" w:line="240" w:lineRule="auto"/>
        <w:textAlignment w:val="baseline"/>
        <w:rPr>
          <w:rFonts w:ascii="Calibri" w:eastAsiaTheme="majorEastAsia" w:hAnsi="Calibri" w:cs="Calibri"/>
          <w:b/>
          <w:bCs/>
          <w:kern w:val="0"/>
          <w:sz w:val="22"/>
          <w:szCs w:val="22"/>
          <w:lang w:val="en-SG"/>
          <w14:ligatures w14:val="none"/>
        </w:rPr>
      </w:pPr>
      <w:r w:rsidRPr="003003D1">
        <w:rPr>
          <w:rFonts w:ascii="Calibri" w:eastAsiaTheme="majorEastAsia" w:hAnsi="Calibri" w:cs="Calibri"/>
          <w:b/>
          <w:bCs/>
          <w:kern w:val="0"/>
          <w:sz w:val="22"/>
          <w:szCs w:val="22"/>
          <w:lang w:val="ru-RU"/>
          <w14:ligatures w14:val="none"/>
        </w:rPr>
        <w:t>Справочно</w:t>
      </w:r>
    </w:p>
    <w:p w14:paraId="36C29A5E" w14:textId="77777777" w:rsidR="003003D1" w:rsidRPr="003003D1" w:rsidRDefault="003003D1" w:rsidP="003003D1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sz w:val="22"/>
          <w:szCs w:val="22"/>
          <w:lang w:val="en-SG"/>
          <w14:ligatures w14:val="none"/>
        </w:rPr>
      </w:pPr>
    </w:p>
    <w:p w14:paraId="62A8E356" w14:textId="77777777" w:rsidR="003003D1" w:rsidRPr="003003D1" w:rsidRDefault="003003D1" w:rsidP="003003D1">
      <w:pPr>
        <w:spacing w:after="120" w:line="240" w:lineRule="auto"/>
        <w:textAlignment w:val="baseline"/>
        <w:rPr>
          <w:rFonts w:ascii="Calibri" w:eastAsia="Times New Roman" w:hAnsi="Calibri" w:cs="Calibri"/>
          <w:kern w:val="0"/>
          <w:sz w:val="22"/>
          <w:szCs w:val="22"/>
          <w:lang w:val="en-SG"/>
          <w14:ligatures w14:val="none"/>
        </w:rPr>
      </w:pPr>
      <w:r w:rsidRPr="003003D1">
        <w:rPr>
          <w:rFonts w:ascii="Calibri" w:eastAsiaTheme="majorEastAsia" w:hAnsi="Calibri" w:cs="Calibri"/>
          <w:b/>
          <w:bCs/>
          <w:kern w:val="0"/>
          <w:sz w:val="22"/>
          <w:szCs w:val="22"/>
          <w14:ligatures w14:val="none"/>
        </w:rPr>
        <w:t>QS</w:t>
      </w:r>
      <w:r w:rsidRPr="003003D1">
        <w:rPr>
          <w:rFonts w:ascii="Calibri" w:eastAsiaTheme="majorEastAsia" w:hAnsi="Calibri" w:cs="Calibri"/>
          <w:b/>
          <w:bCs/>
          <w:kern w:val="0"/>
          <w:sz w:val="22"/>
          <w:szCs w:val="22"/>
          <w:lang w:val="en-SG"/>
          <w14:ligatures w14:val="none"/>
        </w:rPr>
        <w:t> </w:t>
      </w:r>
      <w:r w:rsidRPr="003003D1">
        <w:rPr>
          <w:rFonts w:ascii="Calibri" w:eastAsiaTheme="majorEastAsia" w:hAnsi="Calibri" w:cs="Calibri"/>
          <w:b/>
          <w:bCs/>
          <w:kern w:val="0"/>
          <w:sz w:val="22"/>
          <w:szCs w:val="22"/>
          <w14:ligatures w14:val="none"/>
        </w:rPr>
        <w:t>Quacquarelli</w:t>
      </w:r>
      <w:r w:rsidRPr="003003D1">
        <w:rPr>
          <w:rFonts w:ascii="Calibri" w:eastAsiaTheme="majorEastAsia" w:hAnsi="Calibri" w:cs="Calibri"/>
          <w:b/>
          <w:bCs/>
          <w:kern w:val="0"/>
          <w:sz w:val="22"/>
          <w:szCs w:val="22"/>
          <w:lang w:val="en-SG"/>
          <w14:ligatures w14:val="none"/>
        </w:rPr>
        <w:t xml:space="preserve"> </w:t>
      </w:r>
      <w:r w:rsidRPr="003003D1">
        <w:rPr>
          <w:rFonts w:ascii="Calibri" w:eastAsiaTheme="majorEastAsia" w:hAnsi="Calibri" w:cs="Calibri"/>
          <w:b/>
          <w:bCs/>
          <w:kern w:val="0"/>
          <w:sz w:val="22"/>
          <w:szCs w:val="22"/>
          <w14:ligatures w14:val="none"/>
        </w:rPr>
        <w:t>Symonds</w:t>
      </w:r>
    </w:p>
    <w:p w14:paraId="04263642" w14:textId="77777777" w:rsidR="003003D1" w:rsidRPr="003003D1" w:rsidRDefault="003003D1" w:rsidP="003003D1">
      <w:pPr>
        <w:spacing w:after="0" w:line="240" w:lineRule="auto"/>
        <w:jc w:val="both"/>
        <w:textAlignment w:val="baseline"/>
        <w:rPr>
          <w:rFonts w:ascii="Calibri" w:eastAsiaTheme="majorEastAsia" w:hAnsi="Calibri" w:cs="Calibri"/>
          <w:kern w:val="0"/>
          <w:sz w:val="22"/>
          <w:szCs w:val="22"/>
          <w:lang w:val="ru-RU"/>
          <w14:ligatures w14:val="none"/>
        </w:rPr>
      </w:pPr>
      <w:r w:rsidRPr="003003D1">
        <w:rPr>
          <w:rFonts w:ascii="Calibri" w:eastAsiaTheme="majorEastAsia" w:hAnsi="Calibri" w:cs="Calibri"/>
          <w:kern w:val="0"/>
          <w:sz w:val="22"/>
          <w:szCs w:val="22"/>
          <w14:ligatures w14:val="none"/>
        </w:rPr>
        <w:t>QS</w:t>
      </w:r>
      <w:r w:rsidRPr="003003D1">
        <w:rPr>
          <w:rFonts w:ascii="Calibri" w:eastAsiaTheme="majorEastAsia" w:hAnsi="Calibri" w:cs="Calibri"/>
          <w:kern w:val="0"/>
          <w:sz w:val="22"/>
          <w:szCs w:val="22"/>
          <w:lang w:val="ru-RU"/>
          <w14:ligatures w14:val="none"/>
        </w:rPr>
        <w:t xml:space="preserve"> </w:t>
      </w:r>
      <w:r w:rsidRPr="003003D1">
        <w:rPr>
          <w:rFonts w:ascii="Calibri" w:eastAsiaTheme="majorEastAsia" w:hAnsi="Calibri" w:cs="Calibri"/>
          <w:kern w:val="0"/>
          <w:sz w:val="22"/>
          <w:szCs w:val="22"/>
          <w14:ligatures w14:val="none"/>
        </w:rPr>
        <w:t>Quacquarelli</w:t>
      </w:r>
      <w:r w:rsidRPr="003003D1">
        <w:rPr>
          <w:rFonts w:ascii="Calibri" w:eastAsiaTheme="majorEastAsia" w:hAnsi="Calibri" w:cs="Calibri"/>
          <w:kern w:val="0"/>
          <w:sz w:val="22"/>
          <w:szCs w:val="22"/>
          <w:lang w:val="ru-RU"/>
          <w14:ligatures w14:val="none"/>
        </w:rPr>
        <w:t xml:space="preserve"> </w:t>
      </w:r>
      <w:r w:rsidRPr="003003D1">
        <w:rPr>
          <w:rFonts w:ascii="Calibri" w:eastAsiaTheme="majorEastAsia" w:hAnsi="Calibri" w:cs="Calibri"/>
          <w:kern w:val="0"/>
          <w:sz w:val="22"/>
          <w:szCs w:val="22"/>
          <w14:ligatures w14:val="none"/>
        </w:rPr>
        <w:t>Symonds</w:t>
      </w:r>
      <w:r w:rsidRPr="003003D1">
        <w:rPr>
          <w:rFonts w:ascii="Calibri" w:eastAsiaTheme="majorEastAsia" w:hAnsi="Calibri" w:cs="Calibri"/>
          <w:kern w:val="0"/>
          <w:sz w:val="22"/>
          <w:szCs w:val="22"/>
          <w:lang w:val="ru-RU"/>
          <w14:ligatures w14:val="none"/>
        </w:rPr>
        <w:t xml:space="preserve"> является ведущим в мире поставщиком сервисов, исследований и аналитических услуг для глобального сектора высшего образования, чья миссия заключается в том, чтобы дать возможность мотивированным людям в любой точке мира реализовать свой потенциал с помощью образовательных достижений, международной мобильности и карьерного развития.</w:t>
      </w:r>
    </w:p>
    <w:p w14:paraId="48FC378D" w14:textId="77777777" w:rsidR="003003D1" w:rsidRPr="003003D1" w:rsidRDefault="003003D1" w:rsidP="003003D1">
      <w:pPr>
        <w:spacing w:after="0" w:line="240" w:lineRule="auto"/>
        <w:jc w:val="both"/>
        <w:rPr>
          <w:rFonts w:ascii="Calibri" w:eastAsiaTheme="majorEastAsia" w:hAnsi="Calibri" w:cs="Calibri"/>
          <w:kern w:val="0"/>
          <w:sz w:val="22"/>
          <w:szCs w:val="22"/>
          <w:lang w:val="ru-RU"/>
          <w14:ligatures w14:val="none"/>
        </w:rPr>
      </w:pPr>
    </w:p>
    <w:p w14:paraId="0DE51CA4" w14:textId="5156A5B0" w:rsidR="00A26834" w:rsidRPr="003003D1" w:rsidRDefault="003003D1" w:rsidP="003003D1">
      <w:pPr>
        <w:spacing w:after="0" w:line="240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  <w:lang w:val="ru-RU"/>
        </w:rPr>
      </w:pPr>
      <w:r w:rsidRPr="003003D1">
        <w:rPr>
          <w:rFonts w:ascii="Calibri" w:eastAsiaTheme="majorEastAsia" w:hAnsi="Calibri" w:cs="Calibri"/>
          <w:kern w:val="0"/>
          <w:sz w:val="22"/>
          <w:szCs w:val="22"/>
          <w14:ligatures w14:val="none"/>
        </w:rPr>
        <w:t>QS</w:t>
      </w:r>
      <w:r w:rsidRPr="003003D1">
        <w:rPr>
          <w:rFonts w:ascii="Calibri" w:eastAsiaTheme="majorEastAsia" w:hAnsi="Calibri" w:cs="Calibri"/>
          <w:kern w:val="0"/>
          <w:sz w:val="22"/>
          <w:szCs w:val="22"/>
          <w:lang w:val="ru-RU"/>
          <w14:ligatures w14:val="none"/>
        </w:rPr>
        <w:t xml:space="preserve"> </w:t>
      </w:r>
      <w:r w:rsidRPr="003003D1">
        <w:rPr>
          <w:rFonts w:ascii="Calibri" w:eastAsiaTheme="majorEastAsia" w:hAnsi="Calibri" w:cs="Calibri"/>
          <w:kern w:val="0"/>
          <w:sz w:val="22"/>
          <w:szCs w:val="22"/>
          <w14:ligatures w14:val="none"/>
        </w:rPr>
        <w:t>Quacquarelli</w:t>
      </w:r>
      <w:r w:rsidRPr="003003D1">
        <w:rPr>
          <w:rFonts w:ascii="Calibri" w:eastAsiaTheme="majorEastAsia" w:hAnsi="Calibri" w:cs="Calibri"/>
          <w:kern w:val="0"/>
          <w:sz w:val="22"/>
          <w:szCs w:val="22"/>
          <w:lang w:val="ru-RU"/>
          <w14:ligatures w14:val="none"/>
        </w:rPr>
        <w:t xml:space="preserve"> </w:t>
      </w:r>
      <w:r w:rsidRPr="003003D1">
        <w:rPr>
          <w:rFonts w:ascii="Calibri" w:eastAsiaTheme="majorEastAsia" w:hAnsi="Calibri" w:cs="Calibri"/>
          <w:kern w:val="0"/>
          <w:sz w:val="22"/>
          <w:szCs w:val="22"/>
          <w14:ligatures w14:val="none"/>
        </w:rPr>
        <w:t>Symonds</w:t>
      </w:r>
      <w:r w:rsidRPr="003003D1">
        <w:rPr>
          <w:rFonts w:ascii="Calibri" w:eastAsiaTheme="majorEastAsia" w:hAnsi="Calibri" w:cs="Calibri"/>
          <w:kern w:val="0"/>
          <w:sz w:val="22"/>
          <w:szCs w:val="22"/>
          <w:lang w:val="ru-RU"/>
          <w14:ligatures w14:val="none"/>
        </w:rPr>
        <w:t xml:space="preserve"> является составителем рейтингов университетов с 2004 года, в этом же году был опубликован первый рейтинг лучших университетов мира </w:t>
      </w:r>
      <w:r w:rsidRPr="003003D1">
        <w:rPr>
          <w:rFonts w:ascii="Calibri" w:eastAsiaTheme="majorEastAsia" w:hAnsi="Calibri" w:cs="Calibri"/>
          <w:i/>
          <w:iCs/>
          <w:kern w:val="0"/>
          <w:sz w:val="22"/>
          <w:szCs w:val="22"/>
          <w14:ligatures w14:val="none"/>
        </w:rPr>
        <w:t>QS</w:t>
      </w:r>
      <w:r w:rsidRPr="003003D1">
        <w:rPr>
          <w:rFonts w:ascii="Calibri" w:eastAsiaTheme="majorEastAsia" w:hAnsi="Calibri" w:cs="Calibri"/>
          <w:i/>
          <w:iCs/>
          <w:kern w:val="0"/>
          <w:sz w:val="22"/>
          <w:szCs w:val="22"/>
          <w:lang w:val="ru-RU"/>
          <w14:ligatures w14:val="none"/>
        </w:rPr>
        <w:t xml:space="preserve"> </w:t>
      </w:r>
      <w:r w:rsidRPr="003003D1">
        <w:rPr>
          <w:rFonts w:ascii="Calibri" w:eastAsiaTheme="majorEastAsia" w:hAnsi="Calibri" w:cs="Calibri"/>
          <w:i/>
          <w:iCs/>
          <w:kern w:val="0"/>
          <w:sz w:val="22"/>
          <w:szCs w:val="22"/>
          <w14:ligatures w14:val="none"/>
        </w:rPr>
        <w:t>World</w:t>
      </w:r>
      <w:r w:rsidRPr="003003D1">
        <w:rPr>
          <w:rFonts w:ascii="Calibri" w:eastAsiaTheme="majorEastAsia" w:hAnsi="Calibri" w:cs="Calibri"/>
          <w:i/>
          <w:iCs/>
          <w:kern w:val="0"/>
          <w:sz w:val="22"/>
          <w:szCs w:val="22"/>
          <w:lang w:val="ru-RU"/>
          <w14:ligatures w14:val="none"/>
        </w:rPr>
        <w:t xml:space="preserve"> </w:t>
      </w:r>
      <w:r w:rsidRPr="003003D1">
        <w:rPr>
          <w:rFonts w:ascii="Calibri" w:eastAsiaTheme="majorEastAsia" w:hAnsi="Calibri" w:cs="Calibri"/>
          <w:i/>
          <w:iCs/>
          <w:kern w:val="0"/>
          <w:sz w:val="22"/>
          <w:szCs w:val="22"/>
          <w14:ligatures w14:val="none"/>
        </w:rPr>
        <w:t>University</w:t>
      </w:r>
      <w:r w:rsidRPr="003003D1">
        <w:rPr>
          <w:rFonts w:ascii="Calibri" w:eastAsiaTheme="majorEastAsia" w:hAnsi="Calibri" w:cs="Calibri"/>
          <w:i/>
          <w:iCs/>
          <w:kern w:val="0"/>
          <w:sz w:val="22"/>
          <w:szCs w:val="22"/>
          <w:lang w:val="ru-RU"/>
          <w14:ligatures w14:val="none"/>
        </w:rPr>
        <w:t xml:space="preserve"> </w:t>
      </w:r>
      <w:r w:rsidRPr="003003D1">
        <w:rPr>
          <w:rFonts w:ascii="Calibri" w:eastAsiaTheme="majorEastAsia" w:hAnsi="Calibri" w:cs="Calibri"/>
          <w:i/>
          <w:iCs/>
          <w:kern w:val="0"/>
          <w:sz w:val="22"/>
          <w:szCs w:val="22"/>
          <w14:ligatures w14:val="none"/>
        </w:rPr>
        <w:t>Rankings</w:t>
      </w:r>
      <w:r w:rsidRPr="003003D1">
        <w:rPr>
          <w:rFonts w:ascii="Calibri" w:eastAsiaTheme="majorEastAsia" w:hAnsi="Calibri" w:cs="Calibri"/>
          <w:kern w:val="0"/>
          <w:sz w:val="22"/>
          <w:szCs w:val="22"/>
          <w:lang w:val="ru-RU"/>
          <w14:ligatures w14:val="none"/>
        </w:rPr>
        <w:t xml:space="preserve">. С тех пор рейтинги </w:t>
      </w:r>
      <w:r w:rsidRPr="003003D1">
        <w:rPr>
          <w:rFonts w:ascii="Calibri" w:eastAsiaTheme="majorEastAsia" w:hAnsi="Calibri" w:cs="Calibri"/>
          <w:kern w:val="0"/>
          <w:sz w:val="22"/>
          <w:szCs w:val="22"/>
          <w14:ligatures w14:val="none"/>
        </w:rPr>
        <w:t>QS</w:t>
      </w:r>
      <w:r w:rsidRPr="003003D1">
        <w:rPr>
          <w:rFonts w:ascii="Calibri" w:eastAsiaTheme="majorEastAsia" w:hAnsi="Calibri" w:cs="Calibri"/>
          <w:kern w:val="0"/>
          <w:sz w:val="22"/>
          <w:szCs w:val="22"/>
          <w:lang w:val="ru-RU"/>
          <w14:ligatures w14:val="none"/>
        </w:rPr>
        <w:t xml:space="preserve"> стали самым популярным в мире источником сравнительных данных об эффективности университетов. В 2024 году флагманский вебсайт компании </w:t>
      </w:r>
      <w:hyperlink r:id="rId13" w:history="1">
        <w:r w:rsidRPr="003003D1">
          <w:rPr>
            <w:rStyle w:val="Hyperlink"/>
            <w:rFonts w:ascii="Calibri" w:eastAsiaTheme="majorEastAsia" w:hAnsi="Calibri" w:cs="Calibri"/>
            <w:kern w:val="0"/>
            <w:sz w:val="22"/>
            <w:szCs w:val="22"/>
            <w14:ligatures w14:val="none"/>
          </w:rPr>
          <w:t>www</w:t>
        </w:r>
        <w:r w:rsidRPr="003003D1">
          <w:rPr>
            <w:rStyle w:val="Hyperlink"/>
            <w:rFonts w:ascii="Calibri" w:eastAsiaTheme="majorEastAsia" w:hAnsi="Calibri" w:cs="Calibri"/>
            <w:kern w:val="0"/>
            <w:sz w:val="22"/>
            <w:szCs w:val="22"/>
            <w:lang w:val="ru-RU"/>
            <w14:ligatures w14:val="none"/>
          </w:rPr>
          <w:t>.</w:t>
        </w:r>
        <w:r w:rsidRPr="003003D1">
          <w:rPr>
            <w:rStyle w:val="Hyperlink"/>
            <w:rFonts w:ascii="Calibri" w:eastAsiaTheme="majorEastAsia" w:hAnsi="Calibri" w:cs="Calibri"/>
            <w:kern w:val="0"/>
            <w:sz w:val="22"/>
            <w:szCs w:val="22"/>
            <w14:ligatures w14:val="none"/>
          </w:rPr>
          <w:t>TopUniversities</w:t>
        </w:r>
        <w:r w:rsidRPr="003003D1">
          <w:rPr>
            <w:rStyle w:val="Hyperlink"/>
            <w:rFonts w:ascii="Calibri" w:eastAsiaTheme="majorEastAsia" w:hAnsi="Calibri" w:cs="Calibri"/>
            <w:kern w:val="0"/>
            <w:sz w:val="22"/>
            <w:szCs w:val="22"/>
            <w:lang w:val="ru-RU"/>
            <w14:ligatures w14:val="none"/>
          </w:rPr>
          <w:t>.</w:t>
        </w:r>
        <w:r w:rsidRPr="003003D1">
          <w:rPr>
            <w:rStyle w:val="Hyperlink"/>
            <w:rFonts w:ascii="Calibri" w:eastAsiaTheme="majorEastAsia" w:hAnsi="Calibri" w:cs="Calibri"/>
            <w:kern w:val="0"/>
            <w:sz w:val="22"/>
            <w:szCs w:val="22"/>
            <w14:ligatures w14:val="none"/>
          </w:rPr>
          <w:t>com</w:t>
        </w:r>
      </w:hyperlink>
      <w:r w:rsidRPr="003003D1">
        <w:rPr>
          <w:rFonts w:ascii="Calibri" w:eastAsiaTheme="majorEastAsia" w:hAnsi="Calibri" w:cs="Calibri"/>
          <w:kern w:val="0"/>
          <w:sz w:val="22"/>
          <w:szCs w:val="22"/>
          <w:lang w:val="ru-RU"/>
          <w14:ligatures w14:val="none"/>
        </w:rPr>
        <w:t>, на котором публикуются рейтинги, был просмотрен 120 миллионов раз, и информация о деятельности компании появилась более чем в 134 000 материалах и статьях новостных агентств и изданий.</w:t>
      </w:r>
    </w:p>
    <w:sectPr w:rsidR="00A26834" w:rsidRPr="003003D1" w:rsidSect="005A66D0">
      <w:pgSz w:w="12240" w:h="15840"/>
      <w:pgMar w:top="1418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F4B15"/>
    <w:multiLevelType w:val="multilevel"/>
    <w:tmpl w:val="401AA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FA4291D"/>
    <w:multiLevelType w:val="multilevel"/>
    <w:tmpl w:val="DE085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0692D8C"/>
    <w:multiLevelType w:val="multilevel"/>
    <w:tmpl w:val="39AC0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30C5ECB"/>
    <w:multiLevelType w:val="multilevel"/>
    <w:tmpl w:val="D5B2C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57E46E5"/>
    <w:multiLevelType w:val="multilevel"/>
    <w:tmpl w:val="F1A87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8523CA8"/>
    <w:multiLevelType w:val="multilevel"/>
    <w:tmpl w:val="818E9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A2B0CBC"/>
    <w:multiLevelType w:val="multilevel"/>
    <w:tmpl w:val="97B80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A7B1F08"/>
    <w:multiLevelType w:val="multilevel"/>
    <w:tmpl w:val="5ACA6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0006235"/>
    <w:multiLevelType w:val="multilevel"/>
    <w:tmpl w:val="9A24D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1E46B55"/>
    <w:multiLevelType w:val="multilevel"/>
    <w:tmpl w:val="CCCAD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5160411"/>
    <w:multiLevelType w:val="multilevel"/>
    <w:tmpl w:val="7E829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5653A4E"/>
    <w:multiLevelType w:val="multilevel"/>
    <w:tmpl w:val="0780F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81C6AA9"/>
    <w:multiLevelType w:val="multilevel"/>
    <w:tmpl w:val="2A8C8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81E4733"/>
    <w:multiLevelType w:val="multilevel"/>
    <w:tmpl w:val="58BEC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82D0469"/>
    <w:multiLevelType w:val="multilevel"/>
    <w:tmpl w:val="A6021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8CC65AF"/>
    <w:multiLevelType w:val="multilevel"/>
    <w:tmpl w:val="74F41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026648D"/>
    <w:multiLevelType w:val="multilevel"/>
    <w:tmpl w:val="A816E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A7C60BC"/>
    <w:multiLevelType w:val="multilevel"/>
    <w:tmpl w:val="932A1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B102370"/>
    <w:multiLevelType w:val="multilevel"/>
    <w:tmpl w:val="920A3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BF3205C"/>
    <w:multiLevelType w:val="multilevel"/>
    <w:tmpl w:val="5F8CE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D854D5D"/>
    <w:multiLevelType w:val="multilevel"/>
    <w:tmpl w:val="49302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3DA638C1"/>
    <w:multiLevelType w:val="multilevel"/>
    <w:tmpl w:val="11AE7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1AD4F95"/>
    <w:multiLevelType w:val="multilevel"/>
    <w:tmpl w:val="7BCA8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56C01B5"/>
    <w:multiLevelType w:val="multilevel"/>
    <w:tmpl w:val="31AA9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465B526C"/>
    <w:multiLevelType w:val="multilevel"/>
    <w:tmpl w:val="5A8AE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4C883C0E"/>
    <w:multiLevelType w:val="multilevel"/>
    <w:tmpl w:val="2ABE0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D5E4409"/>
    <w:multiLevelType w:val="multilevel"/>
    <w:tmpl w:val="9A16E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69F5E99"/>
    <w:multiLevelType w:val="multilevel"/>
    <w:tmpl w:val="A5927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D317CB1"/>
    <w:multiLevelType w:val="multilevel"/>
    <w:tmpl w:val="F0C8E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DE8491C"/>
    <w:multiLevelType w:val="multilevel"/>
    <w:tmpl w:val="D89C5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3306159"/>
    <w:multiLevelType w:val="multilevel"/>
    <w:tmpl w:val="AF18D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63841047"/>
    <w:multiLevelType w:val="multilevel"/>
    <w:tmpl w:val="41442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4055560"/>
    <w:multiLevelType w:val="multilevel"/>
    <w:tmpl w:val="32CAD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41A0CC3"/>
    <w:multiLevelType w:val="multilevel"/>
    <w:tmpl w:val="8C66C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660634B5"/>
    <w:multiLevelType w:val="multilevel"/>
    <w:tmpl w:val="9B3E3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683B7786"/>
    <w:multiLevelType w:val="multilevel"/>
    <w:tmpl w:val="40127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685E281C"/>
    <w:multiLevelType w:val="multilevel"/>
    <w:tmpl w:val="C40A4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6B2400DE"/>
    <w:multiLevelType w:val="multilevel"/>
    <w:tmpl w:val="DA301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6CC87402"/>
    <w:multiLevelType w:val="multilevel"/>
    <w:tmpl w:val="A7D2D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6D760547"/>
    <w:multiLevelType w:val="multilevel"/>
    <w:tmpl w:val="32C04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6EBD06BE"/>
    <w:multiLevelType w:val="multilevel"/>
    <w:tmpl w:val="D3F27E66"/>
    <w:lvl w:ilvl="0">
      <w:start w:val="1"/>
      <w:numFmt w:val="bullet"/>
      <w:lvlText w:val=""/>
      <w:lvlJc w:val="left"/>
      <w:pPr>
        <w:tabs>
          <w:tab w:val="num" w:pos="1572"/>
        </w:tabs>
        <w:ind w:left="157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292"/>
        </w:tabs>
        <w:ind w:left="2292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3012"/>
        </w:tabs>
        <w:ind w:left="3012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732"/>
        </w:tabs>
        <w:ind w:left="3732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452"/>
        </w:tabs>
        <w:ind w:left="4452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172"/>
        </w:tabs>
        <w:ind w:left="5172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892"/>
        </w:tabs>
        <w:ind w:left="5892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612"/>
        </w:tabs>
        <w:ind w:left="6612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332"/>
        </w:tabs>
        <w:ind w:left="7332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7B7C20F2"/>
    <w:multiLevelType w:val="multilevel"/>
    <w:tmpl w:val="2A624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544415576">
    <w:abstractNumId w:val="34"/>
  </w:num>
  <w:num w:numId="2" w16cid:durableId="795829976">
    <w:abstractNumId w:val="19"/>
  </w:num>
  <w:num w:numId="3" w16cid:durableId="1394154921">
    <w:abstractNumId w:val="13"/>
  </w:num>
  <w:num w:numId="4" w16cid:durableId="1640526781">
    <w:abstractNumId w:val="3"/>
  </w:num>
  <w:num w:numId="5" w16cid:durableId="1567757834">
    <w:abstractNumId w:val="28"/>
  </w:num>
  <w:num w:numId="6" w16cid:durableId="174854141">
    <w:abstractNumId w:val="22"/>
  </w:num>
  <w:num w:numId="7" w16cid:durableId="662200238">
    <w:abstractNumId w:val="2"/>
  </w:num>
  <w:num w:numId="8" w16cid:durableId="352611065">
    <w:abstractNumId w:val="30"/>
  </w:num>
  <w:num w:numId="9" w16cid:durableId="18243211">
    <w:abstractNumId w:val="8"/>
  </w:num>
  <w:num w:numId="10" w16cid:durableId="1315336806">
    <w:abstractNumId w:val="17"/>
  </w:num>
  <w:num w:numId="11" w16cid:durableId="988939334">
    <w:abstractNumId w:val="12"/>
  </w:num>
  <w:num w:numId="12" w16cid:durableId="1375693202">
    <w:abstractNumId w:val="9"/>
  </w:num>
  <w:num w:numId="13" w16cid:durableId="255525335">
    <w:abstractNumId w:val="23"/>
  </w:num>
  <w:num w:numId="14" w16cid:durableId="773135954">
    <w:abstractNumId w:val="26"/>
  </w:num>
  <w:num w:numId="15" w16cid:durableId="2141342146">
    <w:abstractNumId w:val="29"/>
  </w:num>
  <w:num w:numId="16" w16cid:durableId="1924947416">
    <w:abstractNumId w:val="31"/>
  </w:num>
  <w:num w:numId="17" w16cid:durableId="1460605355">
    <w:abstractNumId w:val="36"/>
  </w:num>
  <w:num w:numId="18" w16cid:durableId="2104495020">
    <w:abstractNumId w:val="41"/>
  </w:num>
  <w:num w:numId="19" w16cid:durableId="2061587679">
    <w:abstractNumId w:val="39"/>
  </w:num>
  <w:num w:numId="20" w16cid:durableId="14692713">
    <w:abstractNumId w:val="24"/>
  </w:num>
  <w:num w:numId="21" w16cid:durableId="753477264">
    <w:abstractNumId w:val="25"/>
  </w:num>
  <w:num w:numId="22" w16cid:durableId="1402363934">
    <w:abstractNumId w:val="11"/>
  </w:num>
  <w:num w:numId="23" w16cid:durableId="285234152">
    <w:abstractNumId w:val="16"/>
  </w:num>
  <w:num w:numId="24" w16cid:durableId="1624072245">
    <w:abstractNumId w:val="18"/>
  </w:num>
  <w:num w:numId="25" w16cid:durableId="955137545">
    <w:abstractNumId w:val="10"/>
  </w:num>
  <w:num w:numId="26" w16cid:durableId="16003615">
    <w:abstractNumId w:val="14"/>
  </w:num>
  <w:num w:numId="27" w16cid:durableId="1758672502">
    <w:abstractNumId w:val="1"/>
  </w:num>
  <w:num w:numId="28" w16cid:durableId="413668001">
    <w:abstractNumId w:val="7"/>
  </w:num>
  <w:num w:numId="29" w16cid:durableId="891694155">
    <w:abstractNumId w:val="38"/>
  </w:num>
  <w:num w:numId="30" w16cid:durableId="1884321258">
    <w:abstractNumId w:val="37"/>
  </w:num>
  <w:num w:numId="31" w16cid:durableId="22707039">
    <w:abstractNumId w:val="33"/>
  </w:num>
  <w:num w:numId="32" w16cid:durableId="321391366">
    <w:abstractNumId w:val="5"/>
  </w:num>
  <w:num w:numId="33" w16cid:durableId="1900286520">
    <w:abstractNumId w:val="4"/>
  </w:num>
  <w:num w:numId="34" w16cid:durableId="41180644">
    <w:abstractNumId w:val="6"/>
  </w:num>
  <w:num w:numId="35" w16cid:durableId="470556429">
    <w:abstractNumId w:val="20"/>
  </w:num>
  <w:num w:numId="36" w16cid:durableId="740835637">
    <w:abstractNumId w:val="35"/>
  </w:num>
  <w:num w:numId="37" w16cid:durableId="1919821782">
    <w:abstractNumId w:val="21"/>
  </w:num>
  <w:num w:numId="38" w16cid:durableId="1349720752">
    <w:abstractNumId w:val="40"/>
  </w:num>
  <w:num w:numId="39" w16cid:durableId="813328956">
    <w:abstractNumId w:val="0"/>
  </w:num>
  <w:num w:numId="40" w16cid:durableId="533009060">
    <w:abstractNumId w:val="27"/>
  </w:num>
  <w:num w:numId="41" w16cid:durableId="1607420796">
    <w:abstractNumId w:val="32"/>
  </w:num>
  <w:num w:numId="42" w16cid:durableId="28986923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A9C"/>
    <w:rsid w:val="00011B06"/>
    <w:rsid w:val="00047DA0"/>
    <w:rsid w:val="00097F5F"/>
    <w:rsid w:val="000D2EC7"/>
    <w:rsid w:val="000F5D3F"/>
    <w:rsid w:val="00104754"/>
    <w:rsid w:val="00121B52"/>
    <w:rsid w:val="0015035C"/>
    <w:rsid w:val="00151665"/>
    <w:rsid w:val="00184796"/>
    <w:rsid w:val="00186A42"/>
    <w:rsid w:val="001B103B"/>
    <w:rsid w:val="001B1723"/>
    <w:rsid w:val="001D6986"/>
    <w:rsid w:val="00216D9C"/>
    <w:rsid w:val="00234354"/>
    <w:rsid w:val="00253C34"/>
    <w:rsid w:val="002616AD"/>
    <w:rsid w:val="00262121"/>
    <w:rsid w:val="00286918"/>
    <w:rsid w:val="002873C5"/>
    <w:rsid w:val="0029384F"/>
    <w:rsid w:val="00294D9E"/>
    <w:rsid w:val="002A09C3"/>
    <w:rsid w:val="002B79E6"/>
    <w:rsid w:val="002D328F"/>
    <w:rsid w:val="002D5312"/>
    <w:rsid w:val="002E3F61"/>
    <w:rsid w:val="002F27CB"/>
    <w:rsid w:val="003003D1"/>
    <w:rsid w:val="00301D51"/>
    <w:rsid w:val="00305E7A"/>
    <w:rsid w:val="00307D66"/>
    <w:rsid w:val="00326E0E"/>
    <w:rsid w:val="00340C71"/>
    <w:rsid w:val="00387723"/>
    <w:rsid w:val="003B1364"/>
    <w:rsid w:val="003F1DB3"/>
    <w:rsid w:val="003F24AD"/>
    <w:rsid w:val="003F7C02"/>
    <w:rsid w:val="004236ED"/>
    <w:rsid w:val="0044216B"/>
    <w:rsid w:val="00454082"/>
    <w:rsid w:val="004736EF"/>
    <w:rsid w:val="0047384B"/>
    <w:rsid w:val="00473CAA"/>
    <w:rsid w:val="004948FE"/>
    <w:rsid w:val="00495968"/>
    <w:rsid w:val="004D26CE"/>
    <w:rsid w:val="00521B1F"/>
    <w:rsid w:val="00546FFC"/>
    <w:rsid w:val="005624C8"/>
    <w:rsid w:val="00566364"/>
    <w:rsid w:val="005A06F5"/>
    <w:rsid w:val="005A66D0"/>
    <w:rsid w:val="005B35F9"/>
    <w:rsid w:val="005C37FE"/>
    <w:rsid w:val="005C5AC1"/>
    <w:rsid w:val="005D504A"/>
    <w:rsid w:val="005D5299"/>
    <w:rsid w:val="005E7679"/>
    <w:rsid w:val="0060673E"/>
    <w:rsid w:val="00645A40"/>
    <w:rsid w:val="006517FB"/>
    <w:rsid w:val="00680DBB"/>
    <w:rsid w:val="006A1D6D"/>
    <w:rsid w:val="006C043F"/>
    <w:rsid w:val="006C7353"/>
    <w:rsid w:val="006E2376"/>
    <w:rsid w:val="006F26F3"/>
    <w:rsid w:val="006F3A9C"/>
    <w:rsid w:val="00723FED"/>
    <w:rsid w:val="007414B8"/>
    <w:rsid w:val="0076072C"/>
    <w:rsid w:val="00763844"/>
    <w:rsid w:val="00764325"/>
    <w:rsid w:val="007D71CD"/>
    <w:rsid w:val="007F6E63"/>
    <w:rsid w:val="008058EE"/>
    <w:rsid w:val="00824300"/>
    <w:rsid w:val="0082581A"/>
    <w:rsid w:val="00840FAA"/>
    <w:rsid w:val="008619D1"/>
    <w:rsid w:val="0086314E"/>
    <w:rsid w:val="0089102C"/>
    <w:rsid w:val="00895781"/>
    <w:rsid w:val="008D58CB"/>
    <w:rsid w:val="008E25B3"/>
    <w:rsid w:val="008F5BB3"/>
    <w:rsid w:val="009334F5"/>
    <w:rsid w:val="00947F93"/>
    <w:rsid w:val="00962ACD"/>
    <w:rsid w:val="00992E74"/>
    <w:rsid w:val="009C1D3B"/>
    <w:rsid w:val="009D0B39"/>
    <w:rsid w:val="009E1F40"/>
    <w:rsid w:val="009F5CD9"/>
    <w:rsid w:val="00A1040B"/>
    <w:rsid w:val="00A26834"/>
    <w:rsid w:val="00A316F5"/>
    <w:rsid w:val="00A34435"/>
    <w:rsid w:val="00A4679B"/>
    <w:rsid w:val="00A70FB9"/>
    <w:rsid w:val="00A77296"/>
    <w:rsid w:val="00A83DBB"/>
    <w:rsid w:val="00AA0775"/>
    <w:rsid w:val="00AB58D0"/>
    <w:rsid w:val="00AD0D78"/>
    <w:rsid w:val="00AE1C67"/>
    <w:rsid w:val="00AF378A"/>
    <w:rsid w:val="00AF6218"/>
    <w:rsid w:val="00B05BCE"/>
    <w:rsid w:val="00B12B37"/>
    <w:rsid w:val="00B17AAE"/>
    <w:rsid w:val="00B21344"/>
    <w:rsid w:val="00B216B1"/>
    <w:rsid w:val="00B46FB5"/>
    <w:rsid w:val="00B56420"/>
    <w:rsid w:val="00B73380"/>
    <w:rsid w:val="00B75802"/>
    <w:rsid w:val="00B9399D"/>
    <w:rsid w:val="00BD03E8"/>
    <w:rsid w:val="00BE5AC2"/>
    <w:rsid w:val="00C0091C"/>
    <w:rsid w:val="00C00EA9"/>
    <w:rsid w:val="00C50F0B"/>
    <w:rsid w:val="00C56CF7"/>
    <w:rsid w:val="00C61AC8"/>
    <w:rsid w:val="00C870BD"/>
    <w:rsid w:val="00C875C1"/>
    <w:rsid w:val="00C90369"/>
    <w:rsid w:val="00CA05C9"/>
    <w:rsid w:val="00CA47BA"/>
    <w:rsid w:val="00CB1A6E"/>
    <w:rsid w:val="00CB51BC"/>
    <w:rsid w:val="00CF2C62"/>
    <w:rsid w:val="00CF3D64"/>
    <w:rsid w:val="00D279FA"/>
    <w:rsid w:val="00D37E36"/>
    <w:rsid w:val="00D4635B"/>
    <w:rsid w:val="00D557EB"/>
    <w:rsid w:val="00D71B18"/>
    <w:rsid w:val="00D71BBA"/>
    <w:rsid w:val="00D73BA3"/>
    <w:rsid w:val="00D870DA"/>
    <w:rsid w:val="00DA331C"/>
    <w:rsid w:val="00DA3B8D"/>
    <w:rsid w:val="00DB6653"/>
    <w:rsid w:val="00DC5583"/>
    <w:rsid w:val="00DC77D3"/>
    <w:rsid w:val="00E04D1D"/>
    <w:rsid w:val="00E22361"/>
    <w:rsid w:val="00E256C5"/>
    <w:rsid w:val="00E3485F"/>
    <w:rsid w:val="00E42CC3"/>
    <w:rsid w:val="00E50098"/>
    <w:rsid w:val="00E90331"/>
    <w:rsid w:val="00EA3F33"/>
    <w:rsid w:val="00EA7BE2"/>
    <w:rsid w:val="00EC68B9"/>
    <w:rsid w:val="00ED222C"/>
    <w:rsid w:val="00EE41DB"/>
    <w:rsid w:val="00EE6481"/>
    <w:rsid w:val="00EF78E7"/>
    <w:rsid w:val="00F00E11"/>
    <w:rsid w:val="00F12A1F"/>
    <w:rsid w:val="00F26AE3"/>
    <w:rsid w:val="00F27307"/>
    <w:rsid w:val="00F34CEF"/>
    <w:rsid w:val="00F62AC9"/>
    <w:rsid w:val="00FA1999"/>
    <w:rsid w:val="00FB596D"/>
    <w:rsid w:val="00FD681E"/>
    <w:rsid w:val="00FD6F81"/>
    <w:rsid w:val="00FD722A"/>
    <w:rsid w:val="00FF11FD"/>
    <w:rsid w:val="00FF5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C80409"/>
  <w15:chartTrackingRefBased/>
  <w15:docId w15:val="{64B6884C-5B89-462E-ADF2-5815A672E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F3A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3A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3A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F3A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3A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3A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3A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3A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3A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3A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3A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3A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6F3A9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3A9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3A9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3A9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3A9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3A9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3A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3A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3A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F3A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3A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F3A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3A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3A9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3A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3A9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3A9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F3A9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F3A9C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E348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7F6E6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Light">
    <w:name w:val="Grid Table Light"/>
    <w:basedOn w:val="TableNormal"/>
    <w:uiPriority w:val="40"/>
    <w:rsid w:val="007F6E6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opuniversities.com/asia-university-rankings" TargetMode="External"/><Relationship Id="rId13" Type="http://schemas.openxmlformats.org/officeDocument/2006/relationships/hyperlink" Target="http://www.TopUniversities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viggo.stacey@q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imona@qs.com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sergei@qs.com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topuniversities.com/asia-rankings/methodology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0E7D80358B05498AAD86436FFF3841" ma:contentTypeVersion="18" ma:contentTypeDescription="Create a new document." ma:contentTypeScope="" ma:versionID="747f43af03aba09e27d9c45e851b52ae">
  <xsd:schema xmlns:xsd="http://www.w3.org/2001/XMLSchema" xmlns:xs="http://www.w3.org/2001/XMLSchema" xmlns:p="http://schemas.microsoft.com/office/2006/metadata/properties" xmlns:ns2="0bfbcbea-6f95-4c61-b234-a6bbe804a9e6" xmlns:ns3="d1395174-bdeb-4ce1-892c-65ecf02aaaf8" targetNamespace="http://schemas.microsoft.com/office/2006/metadata/properties" ma:root="true" ma:fieldsID="83b78dd7463e625c6ee6581975f86e23" ns2:_="" ns3:_="">
    <xsd:import namespace="0bfbcbea-6f95-4c61-b234-a6bbe804a9e6"/>
    <xsd:import namespace="d1395174-bdeb-4ce1-892c-65ecf02aaaf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fbcbea-6f95-4c61-b234-a6bbe804a9e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9a89a7e-35a0-4c85-9e66-9ece76e32d86}" ma:internalName="TaxCatchAll" ma:showField="CatchAllData" ma:web="0bfbcbea-6f95-4c61-b234-a6bbe804a9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395174-bdeb-4ce1-892c-65ecf02aaa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c0a45ee-8771-4b9b-8262-76eb4a5fdb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bfbcbea-6f95-4c61-b234-a6bbe804a9e6" xsi:nil="true"/>
    <lcf76f155ced4ddcb4097134ff3c332f xmlns="d1395174-bdeb-4ce1-892c-65ecf02aaaf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BA7D3C2-17D4-4EBD-84E8-C6F599DE1D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A6076F-C0EA-4E5D-849F-DB73ED92FD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fbcbea-6f95-4c61-b234-a6bbe804a9e6"/>
    <ds:schemaRef ds:uri="d1395174-bdeb-4ce1-892c-65ecf02aaa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7D6EB64-4523-4A6A-8276-F7490DBFA51D}">
  <ds:schemaRefs>
    <ds:schemaRef ds:uri="http://schemas.microsoft.com/office/2006/metadata/properties"/>
    <ds:schemaRef ds:uri="http://schemas.microsoft.com/office/infopath/2007/PartnerControls"/>
    <ds:schemaRef ds:uri="0bfbcbea-6f95-4c61-b234-a6bbe804a9e6"/>
    <ds:schemaRef ds:uri="d1395174-bdeb-4ce1-892c-65ecf02aaaf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7</Pages>
  <Words>2290</Words>
  <Characters>13054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Viggo Stacey</dc:creator>
  <cp:keywords/>
  <dc:description/>
  <cp:lastModifiedBy>Sergei Khristoliubov</cp:lastModifiedBy>
  <cp:revision>66</cp:revision>
  <dcterms:created xsi:type="dcterms:W3CDTF">2025-11-03T05:55:00Z</dcterms:created>
  <dcterms:modified xsi:type="dcterms:W3CDTF">2025-11-03T10:43:00Z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0x0101003E0E7D80358B05498AAD86436FFF3841</vt:lpwstr>
  </property>
</Properties>
</file>