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xmlns:wp14="http://schemas.microsoft.com/office/word/2010/wordml" w:rsidP="2C8CF189" w14:paraId="75A61010" wp14:textId="77777777">
      <w:pPr>
        <w:spacing w:before="160" w:line="360" w:lineRule="auto"/>
        <w:jc w:val="center"/>
        <w:textAlignment w:val="baseline"/>
        <w:rPr>
          <w:rFonts w:ascii="Calibri" w:hAnsi="Calibri" w:eastAsia="Calibri" w:cs="Calibri"/>
          <w:b w:val="1"/>
          <w:bCs w:val="1"/>
          <w:color w:val="FB0007"/>
          <w:kern w:val="0"/>
          <w:sz w:val="22"/>
          <w:szCs w:val="22"/>
          <w:u w:val="single"/>
          <w14:ligatures w14:val="none"/>
        </w:rPr>
      </w:pPr>
      <w:r w:rsidRPr="2C8CF189" w:rsidR="2C8CF189">
        <w:rPr>
          <w:rFonts w:ascii="Calibri" w:hAnsi="Calibri" w:eastAsia="Calibri" w:cs="Calibri"/>
          <w:b w:val="1"/>
          <w:bCs w:val="1"/>
          <w:color w:val="FB0007"/>
          <w:kern w:val="0"/>
          <w:sz w:val="22"/>
          <w:szCs w:val="22"/>
          <w:u w:val="single"/>
          <w14:ligatures w14:val="none"/>
        </w:rPr>
        <w:t>UNDER STRICT EMBARGO UNTIL THURSDAY 19</w:t>
      </w:r>
      <w:r w:rsidRPr="2C8CF189" w:rsidR="2C8CF189">
        <w:rPr>
          <w:rFonts w:ascii="Calibri" w:hAnsi="Calibri" w:eastAsia="Calibri" w:cs="Calibri"/>
          <w:b w:val="1"/>
          <w:bCs w:val="1"/>
          <w:color w:val="FB0007"/>
          <w:kern w:val="0"/>
          <w:sz w:val="17"/>
          <w:szCs w:val="17"/>
          <w:u w:val="single"/>
          <w:vertAlign w:val="superscript"/>
          <w14:ligatures w14:val="none"/>
        </w:rPr>
        <w:t>th</w:t>
      </w:r>
      <w:r w:rsidRPr="2C8CF189" w:rsidR="2C8CF189">
        <w:rPr>
          <w:rFonts w:ascii="Calibri" w:hAnsi="Calibri" w:eastAsia="Calibri" w:cs="Calibri"/>
          <w:b w:val="1"/>
          <w:bCs w:val="1"/>
          <w:color w:val="FB0007"/>
          <w:kern w:val="0"/>
          <w:sz w:val="22"/>
          <w:szCs w:val="22"/>
          <w:u w:val="single"/>
          <w14:ligatures w14:val="none"/>
        </w:rPr>
        <w:t xml:space="preserve"> JUNE, 7:0</w:t>
      </w:r>
      <w:r w:rsidRPr="2C8CF189" w:rsidR="2C8CF189">
        <w:rPr>
          <w:rFonts w:ascii="Calibri" w:hAnsi="Calibri" w:eastAsia="Calibri" w:cs="Calibri"/>
          <w:b w:val="1"/>
          <w:bCs w:val="1"/>
          <w:color w:val="FB0007"/>
          <w:kern w:val="0"/>
          <w:sz w:val="22"/>
          <w:szCs w:val="22"/>
          <w:u w:val="single"/>
          <w:lang w:val="en-US" w:eastAsia="zh-TW"/>
          <w14:ligatures w14:val="none"/>
        </w:rPr>
        <w:t>1</w:t>
      </w:r>
      <w:r w:rsidRPr="2C8CF189" w:rsidR="2C8CF189">
        <w:rPr>
          <w:rFonts w:ascii="Calibri" w:hAnsi="Calibri" w:eastAsia="Calibri" w:cs="Calibri"/>
          <w:b w:val="1"/>
          <w:bCs w:val="1"/>
          <w:color w:val="FB0007"/>
          <w:kern w:val="0"/>
          <w:sz w:val="22"/>
          <w:szCs w:val="22"/>
          <w:u w:val="single"/>
          <w14:ligatures w14:val="none"/>
        </w:rPr>
        <w:t xml:space="preserve"> AM CST</w:t>
      </w:r>
    </w:p>
    <w:p xmlns:wp14="http://schemas.microsoft.com/office/word/2010/wordml" w:rsidP="2C8CF189" w14:paraId="41C4D384" wp14:textId="659AC1BB">
      <w:pPr>
        <w:spacing w:before="160" w:line="360" w:lineRule="auto"/>
        <w:jc w:val="center"/>
        <w:textAlignment w:val="baseline"/>
        <w:rPr>
          <w:rFonts w:ascii="Calibri" w:hAnsi="Calibri" w:eastAsia="Calibri" w:cs="Calibri"/>
          <w:b w:val="1"/>
          <w:bCs w:val="1"/>
          <w:color w:val="FB0007"/>
          <w:kern w:val="0"/>
          <w:sz w:val="22"/>
          <w:szCs w:val="22"/>
          <w:u w:val="single"/>
          <w:lang w:val="en-US" w:eastAsia="zh-TW"/>
          <w14:ligatures w14:val="none"/>
        </w:rPr>
      </w:pPr>
      <w:r w:rsidRPr="2C8CF189" w:rsidR="2C8CF189">
        <w:rPr>
          <w:rFonts w:ascii="Calibri" w:hAnsi="Calibri" w:eastAsia="Calibri" w:cs="Calibri"/>
          <w:b w:val="1"/>
          <w:bCs w:val="1"/>
          <w:color w:val="FB0007"/>
          <w:kern w:val="0"/>
          <w:sz w:val="22"/>
          <w:szCs w:val="22"/>
          <w:u w:val="single"/>
          <w:lang w:val="en-US" w:eastAsia="zh-TW"/>
          <w14:ligatures w14:val="none"/>
        </w:rPr>
        <w:t>台灣時間6月19日早07:0</w:t>
      </w:r>
      <w:r w:rsidRPr="2C8CF189" w:rsidR="4078C78D">
        <w:rPr>
          <w:rFonts w:ascii="Calibri" w:hAnsi="Calibri" w:eastAsia="Calibri" w:cs="Calibri"/>
          <w:b w:val="1"/>
          <w:bCs w:val="1"/>
          <w:color w:val="FB0007"/>
          <w:kern w:val="0"/>
          <w:sz w:val="22"/>
          <w:szCs w:val="22"/>
          <w:u w:val="single"/>
          <w:lang w:val="en-US" w:eastAsia="zh-TW"/>
          <w14:ligatures w14:val="none"/>
        </w:rPr>
        <w:t>1</w:t>
      </w:r>
      <w:r w:rsidRPr="2C8CF189" w:rsidR="2C8CF189">
        <w:rPr>
          <w:rFonts w:ascii="Calibri" w:hAnsi="Calibri" w:eastAsia="Calibri" w:cs="Calibri"/>
          <w:b w:val="1"/>
          <w:bCs w:val="1"/>
          <w:color w:val="FB0007"/>
          <w:kern w:val="0"/>
          <w:sz w:val="22"/>
          <w:szCs w:val="22"/>
          <w:u w:val="single"/>
          <w:lang w:val="en-US" w:eastAsia="zh-TW"/>
          <w14:ligatures w14:val="none"/>
        </w:rPr>
        <w:t>之前嚴禁發布</w:t>
      </w:r>
    </w:p>
    <w:p xmlns:wp14="http://schemas.microsoft.com/office/word/2010/wordml" w:rsidP="2C8CF189" w14:paraId="637CD232" wp14:textId="4B16CDA0">
      <w:pPr>
        <w:spacing w:before="160" w:line="360" w:lineRule="auto"/>
        <w:jc w:val="center"/>
        <w:textAlignment w:val="baseline"/>
        <w:rPr>
          <w:rFonts w:ascii="Calibri" w:hAnsi="Calibri" w:eastAsia="Calibri" w:cs="Calibri"/>
          <w:color w:val="auto"/>
          <w:kern w:val="0"/>
          <w:sz w:val="24"/>
          <w:szCs w:val="24"/>
          <w:lang w:val="en-US" w:eastAsia="zh-TW"/>
          <w14:ligatures w14:val="none"/>
        </w:rPr>
      </w:pPr>
      <w:r w:rsidRPr="2C8CF189" w:rsidR="2C8CF189">
        <w:rPr>
          <w:rFonts w:ascii="Calibri" w:hAnsi="Calibri" w:eastAsia="Calibri" w:cs="Calibri"/>
          <w:color w:val="auto"/>
          <w:kern w:val="0"/>
          <w:sz w:val="24"/>
          <w:szCs w:val="24"/>
          <w:lang w:val="en-US" w:eastAsia="zh-TW"/>
          <w14:ligatures w14:val="none"/>
        </w:rPr>
        <w:t>2026</w:t>
      </w:r>
      <w:r w:rsidRPr="2C8CF189" w:rsidR="4AC393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年 </w:t>
      </w:r>
      <w:r w:rsidRPr="2C8CF189" w:rsidR="2C8CF189">
        <w:rPr>
          <w:rFonts w:ascii="Calibri" w:hAnsi="Calibri" w:eastAsia="Calibri" w:cs="Calibri"/>
          <w:color w:val="auto"/>
          <w:kern w:val="0"/>
          <w:sz w:val="24"/>
          <w:szCs w:val="24"/>
          <w:lang w:val="en-US" w:eastAsia="zh-TW"/>
          <w14:ligatures w14:val="none"/>
        </w:rPr>
        <w:t>QS世界大學排名</w:t>
      </w:r>
    </w:p>
    <w:p xmlns:wp14="http://schemas.microsoft.com/office/word/2010/wordml" w:rsidP="2C8CF189" w14:paraId="289817B6" wp14:textId="4A9508C2">
      <w:pPr>
        <w:spacing w:before="160" w:line="360" w:lineRule="auto"/>
        <w:jc w:val="center"/>
        <w:textAlignment w:val="baseline"/>
        <w:rPr>
          <w:rFonts w:ascii="Calibri" w:hAnsi="Calibri" w:eastAsia="Calibri" w:cs="Calibri"/>
          <w:b w:val="1"/>
          <w:bCs w:val="1"/>
          <w:color w:val="auto"/>
          <w:kern w:val="0"/>
          <w:sz w:val="28"/>
          <w:szCs w:val="28"/>
          <w:lang w:val="en-US" w:eastAsia="zh-TW"/>
          <w14:ligatures w14:val="none"/>
        </w:rPr>
      </w:pPr>
      <w:r w:rsidRPr="2C8CF189" w:rsidR="2C8CF189">
        <w:rPr>
          <w:rFonts w:ascii="Calibri" w:hAnsi="Calibri" w:eastAsia="Calibri" w:cs="Calibri"/>
          <w:b w:val="1"/>
          <w:bCs w:val="1"/>
          <w:color w:val="auto"/>
          <w:sz w:val="28"/>
          <w:szCs w:val="28"/>
          <w:lang w:val="en-US" w:eastAsia="zh-TW"/>
        </w:rPr>
        <w:t>3所臺灣大學進入本次排名前200名</w:t>
      </w:r>
    </w:p>
    <w:p xmlns:wp14="http://schemas.microsoft.com/office/word/2010/wordml" w:rsidP="2C8CF189" w14:paraId="60BFCD20" wp14:textId="77777777">
      <w:pPr>
        <w:spacing w:before="160" w:line="360" w:lineRule="auto"/>
        <w:textAlignment w:val="baseline"/>
        <w:rPr>
          <w:rFonts w:ascii="Calibri" w:hAnsi="Calibri" w:eastAsia="Calibri" w:cs="Calibri"/>
          <w:color w:val="FF0000"/>
          <w:kern w:val="0"/>
          <w:sz w:val="24"/>
          <w:szCs w:val="24"/>
          <w14:ligatures w14:val="none"/>
        </w:rPr>
      </w:pPr>
      <w:r w:rsidRPr="2C8CF189" w:rsidR="2C8CF189">
        <w:rPr>
          <w:rFonts w:ascii="Calibri" w:hAnsi="Calibri" w:eastAsia="Calibri" w:cs="Calibri"/>
          <w:b w:val="1"/>
          <w:bCs w:val="1"/>
          <w:color w:val="808080" w:themeColor="background1" w:themeTint="FF" w:themeShade="80"/>
          <w:kern w:val="0"/>
          <w:sz w:val="24"/>
          <w:szCs w:val="24"/>
          <w14:ligatures w14:val="none"/>
        </w:rPr>
        <w:t>London, June 19</w:t>
      </w:r>
      <w:r w:rsidRPr="2C8CF189" w:rsidR="2C8CF189">
        <w:rPr>
          <w:rFonts w:ascii="Calibri" w:hAnsi="Calibri" w:eastAsia="Calibri" w:cs="Calibri"/>
          <w:b w:val="1"/>
          <w:bCs w:val="1"/>
          <w:color w:val="808080" w:themeColor="background1" w:themeTint="FF" w:themeShade="80"/>
          <w:kern w:val="0"/>
          <w:sz w:val="24"/>
          <w:szCs w:val="24"/>
          <w:vertAlign w:val="superscript"/>
          <w14:ligatures w14:val="none"/>
        </w:rPr>
        <w:t>th</w:t>
      </w:r>
      <w:r w:rsidRPr="2C8CF189" w:rsidR="2C8CF189">
        <w:rPr>
          <w:rFonts w:ascii="Calibri" w:hAnsi="Calibri" w:eastAsia="Calibri" w:cs="Calibri"/>
          <w:b w:val="1"/>
          <w:bCs w:val="1"/>
          <w:color w:val="808080" w:themeColor="background1" w:themeTint="FF" w:themeShade="80"/>
          <w:kern w:val="0"/>
          <w:sz w:val="24"/>
          <w:szCs w:val="24"/>
          <w14:ligatures w14:val="none"/>
        </w:rPr>
        <w:t>:</w:t>
      </w:r>
      <w:r w:rsidRPr="2C8CF189" w:rsidR="2C8CF189">
        <w:rPr>
          <w:rFonts w:ascii="Calibri" w:hAnsi="Calibri" w:eastAsia="Calibri" w:cs="Calibri"/>
          <w:color w:val="808080" w:themeColor="background1" w:themeTint="FF" w:themeShade="80"/>
          <w:kern w:val="0"/>
          <w:sz w:val="24"/>
          <w:szCs w:val="24"/>
          <w14:ligatures w14:val="none"/>
        </w:rPr>
        <w:t xml:space="preserve"> </w:t>
      </w:r>
      <w:r w:rsidRPr="2C8CF189" w:rsidR="2C8CF189">
        <w:rPr>
          <w:rFonts w:ascii="Calibri" w:hAnsi="Calibri" w:eastAsia="Calibri" w:cs="Calibri"/>
          <w:color w:val="808080" w:themeColor="background1" w:themeTint="FF" w:themeShade="80"/>
          <w:kern w:val="0"/>
          <w:sz w:val="24"/>
          <w:szCs w:val="24"/>
          <w14:ligatures w14:val="none"/>
        </w:rPr>
        <w:t xml:space="preserve">  </w:t>
      </w:r>
      <w:r w:rsidRPr="2C8CF189" w:rsidR="2C8CF189">
        <w:rPr>
          <w:rFonts w:ascii="Calibri" w:hAnsi="Calibri" w:eastAsia="Calibri" w:cs="Calibri"/>
          <w:color w:val="FF0000"/>
          <w:kern w:val="0"/>
          <w:sz w:val="24"/>
          <w:szCs w:val="24"/>
          <w14:ligatures w14:val="none"/>
        </w:rPr>
        <w:t>* The link will be updated with the 2026 results when the embargo is lifted and the full results for Taiwan are at the end of this release</w:t>
      </w:r>
    </w:p>
    <w:p xmlns:wp14="http://schemas.microsoft.com/office/word/2010/wordml" w:rsidP="2C8CF189" w14:paraId="63D8AC34" wp14:textId="7FDD09A6">
      <w:pPr>
        <w:keepNext w:val="0"/>
        <w:keepLines w:val="0"/>
        <w:widowControl w:val="1"/>
        <w:suppressLineNumbers w:val="0"/>
        <w:jc w:val="left"/>
        <w:rPr>
          <w:rFonts w:ascii="Calibri" w:hAnsi="Calibri" w:eastAsia="Calibri" w:cs="Calibri"/>
          <w:i w:val="0"/>
          <w:iCs w:val="0"/>
          <w:caps w:val="0"/>
          <w:smallCaps w:val="0"/>
          <w:color w:val="auto"/>
          <w:kern w:val="0"/>
          <w:sz w:val="24"/>
          <w:szCs w:val="24"/>
          <w:u w:val="none"/>
          <w:lang w:val="en-US" w:eastAsia="zh-CN" w:bidi="ar"/>
          <w14:ligatures w14:val="none"/>
        </w:rPr>
      </w:pPr>
      <w:r w:rsidRPr="2C8CF189" w:rsidR="2C8CF189">
        <w:rPr>
          <w:rFonts w:ascii="Calibri" w:hAnsi="Calibri" w:eastAsia="Calibri" w:cs="Calibri"/>
          <w:i w:val="0"/>
          <w:iCs w:val="0"/>
          <w:caps w:val="0"/>
          <w:small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ligatures w14:val="standardContextual"/>
        </w:rPr>
        <w:t>在</w:t>
      </w:r>
      <w:r w:rsidRPr="2C8CF189" w:rsidR="0233FBEB">
        <w:rPr>
          <w:rFonts w:ascii="Calibri" w:hAnsi="Calibri" w:eastAsia="Calibri" w:cs="Calibri"/>
          <w:i w:val="0"/>
          <w:iCs w:val="0"/>
          <w:caps w:val="0"/>
          <w:smallCaps w:val="0"/>
          <w:color w:val="auto"/>
          <w:sz w:val="24"/>
          <w:szCs w:val="24"/>
          <w:u w:val="none"/>
          <w:lang w:val="en-US" w:eastAsia="zh-CN" w:bidi="ar"/>
        </w:rPr>
        <w:t>今日公布的2026年QS世界大</w:t>
      </w:r>
      <w:r w:rsidRPr="2C8CF189" w:rsidR="0233FBEB">
        <w:rPr>
          <w:rFonts w:ascii="Calibri" w:hAnsi="Calibri" w:eastAsia="Calibri" w:cs="Calibri"/>
          <w:i w:val="0"/>
          <w:iCs w:val="0"/>
          <w:caps w:val="0"/>
          <w:smallCaps w:val="0"/>
          <w:color w:val="auto"/>
          <w:sz w:val="24"/>
          <w:szCs w:val="24"/>
          <w:u w:val="none"/>
          <w:lang w:val="en-US" w:eastAsia="zh-CN" w:bidi="ar"/>
        </w:rPr>
        <w:t>學</w:t>
      </w:r>
      <w:r w:rsidRPr="2C8CF189" w:rsidR="0233FBEB">
        <w:rPr>
          <w:rFonts w:ascii="Calibri" w:hAnsi="Calibri" w:eastAsia="Calibri" w:cs="Calibri"/>
          <w:i w:val="0"/>
          <w:iCs w:val="0"/>
          <w:caps w:val="0"/>
          <w:smallCaps w:val="0"/>
          <w:color w:val="auto"/>
          <w:sz w:val="24"/>
          <w:szCs w:val="24"/>
          <w:u w:val="none"/>
          <w:lang w:val="en-US" w:eastAsia="zh-CN" w:bidi="ar"/>
        </w:rPr>
        <w:t>排名中，</w:t>
      </w:r>
      <w:r w:rsidRPr="2C8CF189" w:rsidR="0233FBEB">
        <w:rPr>
          <w:rFonts w:ascii="Calibri" w:hAnsi="Calibri" w:eastAsia="Calibri" w:cs="Calibri"/>
          <w:i w:val="0"/>
          <w:iCs w:val="0"/>
          <w:caps w:val="0"/>
          <w:smallCaps w:val="0"/>
          <w:color w:val="auto"/>
          <w:sz w:val="24"/>
          <w:szCs w:val="24"/>
          <w:u w:val="none"/>
          <w:lang w:val="en-US" w:eastAsia="zh-CN" w:bidi="ar"/>
        </w:rPr>
        <w:t>來</w:t>
      </w:r>
      <w:r w:rsidRPr="2C8CF189" w:rsidR="0233FBEB">
        <w:rPr>
          <w:rFonts w:ascii="Calibri" w:hAnsi="Calibri" w:eastAsia="Calibri" w:cs="Calibri"/>
          <w:i w:val="0"/>
          <w:iCs w:val="0"/>
          <w:caps w:val="0"/>
          <w:smallCaps w:val="0"/>
          <w:color w:val="auto"/>
          <w:sz w:val="24"/>
          <w:szCs w:val="24"/>
          <w:u w:val="none"/>
          <w:lang w:val="en-US" w:eastAsia="zh-CN" w:bidi="ar"/>
        </w:rPr>
        <w:t>自</w:t>
      </w:r>
      <w:r w:rsidRPr="2C8CF189" w:rsidR="0233FBEB">
        <w:rPr>
          <w:rFonts w:ascii="Calibri" w:hAnsi="Calibri" w:eastAsia="Calibri" w:cs="Calibri"/>
          <w:i w:val="0"/>
          <w:iCs w:val="0"/>
          <w:caps w:val="0"/>
          <w:smallCaps w:val="0"/>
          <w:color w:val="auto"/>
          <w:sz w:val="24"/>
          <w:szCs w:val="24"/>
          <w:u w:val="none"/>
          <w:lang w:val="en-US" w:eastAsia="zh-CN" w:bidi="ar"/>
        </w:rPr>
        <w:t>臺</w:t>
      </w:r>
      <w:r w:rsidRPr="2C8CF189" w:rsidR="0233FBEB">
        <w:rPr>
          <w:rFonts w:ascii="Calibri" w:hAnsi="Calibri" w:eastAsia="Calibri" w:cs="Calibri"/>
          <w:i w:val="0"/>
          <w:iCs w:val="0"/>
          <w:caps w:val="0"/>
          <w:smallCaps w:val="0"/>
          <w:color w:val="auto"/>
          <w:sz w:val="24"/>
          <w:szCs w:val="24"/>
          <w:u w:val="none"/>
          <w:lang w:val="en-US" w:eastAsia="zh-CN" w:bidi="ar"/>
        </w:rPr>
        <w:t>灣的27所大</w:t>
      </w:r>
      <w:r w:rsidRPr="2C8CF189" w:rsidR="0233FBEB">
        <w:rPr>
          <w:rFonts w:ascii="Calibri" w:hAnsi="Calibri" w:eastAsia="Calibri" w:cs="Calibri"/>
          <w:i w:val="0"/>
          <w:iCs w:val="0"/>
          <w:caps w:val="0"/>
          <w:smallCaps w:val="0"/>
          <w:color w:val="auto"/>
          <w:sz w:val="24"/>
          <w:szCs w:val="24"/>
          <w:u w:val="none"/>
          <w:lang w:val="en-US" w:eastAsia="zh-CN" w:bidi="ar"/>
        </w:rPr>
        <w:t>學</w:t>
      </w:r>
      <w:r w:rsidRPr="2C8CF189" w:rsidR="0233FBEB">
        <w:rPr>
          <w:rFonts w:ascii="Calibri" w:hAnsi="Calibri" w:eastAsia="Calibri" w:cs="Calibri"/>
          <w:i w:val="0"/>
          <w:iCs w:val="0"/>
          <w:caps w:val="0"/>
          <w:smallCaps w:val="0"/>
          <w:color w:val="auto"/>
          <w:sz w:val="24"/>
          <w:szCs w:val="24"/>
          <w:u w:val="none"/>
          <w:lang w:val="en-US" w:eastAsia="zh-CN" w:bidi="ar"/>
        </w:rPr>
        <w:t>中</w:t>
      </w:r>
      <w:r w:rsidRPr="2C8CF189" w:rsidR="0233FBEB">
        <w:rPr>
          <w:rFonts w:ascii="Calibri" w:hAnsi="Calibri" w:eastAsia="Calibri" w:cs="Calibri"/>
          <w:i w:val="0"/>
          <w:iCs w:val="0"/>
          <w:caps w:val="0"/>
          <w:smallCaps w:val="0"/>
          <w:color w:val="auto"/>
          <w:sz w:val="24"/>
          <w:szCs w:val="24"/>
          <w:u w:val="none"/>
          <w:lang w:val="en-US" w:eastAsia="zh-CN" w:bidi="ar"/>
        </w:rPr>
        <w:t>，</w:t>
      </w:r>
      <w:r w:rsidRPr="2C8CF189" w:rsidR="0233FBEB">
        <w:rPr>
          <w:rFonts w:ascii="Calibri" w:hAnsi="Calibri" w:eastAsia="Calibri" w:cs="Calibri"/>
          <w:i w:val="0"/>
          <w:iCs w:val="0"/>
          <w:caps w:val="0"/>
          <w:smallCaps w:val="0"/>
          <w:color w:val="auto"/>
          <w:sz w:val="24"/>
          <w:szCs w:val="24"/>
          <w:u w:val="none"/>
          <w:lang w:val="en-US" w:eastAsia="zh-CN" w:bidi="ar"/>
        </w:rPr>
        <w:t>有14所大</w:t>
      </w:r>
      <w:r w:rsidRPr="2C8CF189" w:rsidR="0233FBEB">
        <w:rPr>
          <w:rFonts w:ascii="Calibri" w:hAnsi="Calibri" w:eastAsia="Calibri" w:cs="Calibri"/>
          <w:i w:val="0"/>
          <w:iCs w:val="0"/>
          <w:caps w:val="0"/>
          <w:smallCaps w:val="0"/>
          <w:color w:val="auto"/>
          <w:sz w:val="24"/>
          <w:szCs w:val="24"/>
          <w:u w:val="none"/>
          <w:lang w:val="en-US" w:eastAsia="zh-CN" w:bidi="ar"/>
        </w:rPr>
        <w:t>學</w:t>
      </w:r>
      <w:r w:rsidRPr="2C8CF189" w:rsidR="0233FBEB">
        <w:rPr>
          <w:rFonts w:ascii="Calibri" w:hAnsi="Calibri" w:eastAsia="Calibri" w:cs="Calibri"/>
          <w:i w:val="0"/>
          <w:iCs w:val="0"/>
          <w:caps w:val="0"/>
          <w:smallCaps w:val="0"/>
          <w:color w:val="auto"/>
          <w:sz w:val="24"/>
          <w:szCs w:val="24"/>
          <w:u w:val="none"/>
          <w:lang w:val="en-US" w:eastAsia="zh-CN" w:bidi="ar"/>
        </w:rPr>
        <w:t>的</w:t>
      </w:r>
      <w:r w:rsidRPr="2C8CF189" w:rsidR="0233FBEB">
        <w:rPr>
          <w:rFonts w:ascii="Calibri" w:hAnsi="Calibri" w:eastAsia="Calibri" w:cs="Calibri"/>
          <w:i w:val="0"/>
          <w:iCs w:val="0"/>
          <w:caps w:val="0"/>
          <w:smallCaps w:val="0"/>
          <w:color w:val="auto"/>
          <w:sz w:val="24"/>
          <w:szCs w:val="24"/>
          <w:u w:val="none"/>
          <w:lang w:val="en-US" w:eastAsia="zh-CN" w:bidi="ar"/>
        </w:rPr>
        <w:t>排</w:t>
      </w:r>
      <w:r w:rsidRPr="2C8CF189" w:rsidR="0233FBEB">
        <w:rPr>
          <w:rFonts w:ascii="Calibri" w:hAnsi="Calibri" w:eastAsia="Calibri" w:cs="Calibri"/>
          <w:i w:val="0"/>
          <w:iCs w:val="0"/>
          <w:caps w:val="0"/>
          <w:smallCaps w:val="0"/>
          <w:color w:val="auto"/>
          <w:sz w:val="24"/>
          <w:szCs w:val="24"/>
          <w:u w:val="none"/>
          <w:lang w:val="en-US" w:eastAsia="zh-CN" w:bidi="ar"/>
        </w:rPr>
        <w:t>名有所提升，並有一所大</w:t>
      </w:r>
      <w:r w:rsidRPr="2C8CF189" w:rsidR="0233FBEB">
        <w:rPr>
          <w:rFonts w:ascii="Calibri" w:hAnsi="Calibri" w:eastAsia="Calibri" w:cs="Calibri"/>
          <w:i w:val="0"/>
          <w:iCs w:val="0"/>
          <w:caps w:val="0"/>
          <w:smallCaps w:val="0"/>
          <w:color w:val="auto"/>
          <w:sz w:val="24"/>
          <w:szCs w:val="24"/>
          <w:u w:val="none"/>
          <w:lang w:val="en-US" w:eastAsia="zh-CN" w:bidi="ar"/>
        </w:rPr>
        <w:t>學</w:t>
      </w:r>
      <w:r w:rsidRPr="2C8CF189" w:rsidR="0233FBEB">
        <w:rPr>
          <w:rFonts w:ascii="Calibri" w:hAnsi="Calibri" w:eastAsia="Calibri" w:cs="Calibri"/>
          <w:i w:val="0"/>
          <w:iCs w:val="0"/>
          <w:caps w:val="0"/>
          <w:smallCaps w:val="0"/>
          <w:color w:val="auto"/>
          <w:sz w:val="24"/>
          <w:szCs w:val="24"/>
          <w:u w:val="none"/>
          <w:lang w:val="en-US" w:eastAsia="zh-CN" w:bidi="ar"/>
        </w:rPr>
        <w:t>首</w:t>
      </w:r>
      <w:r w:rsidRPr="2C8CF189" w:rsidR="0233FBEB">
        <w:rPr>
          <w:rFonts w:ascii="Calibri" w:hAnsi="Calibri" w:eastAsia="Calibri" w:cs="Calibri"/>
          <w:i w:val="0"/>
          <w:iCs w:val="0"/>
          <w:caps w:val="0"/>
          <w:smallCaps w:val="0"/>
          <w:color w:val="auto"/>
          <w:sz w:val="24"/>
          <w:szCs w:val="24"/>
          <w:u w:val="none"/>
          <w:lang w:val="en-US" w:eastAsia="zh-CN" w:bidi="ar"/>
        </w:rPr>
        <w:t>次</w:t>
      </w:r>
      <w:r w:rsidRPr="2C8CF189" w:rsidR="0233FBEB">
        <w:rPr>
          <w:rFonts w:ascii="Calibri" w:hAnsi="Calibri" w:eastAsia="Calibri" w:cs="Calibri"/>
          <w:i w:val="0"/>
          <w:iCs w:val="0"/>
          <w:caps w:val="0"/>
          <w:smallCaps w:val="0"/>
          <w:color w:val="auto"/>
          <w:sz w:val="24"/>
          <w:szCs w:val="24"/>
          <w:u w:val="none"/>
          <w:lang w:val="en-US" w:eastAsia="zh-CN" w:bidi="ar"/>
        </w:rPr>
        <w:t>入榜。</w:t>
      </w:r>
    </w:p>
    <w:p w:rsidR="2C8CF189" w:rsidP="2C8CF189" w:rsidRDefault="2C8CF189" w14:paraId="7A55A644" w14:textId="151F84A7">
      <w:pPr>
        <w:keepNext w:val="0"/>
        <w:keepLines w:val="0"/>
        <w:widowControl w:val="1"/>
        <w:suppressLineNumbers w:val="0"/>
        <w:jc w:val="left"/>
        <w:rPr>
          <w:rFonts w:ascii="Calibri" w:hAnsi="Calibri" w:eastAsia="Calibri" w:cs="Calibri"/>
          <w:i w:val="0"/>
          <w:iCs w:val="0"/>
          <w:caps w:val="0"/>
          <w:smallCaps w:val="0"/>
          <w:color w:val="auto"/>
          <w:sz w:val="24"/>
          <w:szCs w:val="24"/>
          <w:u w:val="none"/>
          <w:lang w:val="en-US" w:eastAsia="zh-CN" w:bidi="ar"/>
        </w:rPr>
      </w:pPr>
    </w:p>
    <w:p xmlns:wp14="http://schemas.microsoft.com/office/word/2010/wordml" w:rsidP="2C8CF189" w14:paraId="199D2BD5" wp14:textId="4532A907">
      <w:pPr>
        <w:spacing w:before="160" w:line="360" w:lineRule="auto"/>
        <w:textAlignment w:val="baseline"/>
        <w:rPr>
          <w:rFonts w:ascii="Calibri" w:hAnsi="Calibri" w:eastAsia="Calibri" w:cs="Calibri"/>
          <w:kern w:val="0"/>
          <w:sz w:val="24"/>
          <w:szCs w:val="24"/>
          <w14:ligatures w14:val="none"/>
        </w:rPr>
      </w:pPr>
      <w:r w:rsidRPr="2C8CF189" w:rsidR="589B5BD1">
        <w:rPr>
          <w:rFonts w:ascii="Calibri" w:hAnsi="Calibri" w:eastAsia="Calibri" w:cs="Calibri"/>
          <w:sz w:val="24"/>
          <w:szCs w:val="24"/>
        </w:rPr>
        <w:t>國立臺灣大學（NTU）再次成為臺灣排名最高的大學，</w:t>
      </w:r>
      <w:r w:rsidRPr="2C8CF189" w:rsidR="589B5BD1">
        <w:rPr>
          <w:rFonts w:ascii="Calibri" w:hAnsi="Calibri" w:eastAsia="Calibri" w:cs="Calibri"/>
          <w:b w:val="1"/>
          <w:bCs w:val="1"/>
          <w:color w:val="C00000"/>
          <w:sz w:val="24"/>
          <w:szCs w:val="24"/>
        </w:rPr>
        <w:t>排名上升</w:t>
      </w:r>
      <w:r w:rsidRPr="2C8CF189" w:rsidR="6D70C4DE">
        <w:rPr>
          <w:rFonts w:ascii="Calibri" w:hAnsi="Calibri" w:eastAsia="Calibri" w:cs="Calibri"/>
          <w:b w:val="1"/>
          <w:bCs w:val="1"/>
          <w:color w:val="C00000"/>
          <w:sz w:val="24"/>
          <w:szCs w:val="24"/>
        </w:rPr>
        <w:t>5</w:t>
      </w:r>
      <w:r w:rsidRPr="2C8CF189" w:rsidR="589B5BD1">
        <w:rPr>
          <w:rFonts w:ascii="Calibri" w:hAnsi="Calibri" w:eastAsia="Calibri" w:cs="Calibri"/>
          <w:b w:val="1"/>
          <w:bCs w:val="1"/>
          <w:color w:val="C00000"/>
          <w:sz w:val="24"/>
          <w:szCs w:val="24"/>
        </w:rPr>
        <w:t>個位次，並列第63名</w:t>
      </w:r>
      <w:r w:rsidRPr="2C8CF189" w:rsidR="589B5BD1">
        <w:rPr>
          <w:rFonts w:ascii="Calibri" w:hAnsi="Calibri" w:eastAsia="Calibri" w:cs="Calibri"/>
          <w:sz w:val="24"/>
          <w:szCs w:val="24"/>
        </w:rPr>
        <w:t>。國立清華大學和國立陽明交通大學也進入了前200名，這意味著臺灣有三所大學進入了前200名。</w:t>
      </w:r>
    </w:p>
    <w:p w:rsidR="2C8CF189" w:rsidP="2C8CF189" w:rsidRDefault="2C8CF189" w14:paraId="2738ED5B" w14:textId="0969BC99">
      <w:pPr>
        <w:spacing w:before="160" w:line="360" w:lineRule="auto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P="2C8CF189" w14:paraId="0BE94DF1" wp14:textId="2466A5D9">
      <w:pPr>
        <w:spacing w:before="160" w:line="360" w:lineRule="auto"/>
        <w:textAlignment w:val="baseline"/>
        <w:rPr>
          <w:rFonts w:ascii="Calibri" w:hAnsi="Calibri" w:eastAsia="Calibri" w:cs="Calibri"/>
          <w:kern w:val="0"/>
          <w:sz w:val="24"/>
          <w:szCs w:val="24"/>
          <w14:ligatures w14:val="none"/>
        </w:rPr>
      </w:pPr>
      <w:r w:rsidRPr="2C8CF189" w:rsidR="3B5FB8CE">
        <w:rPr>
          <w:rFonts w:ascii="Calibri" w:hAnsi="Calibri" w:eastAsia="Calibri" w:cs="Calibri"/>
          <w:sz w:val="24"/>
          <w:szCs w:val="24"/>
        </w:rPr>
        <w:t>國立清華大學自2023年排名第177名以來，今年再次重返前200名</w:t>
      </w:r>
      <w:r w:rsidRPr="2C8CF189" w:rsidR="3060D12E">
        <w:rPr>
          <w:rFonts w:ascii="Calibri" w:hAnsi="Calibri" w:eastAsia="Calibri" w:cs="Calibri"/>
          <w:sz w:val="24"/>
          <w:szCs w:val="24"/>
        </w:rPr>
        <w:t>；而國立陽明交通大學則首次進入前200名。</w:t>
      </w:r>
    </w:p>
    <w:p w:rsidR="2C8CF189" w:rsidP="2C8CF189" w:rsidRDefault="2C8CF189" w14:paraId="057B1BFB" w14:textId="6A104142">
      <w:pPr>
        <w:spacing w:before="160" w:line="360" w:lineRule="auto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P="2C8CF189" w14:paraId="4C904A4E" wp14:textId="30709915">
      <w:pPr>
        <w:spacing w:before="160" w:line="360" w:lineRule="auto"/>
        <w:textAlignment w:val="baseline"/>
        <w:rPr>
          <w:rFonts w:ascii="Calibri" w:hAnsi="Calibri" w:eastAsia="Calibri" w:cs="Calibri"/>
          <w:kern w:val="0"/>
          <w:sz w:val="24"/>
          <w:szCs w:val="24"/>
          <w14:ligatures w14:val="none"/>
        </w:rPr>
      </w:pPr>
      <w:r w:rsidRPr="2C8CF189" w:rsidR="04227866">
        <w:rPr>
          <w:rFonts w:ascii="Calibri" w:hAnsi="Calibri" w:eastAsia="Calibri" w:cs="Calibri"/>
          <w:sz w:val="24"/>
          <w:szCs w:val="24"/>
        </w:rPr>
        <w:t>國立成功大學並列第203名的成績是該校有史以來的最佳排名，國立臺北科技大學並列第420名的成績也是其最佳排名。國立勤益科技大學今年首次入榜，排名在1201-1400區間。</w:t>
      </w:r>
    </w:p>
    <w:p w:rsidR="5B122833" w:rsidP="2C8CF189" w:rsidRDefault="5B122833" w14:paraId="2C69E975" w14:textId="5AEE2F88">
      <w:pPr>
        <w:spacing w:before="160" w:line="360" w:lineRule="auto"/>
        <w:rPr>
          <w:rFonts w:ascii="Calibri" w:hAnsi="Calibri" w:eastAsia="Calibri" w:cs="Calibri"/>
          <w:sz w:val="24"/>
          <w:szCs w:val="24"/>
        </w:rPr>
      </w:pPr>
      <w:r w:rsidRPr="2C8CF189" w:rsidR="5B122833">
        <w:rPr>
          <w:rFonts w:ascii="Calibri" w:hAnsi="Calibri" w:eastAsia="Calibri" w:cs="Calibri"/>
          <w:sz w:val="24"/>
          <w:szCs w:val="24"/>
          <w:lang w:val="en-US" w:eastAsia="zh-TW"/>
        </w:rPr>
        <w:t>臺灣前十的大學在今年的排名都有所提升</w:t>
      </w:r>
      <w:r w:rsidRPr="2C8CF189" w:rsidR="5B122833">
        <w:rPr>
          <w:rFonts w:ascii="Calibri" w:hAnsi="Calibri" w:eastAsia="Calibri" w:cs="Calibri"/>
          <w:sz w:val="24"/>
          <w:szCs w:val="24"/>
        </w:rPr>
        <w:t>。</w:t>
      </w:r>
    </w:p>
    <w:tbl>
      <w:tblPr>
        <w:tblStyle w:val="14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882"/>
        <w:gridCol w:w="1005"/>
        <w:gridCol w:w="5830"/>
      </w:tblGrid>
      <w:tr xmlns:wp14="http://schemas.microsoft.com/office/word/2010/wordml" w:rsidTr="2C8CF189" w14:paraId="16577CCC" wp14:textId="77777777">
        <w:trPr>
          <w:trHeight w:val="20" w:hRule="atLeast"/>
          <w:jc w:val="center"/>
        </w:trPr>
        <w:tc>
          <w:tcPr>
            <w:tcW w:w="8712" w:type="dxa"/>
            <w:gridSpan w:val="4"/>
            <w:tcMar/>
            <w:vAlign w:val="center"/>
          </w:tcPr>
          <w:p w:rsidP="2C8CF189" w14:paraId="4826DF76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14:ligatures w14:val="none"/>
              </w:rPr>
              <w:t>Taiwan’s top 10 universities in 2026 QS World University Rankings</w:t>
            </w:r>
          </w:p>
          <w:p w:rsidP="2C8CF189" w14:paraId="425DF66A" wp14:textId="14810DDD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610E0516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  <w:lang w:val="en-US" w:eastAsia="zh-TW"/>
              </w:rPr>
              <w:t>2026</w:t>
            </w:r>
            <w:r w:rsidRPr="2C8CF189" w:rsidR="64916C04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  <w:lang w:val="en-US" w:eastAsia="zh-TW"/>
              </w:rPr>
              <w:t xml:space="preserve">年 </w:t>
            </w:r>
            <w:r w:rsidRPr="2C8CF189" w:rsidR="610E0516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  <w:lang w:val="en-US" w:eastAsia="zh-TW"/>
              </w:rPr>
              <w:t>QS世界大學排名臺灣前10</w:t>
            </w:r>
          </w:p>
        </w:tc>
      </w:tr>
      <w:tr xmlns:wp14="http://schemas.microsoft.com/office/word/2010/wordml" w:rsidTr="2C8CF189" w14:paraId="6638B97D" wp14:textId="77777777">
        <w:trPr>
          <w:trHeight w:val="20" w:hRule="atLeast"/>
          <w:jc w:val="center"/>
        </w:trPr>
        <w:tc>
          <w:tcPr>
            <w:tcW w:w="995" w:type="dxa"/>
            <w:tcMar/>
            <w:vAlign w:val="center"/>
          </w:tcPr>
          <w:p w:rsidP="2C8CF189" w14:paraId="577A2E67" wp14:textId="6FA6F9BC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14:ligatures w14:val="none"/>
              </w:rPr>
              <w:t>Rank in Taiwan</w:t>
            </w:r>
            <w:r w:rsidRPr="2C8CF189" w:rsidR="71D2CE8B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 xml:space="preserve"> </w:t>
            </w:r>
            <w:r w:rsidRPr="2C8CF189" w:rsidR="71D2CE8B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臺灣排名</w:t>
            </w:r>
          </w:p>
        </w:tc>
        <w:tc>
          <w:tcPr>
            <w:tcW w:w="882" w:type="dxa"/>
            <w:tcMar/>
            <w:vAlign w:val="center"/>
          </w:tcPr>
          <w:p w:rsidP="2C8CF189" w14:paraId="5F9B098C" wp14:textId="47E2C6BB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79E98D38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2026年排名</w:t>
            </w:r>
          </w:p>
        </w:tc>
        <w:tc>
          <w:tcPr>
            <w:tcW w:w="1005" w:type="dxa"/>
            <w:tcMar/>
            <w:vAlign w:val="center"/>
          </w:tcPr>
          <w:p w:rsidP="2C8CF189" w14:paraId="3D95A82B" wp14:textId="6C9CF419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73647BEC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2025年排名</w:t>
            </w:r>
          </w:p>
        </w:tc>
        <w:tc>
          <w:tcPr>
            <w:tcW w:w="5830" w:type="dxa"/>
            <w:tcMar/>
            <w:vAlign w:val="center"/>
          </w:tcPr>
          <w:p w:rsidP="2C8CF189" w14:paraId="31614D8B" wp14:textId="3B62D44E">
            <w:pPr>
              <w:spacing w:before="160" w:after="0" w:line="240" w:lineRule="auto"/>
              <w:jc w:val="left"/>
              <w:textAlignment w:val="baseline"/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14:ligatures w14:val="none"/>
              </w:rPr>
              <w:t>Institution</w:t>
            </w:r>
            <w:r w:rsidRPr="2C8CF189" w:rsidR="5D6232F2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  <w:lang w:val="en-US" w:eastAsia="zh-TW"/>
              </w:rPr>
              <w:t xml:space="preserve"> </w:t>
            </w:r>
            <w:r w:rsidRPr="2C8CF189" w:rsidR="5D6232F2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  <w:lang w:val="en-US" w:eastAsia="zh-TW"/>
              </w:rPr>
              <w:t>大學</w:t>
            </w:r>
          </w:p>
        </w:tc>
      </w:tr>
      <w:tr xmlns:wp14="http://schemas.microsoft.com/office/word/2010/wordml" w:rsidTr="2C8CF189" w14:paraId="018CB5E2" wp14:textId="77777777">
        <w:trPr>
          <w:trHeight w:val="20" w:hRule="atLeast"/>
          <w:jc w:val="center"/>
        </w:trPr>
        <w:tc>
          <w:tcPr>
            <w:tcW w:w="995" w:type="dxa"/>
            <w:tcMar/>
            <w:vAlign w:val="center"/>
          </w:tcPr>
          <w:p w:rsidP="2C8CF189" w14:paraId="3E45974D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color w:val="C00000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C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882" w:type="dxa"/>
            <w:noWrap/>
            <w:tcMar/>
            <w:vAlign w:val="center"/>
          </w:tcPr>
          <w:p w:rsidP="2C8CF189" w14:paraId="4C109219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color w:val="C00000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color w:val="C00000"/>
                <w:kern w:val="0"/>
                <w:sz w:val="22"/>
                <w:szCs w:val="22"/>
                <w14:ligatures w14:val="none"/>
              </w:rPr>
              <w:t>=63</w:t>
            </w:r>
          </w:p>
        </w:tc>
        <w:tc>
          <w:tcPr>
            <w:tcW w:w="1005" w:type="dxa"/>
            <w:noWrap/>
            <w:tcMar/>
            <w:vAlign w:val="center"/>
          </w:tcPr>
          <w:p w:rsidP="2C8CF189" w14:paraId="4BDB8F27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color w:val="C00000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C00000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5830" w:type="dxa"/>
            <w:noWrap/>
            <w:tcMar/>
            <w:vAlign w:val="center"/>
          </w:tcPr>
          <w:p w:rsidP="2C8CF189" w14:paraId="410FABFA" wp14:textId="77777777">
            <w:pPr>
              <w:spacing w:before="160" w:after="0" w:line="240" w:lineRule="auto"/>
              <w:jc w:val="left"/>
              <w:textAlignment w:val="baseline"/>
              <w:rPr>
                <w:rFonts w:ascii="Calibri" w:hAnsi="Calibri" w:eastAsia="Calibri" w:cs="Calibri"/>
                <w:color w:val="C00000"/>
                <w:kern w:val="0"/>
                <w:sz w:val="22"/>
                <w:szCs w:val="22"/>
                <w:lang w:val="en-US" w:eastAsia="zh-TW"/>
                <w14:ligatures w14:val="none"/>
              </w:rPr>
            </w:pPr>
            <w:bookmarkStart w:name="_Hlk199507674" w:id="0"/>
            <w:r w:rsidRPr="2C8CF189" w:rsidR="2C8CF189">
              <w:rPr>
                <w:rFonts w:ascii="Calibri" w:hAnsi="Calibri" w:eastAsia="Calibri" w:cs="Calibri"/>
                <w:color w:val="C00000"/>
                <w:kern w:val="0"/>
                <w:sz w:val="22"/>
                <w:szCs w:val="22"/>
                <w14:ligatures w14:val="none"/>
              </w:rPr>
              <w:t>National Taiwan University (NTU)</w:t>
            </w:r>
            <w:bookmarkEnd w:id="0"/>
            <w:r w:rsidRPr="2C8CF189" w:rsidR="2C8CF189">
              <w:rPr>
                <w:rFonts w:ascii="Calibri" w:hAnsi="Calibri" w:eastAsia="Calibri" w:cs="Calibri"/>
                <w:color w:val="C00000"/>
                <w:kern w:val="0"/>
                <w:sz w:val="22"/>
                <w:szCs w:val="22"/>
                <w:lang w:val="en-US" w:eastAsia="zh-TW"/>
                <w14:ligatures w14:val="none"/>
              </w:rPr>
              <w:t>國立臺灣大學</w:t>
            </w:r>
          </w:p>
        </w:tc>
      </w:tr>
      <w:tr xmlns:wp14="http://schemas.microsoft.com/office/word/2010/wordml" w:rsidTr="2C8CF189" w14:paraId="19BE2C46" wp14:textId="77777777">
        <w:trPr>
          <w:trHeight w:val="20" w:hRule="atLeast"/>
          <w:jc w:val="center"/>
        </w:trPr>
        <w:tc>
          <w:tcPr>
            <w:tcW w:w="995" w:type="dxa"/>
            <w:tcMar/>
            <w:vAlign w:val="center"/>
          </w:tcPr>
          <w:p w:rsidP="2C8CF189" w14:paraId="622BD20D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82" w:type="dxa"/>
            <w:noWrap/>
            <w:tcMar/>
            <w:vAlign w:val="center"/>
          </w:tcPr>
          <w:p w:rsidP="2C8CF189" w14:paraId="598E88A5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14:ligatures w14:val="none"/>
              </w:rPr>
              <w:t>176</w:t>
            </w:r>
          </w:p>
        </w:tc>
        <w:tc>
          <w:tcPr>
            <w:tcW w:w="1005" w:type="dxa"/>
            <w:noWrap/>
            <w:tcMar/>
            <w:vAlign w:val="center"/>
          </w:tcPr>
          <w:p w:rsidP="2C8CF189" w14:paraId="12DDBC39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210</w:t>
            </w:r>
          </w:p>
        </w:tc>
        <w:tc>
          <w:tcPr>
            <w:tcW w:w="5830" w:type="dxa"/>
            <w:noWrap/>
            <w:tcMar/>
            <w:vAlign w:val="center"/>
          </w:tcPr>
          <w:p w:rsidP="2C8CF189" w14:paraId="5F8A9BDD" wp14:textId="77777777">
            <w:pPr>
              <w:spacing w:before="160" w:after="0" w:line="240" w:lineRule="auto"/>
              <w:jc w:val="left"/>
              <w:textAlignment w:val="baseline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National Tsing Hua University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國立清華大學</w:t>
            </w:r>
          </w:p>
        </w:tc>
      </w:tr>
      <w:tr xmlns:wp14="http://schemas.microsoft.com/office/word/2010/wordml" w:rsidTr="2C8CF189" w14:paraId="0F33FD1A" wp14:textId="77777777">
        <w:trPr>
          <w:trHeight w:val="20" w:hRule="atLeast"/>
          <w:jc w:val="center"/>
        </w:trPr>
        <w:tc>
          <w:tcPr>
            <w:tcW w:w="995" w:type="dxa"/>
            <w:tcMar/>
            <w:vAlign w:val="center"/>
          </w:tcPr>
          <w:p w:rsidP="2C8CF189" w14:paraId="1DC37960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882" w:type="dxa"/>
            <w:noWrap/>
            <w:tcMar/>
            <w:vAlign w:val="center"/>
          </w:tcPr>
          <w:p w:rsidP="2C8CF189" w14:paraId="590F5005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14:ligatures w14:val="none"/>
              </w:rPr>
              <w:t>=199</w:t>
            </w:r>
          </w:p>
        </w:tc>
        <w:tc>
          <w:tcPr>
            <w:tcW w:w="1005" w:type="dxa"/>
            <w:noWrap/>
            <w:tcMar/>
            <w:vAlign w:val="center"/>
          </w:tcPr>
          <w:p w:rsidP="2C8CF189" w14:paraId="5E136D03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=219</w:t>
            </w:r>
          </w:p>
        </w:tc>
        <w:tc>
          <w:tcPr>
            <w:tcW w:w="5830" w:type="dxa"/>
            <w:noWrap/>
            <w:tcMar/>
            <w:vAlign w:val="center"/>
          </w:tcPr>
          <w:p w:rsidP="2C8CF189" w14:paraId="2A4A01A7" wp14:textId="6BAEB0BC">
            <w:pPr>
              <w:spacing w:before="160" w:after="0" w:line="240" w:lineRule="auto"/>
              <w:jc w:val="left"/>
              <w:textAlignment w:val="baseline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bookmarkStart w:name="_Hlk199507793" w:id="1"/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 xml:space="preserve">National Yang Ming Chiao Tung 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University</w:t>
            </w:r>
            <w:r w:rsidRPr="2C8CF189" w:rsidR="60CB44DD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 xml:space="preserve"> </w:t>
            </w:r>
            <w:bookmarkEnd w:id="1"/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國立陽明交通大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學</w:t>
            </w:r>
          </w:p>
        </w:tc>
      </w:tr>
      <w:tr xmlns:wp14="http://schemas.microsoft.com/office/word/2010/wordml" w:rsidTr="2C8CF189" w14:paraId="4D2C777C" wp14:textId="77777777">
        <w:trPr>
          <w:trHeight w:val="20" w:hRule="atLeast"/>
          <w:jc w:val="center"/>
        </w:trPr>
        <w:tc>
          <w:tcPr>
            <w:tcW w:w="995" w:type="dxa"/>
            <w:tcMar/>
            <w:vAlign w:val="center"/>
          </w:tcPr>
          <w:p w:rsidP="2C8CF189" w14:paraId="4E1E3551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882" w:type="dxa"/>
            <w:noWrap/>
            <w:tcMar/>
            <w:vAlign w:val="center"/>
          </w:tcPr>
          <w:p w:rsidP="2C8CF189" w14:paraId="465608D8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14:ligatures w14:val="none"/>
              </w:rPr>
              <w:t>=203</w:t>
            </w:r>
          </w:p>
        </w:tc>
        <w:tc>
          <w:tcPr>
            <w:tcW w:w="1005" w:type="dxa"/>
            <w:noWrap/>
            <w:tcMar/>
            <w:vAlign w:val="center"/>
          </w:tcPr>
          <w:p w:rsidP="2C8CF189" w14:paraId="64B7DA7A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=215</w:t>
            </w:r>
          </w:p>
        </w:tc>
        <w:tc>
          <w:tcPr>
            <w:tcW w:w="5830" w:type="dxa"/>
            <w:noWrap/>
            <w:tcMar/>
            <w:vAlign w:val="center"/>
          </w:tcPr>
          <w:p w:rsidP="2C8CF189" w14:paraId="7C45555B" wp14:textId="77777777">
            <w:pPr>
              <w:spacing w:before="160" w:after="0" w:line="240" w:lineRule="auto"/>
              <w:jc w:val="left"/>
              <w:textAlignment w:val="baseline"/>
              <w:rPr>
                <w:rFonts w:ascii="Calibri" w:hAnsi="Calibri" w:eastAsia="Calibri" w:cs="Calibri"/>
                <w:b w:val="0"/>
                <w:bCs w:val="0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0"/>
                <w:bCs w:val="0"/>
                <w:color w:val="auto"/>
                <w:kern w:val="0"/>
                <w:sz w:val="22"/>
                <w:szCs w:val="22"/>
                <w14:ligatures w14:val="none"/>
              </w:rPr>
              <w:t>National Cheng Kung University (NCKU)</w:t>
            </w:r>
            <w:r w:rsidRPr="2C8CF189" w:rsidR="2C8CF189">
              <w:rPr>
                <w:rFonts w:ascii="Calibri" w:hAnsi="Calibri" w:eastAsia="Calibri" w:cs="Calibri"/>
                <w:b w:val="0"/>
                <w:bCs w:val="0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國立成功大學</w:t>
            </w:r>
          </w:p>
        </w:tc>
      </w:tr>
      <w:tr xmlns:wp14="http://schemas.microsoft.com/office/word/2010/wordml" w:rsidTr="2C8CF189" w14:paraId="0E61B27B" wp14:textId="77777777">
        <w:trPr>
          <w:trHeight w:val="20" w:hRule="atLeast"/>
          <w:jc w:val="center"/>
        </w:trPr>
        <w:tc>
          <w:tcPr>
            <w:tcW w:w="995" w:type="dxa"/>
            <w:tcMar/>
            <w:vAlign w:val="center"/>
          </w:tcPr>
          <w:p w:rsidP="2C8CF189" w14:paraId="036E3C8E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882" w:type="dxa"/>
            <w:noWrap/>
            <w:tcMar/>
            <w:vAlign w:val="center"/>
          </w:tcPr>
          <w:p w:rsidP="2C8CF189" w14:paraId="30A3E676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14:ligatures w14:val="none"/>
              </w:rPr>
              <w:t>=345</w:t>
            </w:r>
          </w:p>
        </w:tc>
        <w:tc>
          <w:tcPr>
            <w:tcW w:w="1005" w:type="dxa"/>
            <w:noWrap/>
            <w:tcMar/>
            <w:vAlign w:val="center"/>
          </w:tcPr>
          <w:p w:rsidP="2C8CF189" w14:paraId="44A5C0B3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392</w:t>
            </w:r>
          </w:p>
        </w:tc>
        <w:tc>
          <w:tcPr>
            <w:tcW w:w="5830" w:type="dxa"/>
            <w:noWrap/>
            <w:tcMar/>
            <w:vAlign w:val="center"/>
          </w:tcPr>
          <w:p w:rsidP="2C8CF189" w14:paraId="25DE69A5" wp14:textId="6BB3541B">
            <w:pPr>
              <w:spacing w:before="160" w:after="0" w:line="240" w:lineRule="auto"/>
              <w:jc w:val="left"/>
              <w:textAlignment w:val="baseline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National Taiwan University of Science and Technology (Taiwan Tech)</w:t>
            </w:r>
            <w:r w:rsidRPr="2C8CF189" w:rsidR="5320615B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 xml:space="preserve"> </w:t>
            </w:r>
            <w:r w:rsidRPr="2C8CF189" w:rsidR="14061803">
              <w:rPr>
                <w:rFonts w:ascii="Calibri" w:hAnsi="Calibri" w:eastAsia="Calibri" w:cs="Calibri"/>
                <w:color w:val="auto"/>
                <w:sz w:val="22"/>
                <w:szCs w:val="22"/>
              </w:rPr>
              <w:t>國立臺灣科技大</w:t>
            </w:r>
            <w:r w:rsidRPr="2C8CF189" w:rsidR="14061803">
              <w:rPr>
                <w:rFonts w:ascii="Calibri" w:hAnsi="Calibri" w:eastAsia="Calibri" w:cs="Calibri"/>
                <w:color w:val="auto"/>
                <w:sz w:val="22"/>
                <w:szCs w:val="22"/>
              </w:rPr>
              <w:t>學</w:t>
            </w:r>
          </w:p>
        </w:tc>
      </w:tr>
      <w:tr xmlns:wp14="http://schemas.microsoft.com/office/word/2010/wordml" w:rsidTr="2C8CF189" w14:paraId="0121F71A" wp14:textId="77777777">
        <w:trPr>
          <w:trHeight w:val="20" w:hRule="atLeast"/>
          <w:jc w:val="center"/>
        </w:trPr>
        <w:tc>
          <w:tcPr>
            <w:tcW w:w="995" w:type="dxa"/>
            <w:tcMar/>
            <w:vAlign w:val="center"/>
          </w:tcPr>
          <w:p w:rsidP="2C8CF189" w14:paraId="5F09511F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82" w:type="dxa"/>
            <w:noWrap/>
            <w:tcMar/>
            <w:vAlign w:val="center"/>
          </w:tcPr>
          <w:p w:rsidP="2C8CF189" w14:paraId="0ADA4351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14:ligatures w14:val="none"/>
              </w:rPr>
              <w:t>=420</w:t>
            </w:r>
          </w:p>
        </w:tc>
        <w:tc>
          <w:tcPr>
            <w:tcW w:w="1005" w:type="dxa"/>
            <w:noWrap/>
            <w:tcMar/>
            <w:vAlign w:val="center"/>
          </w:tcPr>
          <w:p w:rsidP="2C8CF189" w14:paraId="4A1F1975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425</w:t>
            </w:r>
          </w:p>
        </w:tc>
        <w:tc>
          <w:tcPr>
            <w:tcW w:w="5830" w:type="dxa"/>
            <w:noWrap/>
            <w:tcMar/>
            <w:vAlign w:val="center"/>
          </w:tcPr>
          <w:p w:rsidP="2C8CF189" w14:paraId="26208788" wp14:textId="4EA66440">
            <w:pPr>
              <w:spacing w:before="160" w:after="0" w:line="240" w:lineRule="auto"/>
              <w:jc w:val="left"/>
              <w:textAlignment w:val="baseline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National Taipei University of Technology</w:t>
            </w:r>
            <w:r w:rsidRPr="2C8CF189" w:rsidR="653EAA56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 </w:t>
            </w:r>
            <w:r w:rsidRPr="2C8CF189" w:rsidR="653EAA56">
              <w:rPr>
                <w:rFonts w:ascii="Calibri" w:hAnsi="Calibri" w:eastAsia="Calibri" w:cs="Calibri"/>
                <w:color w:val="auto"/>
                <w:sz w:val="22"/>
                <w:szCs w:val="22"/>
              </w:rPr>
              <w:t>國立臺北科技大學</w:t>
            </w:r>
          </w:p>
        </w:tc>
      </w:tr>
      <w:tr xmlns:wp14="http://schemas.microsoft.com/office/word/2010/wordml" w:rsidTr="2C8CF189" w14:paraId="3E82DAF9" wp14:textId="77777777">
        <w:trPr>
          <w:trHeight w:val="20" w:hRule="atLeast"/>
          <w:jc w:val="center"/>
        </w:trPr>
        <w:tc>
          <w:tcPr>
            <w:tcW w:w="995" w:type="dxa"/>
            <w:tcMar/>
            <w:vAlign w:val="center"/>
          </w:tcPr>
          <w:p w:rsidP="2C8CF189" w14:paraId="3EFD8306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882" w:type="dxa"/>
            <w:noWrap/>
            <w:tcMar/>
            <w:vAlign w:val="center"/>
          </w:tcPr>
          <w:p w:rsidP="2C8CF189" w14:paraId="49B4C31A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14:ligatures w14:val="none"/>
              </w:rPr>
              <w:t>435</w:t>
            </w:r>
          </w:p>
        </w:tc>
        <w:tc>
          <w:tcPr>
            <w:tcW w:w="1005" w:type="dxa"/>
            <w:noWrap/>
            <w:tcMar/>
            <w:vAlign w:val="center"/>
          </w:tcPr>
          <w:p w:rsidP="2C8CF189" w14:paraId="3B6CDBAD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=452</w:t>
            </w:r>
          </w:p>
        </w:tc>
        <w:tc>
          <w:tcPr>
            <w:tcW w:w="5830" w:type="dxa"/>
            <w:noWrap/>
            <w:tcMar/>
            <w:vAlign w:val="center"/>
          </w:tcPr>
          <w:p w:rsidP="2C8CF189" w14:paraId="5A3445CD" wp14:textId="266E4202">
            <w:pPr>
              <w:spacing w:before="160" w:after="0" w:line="240" w:lineRule="auto"/>
              <w:jc w:val="left"/>
              <w:textAlignment w:val="baseline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National Taiwan Normal University</w:t>
            </w:r>
            <w:r w:rsidRPr="2C8CF189" w:rsidR="5B3739E8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 </w:t>
            </w:r>
            <w:r w:rsidRPr="2C8CF189" w:rsidR="5B3739E8">
              <w:rPr>
                <w:rFonts w:ascii="Calibri" w:hAnsi="Calibri" w:eastAsia="Calibri" w:cs="Calibri"/>
                <w:color w:val="auto"/>
                <w:sz w:val="22"/>
                <w:szCs w:val="22"/>
              </w:rPr>
              <w:t>國立臺灣師範大學</w:t>
            </w:r>
          </w:p>
        </w:tc>
      </w:tr>
      <w:tr xmlns:wp14="http://schemas.microsoft.com/office/word/2010/wordml" w:rsidTr="2C8CF189" w14:paraId="7A10066E" wp14:textId="77777777">
        <w:trPr>
          <w:trHeight w:val="20" w:hRule="atLeast"/>
          <w:jc w:val="center"/>
        </w:trPr>
        <w:tc>
          <w:tcPr>
            <w:tcW w:w="995" w:type="dxa"/>
            <w:tcMar/>
            <w:vAlign w:val="center"/>
          </w:tcPr>
          <w:p w:rsidP="2C8CF189" w14:paraId="5BDC0675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882" w:type="dxa"/>
            <w:noWrap/>
            <w:tcMar/>
            <w:vAlign w:val="center"/>
          </w:tcPr>
          <w:p w:rsidP="2C8CF189" w14:paraId="72EFEE86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14:ligatures w14:val="none"/>
              </w:rPr>
              <w:t>439</w:t>
            </w:r>
          </w:p>
        </w:tc>
        <w:tc>
          <w:tcPr>
            <w:tcW w:w="1005" w:type="dxa"/>
            <w:noWrap/>
            <w:tcMar/>
            <w:vAlign w:val="center"/>
          </w:tcPr>
          <w:p w:rsidP="2C8CF189" w14:paraId="522BD2E2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=485</w:t>
            </w:r>
          </w:p>
        </w:tc>
        <w:tc>
          <w:tcPr>
            <w:tcW w:w="5830" w:type="dxa"/>
            <w:noWrap/>
            <w:tcMar/>
            <w:vAlign w:val="center"/>
          </w:tcPr>
          <w:p w:rsidP="2C8CF189" w14:paraId="76460323" wp14:textId="77777777">
            <w:pPr>
              <w:spacing w:before="160" w:after="0" w:line="240" w:lineRule="auto"/>
              <w:jc w:val="left"/>
              <w:textAlignment w:val="baseline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National Sun Yat-sen University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國立中山大學</w:t>
            </w:r>
          </w:p>
        </w:tc>
      </w:tr>
      <w:tr xmlns:wp14="http://schemas.microsoft.com/office/word/2010/wordml" w:rsidTr="2C8CF189" w14:paraId="0438B665" wp14:textId="77777777">
        <w:trPr>
          <w:trHeight w:val="20" w:hRule="atLeast"/>
          <w:jc w:val="center"/>
        </w:trPr>
        <w:tc>
          <w:tcPr>
            <w:tcW w:w="995" w:type="dxa"/>
            <w:tcMar/>
            <w:vAlign w:val="center"/>
          </w:tcPr>
          <w:p w:rsidP="2C8CF189" w14:paraId="100D750C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882" w:type="dxa"/>
            <w:noWrap/>
            <w:tcMar/>
            <w:vAlign w:val="center"/>
          </w:tcPr>
          <w:p w:rsidP="2C8CF189" w14:paraId="73F27BC0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14:ligatures w14:val="none"/>
              </w:rPr>
              <w:t>=587</w:t>
            </w:r>
          </w:p>
        </w:tc>
        <w:tc>
          <w:tcPr>
            <w:tcW w:w="1005" w:type="dxa"/>
            <w:noWrap/>
            <w:tcMar/>
            <w:vAlign w:val="center"/>
          </w:tcPr>
          <w:p w:rsidP="2C8CF189" w14:paraId="7E7495E7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641-650</w:t>
            </w:r>
          </w:p>
        </w:tc>
        <w:tc>
          <w:tcPr>
            <w:tcW w:w="5830" w:type="dxa"/>
            <w:noWrap/>
            <w:tcMar/>
            <w:vAlign w:val="center"/>
          </w:tcPr>
          <w:p w:rsidP="2C8CF189" w14:paraId="59A7C171" wp14:textId="436F421A">
            <w:pPr>
              <w:spacing w:before="160" w:after="0" w:line="240" w:lineRule="auto"/>
              <w:jc w:val="left"/>
              <w:textAlignment w:val="baseline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National Central University</w:t>
            </w:r>
            <w:r w:rsidRPr="2C8CF189" w:rsidR="53B70AB8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 xml:space="preserve"> </w:t>
            </w:r>
            <w:r w:rsidRPr="2C8CF189" w:rsidR="53B70AB8">
              <w:rPr>
                <w:rFonts w:ascii="Calibri" w:hAnsi="Calibri" w:eastAsia="Calibri" w:cs="Calibri"/>
                <w:color w:val="auto"/>
                <w:sz w:val="22"/>
                <w:szCs w:val="22"/>
                <w:lang w:val="en-US" w:eastAsia="zh-TW"/>
              </w:rPr>
              <w:t>國立中央大學</w:t>
            </w:r>
          </w:p>
        </w:tc>
      </w:tr>
      <w:tr xmlns:wp14="http://schemas.microsoft.com/office/word/2010/wordml" w:rsidTr="2C8CF189" w14:paraId="5D3EE45A" wp14:textId="77777777">
        <w:trPr>
          <w:trHeight w:val="300" w:hRule="atLeast"/>
          <w:jc w:val="center"/>
        </w:trPr>
        <w:tc>
          <w:tcPr>
            <w:tcW w:w="995" w:type="dxa"/>
            <w:tcMar/>
            <w:vAlign w:val="center"/>
          </w:tcPr>
          <w:p w:rsidP="2C8CF189" w14:paraId="7AEB22B1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882" w:type="dxa"/>
            <w:noWrap/>
            <w:tcMar/>
            <w:vAlign w:val="center"/>
          </w:tcPr>
          <w:p w:rsidP="2C8CF189" w14:paraId="7F265D95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color w:val="auto"/>
                <w:kern w:val="0"/>
                <w:sz w:val="22"/>
                <w:szCs w:val="22"/>
                <w14:ligatures w14:val="none"/>
              </w:rPr>
              <w:t>=597</w:t>
            </w:r>
          </w:p>
        </w:tc>
        <w:tc>
          <w:tcPr>
            <w:tcW w:w="1005" w:type="dxa"/>
            <w:noWrap/>
            <w:tcMar/>
            <w:vAlign w:val="center"/>
          </w:tcPr>
          <w:p w:rsidP="2C8CF189" w14:paraId="3F15644D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611-620</w:t>
            </w:r>
          </w:p>
        </w:tc>
        <w:tc>
          <w:tcPr>
            <w:tcW w:w="5830" w:type="dxa"/>
            <w:noWrap/>
            <w:tcMar/>
            <w:vAlign w:val="center"/>
          </w:tcPr>
          <w:p w:rsidP="2C8CF189" w14:paraId="32B5AC46" wp14:textId="36189802">
            <w:pPr>
              <w:spacing w:before="160" w:after="0" w:line="240" w:lineRule="auto"/>
              <w:jc w:val="left"/>
              <w:textAlignment w:val="baseline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 xml:space="preserve">Taipei Medical 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University</w:t>
            </w:r>
            <w:r w:rsidRPr="2C8CF189" w:rsidR="2529268B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臺北醫學大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學</w:t>
            </w:r>
          </w:p>
        </w:tc>
      </w:tr>
    </w:tbl>
    <w:p w:rsidR="2C8CF189" w:rsidP="2C8CF189" w:rsidRDefault="2C8CF189" w14:paraId="45AABAB1">
      <w:pPr>
        <w:spacing w:before="120" w:after="120" w:line="360" w:lineRule="auto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2C8CF189" w14:paraId="1794508A" wp14:textId="515A96B1">
      <w:pPr>
        <w:spacing w:before="120" w:after="120" w:line="360" w:lineRule="auto"/>
        <w:textAlignment w:val="baseline"/>
        <w:rPr>
          <w:rFonts w:ascii="Calibri" w:hAnsi="Calibri" w:eastAsia="Calibri" w:cs="Calibri"/>
          <w:kern w:val="0"/>
          <w:sz w:val="24"/>
          <w:szCs w:val="24"/>
          <w14:ligatures w14:val="none"/>
        </w:rPr>
      </w:pPr>
      <w:r w:rsidRPr="2C8CF189" w:rsidR="2C8CF189">
        <w:rPr>
          <w:rFonts w:ascii="Calibri" w:hAnsi="Calibri" w:eastAsia="Calibri" w:cs="Calibri"/>
          <w:kern w:val="0"/>
          <w:sz w:val="24"/>
          <w:szCs w:val="24"/>
          <w14:ligatures w14:val="none"/>
        </w:rPr>
        <w:t>國</w:t>
      </w:r>
      <w:r w:rsidRPr="2C8CF189" w:rsidR="054781E3">
        <w:rPr>
          <w:rFonts w:ascii="Calibri" w:hAnsi="Calibri" w:eastAsia="Calibri" w:cs="Calibri"/>
          <w:sz w:val="24"/>
          <w:szCs w:val="24"/>
        </w:rPr>
        <w:t>立臺灣大學在多個指標中躋身全球前100名，包括學術聲譽 Academic Reputation（第38名）、</w:t>
      </w:r>
      <w:r w:rsidRPr="2C8CF189" w:rsidR="054781E3">
        <w:rPr>
          <w:rFonts w:ascii="Calibri" w:hAnsi="Calibri" w:eastAsia="Calibri" w:cs="Calibri"/>
          <w:sz w:val="24"/>
          <w:szCs w:val="24"/>
        </w:rPr>
        <w:t>雇主聲譽</w:t>
      </w:r>
      <w:r w:rsidRPr="2C8CF189" w:rsidR="054781E3">
        <w:rPr>
          <w:rFonts w:ascii="Calibri" w:hAnsi="Calibri" w:eastAsia="Calibri" w:cs="Calibri"/>
          <w:sz w:val="24"/>
          <w:szCs w:val="24"/>
        </w:rPr>
        <w:t xml:space="preserve"> Employer Reputation（第54名）、</w:t>
      </w:r>
      <w:r w:rsidRPr="2C8CF189" w:rsidR="054781E3">
        <w:rPr>
          <w:rFonts w:ascii="Calibri" w:hAnsi="Calibri" w:eastAsia="Calibri" w:cs="Calibri"/>
          <w:sz w:val="24"/>
          <w:szCs w:val="24"/>
        </w:rPr>
        <w:t>就業成果</w:t>
      </w:r>
      <w:r w:rsidRPr="2C8CF189" w:rsidR="054781E3">
        <w:rPr>
          <w:rFonts w:ascii="Calibri" w:hAnsi="Calibri" w:eastAsia="Calibri" w:cs="Calibri"/>
          <w:sz w:val="24"/>
          <w:szCs w:val="24"/>
        </w:rPr>
        <w:t xml:space="preserve"> Employment Outcomes（第11名）以及可持續性</w:t>
      </w:r>
      <w:r w:rsidRPr="2C8CF189" w:rsidR="3A73B66A">
        <w:rPr>
          <w:rFonts w:ascii="Calibri" w:hAnsi="Calibri" w:eastAsia="Calibri" w:cs="Calibri"/>
          <w:sz w:val="24"/>
          <w:szCs w:val="24"/>
        </w:rPr>
        <w:t xml:space="preserve"> Sustainability</w:t>
      </w:r>
      <w:r w:rsidRPr="2C8CF189" w:rsidR="054781E3">
        <w:rPr>
          <w:rFonts w:ascii="Calibri" w:hAnsi="Calibri" w:eastAsia="Calibri" w:cs="Calibri"/>
          <w:sz w:val="24"/>
          <w:szCs w:val="24"/>
        </w:rPr>
        <w:t>（第74名）。臺北醫學大學和國立政治大學是另外兩所進入前100名的學校，分別在</w:t>
      </w:r>
      <w:r w:rsidRPr="2C8CF189" w:rsidR="4C847135">
        <w:rPr>
          <w:rFonts w:ascii="Calibri" w:hAnsi="Calibri" w:eastAsia="Calibri" w:cs="Calibri"/>
          <w:sz w:val="24"/>
          <w:szCs w:val="24"/>
        </w:rPr>
        <w:t>師生比例</w:t>
      </w:r>
      <w:r w:rsidRPr="2C8CF189" w:rsidR="4456E923">
        <w:rPr>
          <w:rFonts w:ascii="Calibri" w:hAnsi="Calibri" w:eastAsia="Calibri" w:cs="Calibri"/>
          <w:sz w:val="24"/>
          <w:szCs w:val="24"/>
        </w:rPr>
        <w:t xml:space="preserve"> Faculty Students </w:t>
      </w:r>
      <w:r w:rsidRPr="2C8CF189" w:rsidR="054781E3">
        <w:rPr>
          <w:rFonts w:ascii="Calibri" w:hAnsi="Calibri" w:eastAsia="Calibri" w:cs="Calibri"/>
          <w:sz w:val="24"/>
          <w:szCs w:val="24"/>
        </w:rPr>
        <w:t>指標中位列第83名，以及在就業成果</w:t>
      </w:r>
      <w:r w:rsidRPr="2C8CF189" w:rsidR="59A2A86F">
        <w:rPr>
          <w:rFonts w:ascii="Calibri" w:hAnsi="Calibri" w:eastAsia="Calibri" w:cs="Calibri"/>
          <w:sz w:val="24"/>
          <w:szCs w:val="24"/>
        </w:rPr>
        <w:t xml:space="preserve"> Employment Outcomes </w:t>
      </w:r>
      <w:r w:rsidRPr="2C8CF189" w:rsidR="054781E3">
        <w:rPr>
          <w:rFonts w:ascii="Calibri" w:hAnsi="Calibri" w:eastAsia="Calibri" w:cs="Calibri"/>
          <w:sz w:val="24"/>
          <w:szCs w:val="24"/>
        </w:rPr>
        <w:t>指標中位列第84名。</w:t>
      </w:r>
    </w:p>
    <w:p w:rsidR="2C8CF189" w:rsidP="2C8CF189" w:rsidRDefault="2C8CF189" w14:paraId="706204DC" w14:textId="1E646284">
      <w:pPr>
        <w:spacing w:before="120" w:after="120" w:line="360" w:lineRule="auto"/>
        <w:rPr>
          <w:rFonts w:ascii="Calibri" w:hAnsi="Calibri" w:eastAsia="Calibri" w:cs="Calibri"/>
          <w:sz w:val="24"/>
          <w:szCs w:val="24"/>
        </w:rPr>
      </w:pPr>
    </w:p>
    <w:p w:rsidR="4BB806E2" w:rsidP="2C8CF189" w:rsidRDefault="4BB806E2" w14:paraId="4E2E7503" w14:textId="5B59A663">
      <w:pPr>
        <w:spacing w:before="120" w:after="120" w:line="360" w:lineRule="auto"/>
        <w:rPr>
          <w:rFonts w:ascii="Calibri" w:hAnsi="Calibri" w:eastAsia="Calibri" w:cs="Calibri"/>
          <w:sz w:val="24"/>
          <w:szCs w:val="24"/>
        </w:rPr>
      </w:pPr>
      <w:r w:rsidRPr="2C8CF189" w:rsidR="4BB806E2">
        <w:rPr>
          <w:rFonts w:ascii="Calibri" w:hAnsi="Calibri" w:eastAsia="Calibri" w:cs="Calibri"/>
          <w:sz w:val="24"/>
          <w:szCs w:val="24"/>
        </w:rPr>
        <w:t>在</w:t>
      </w:r>
      <w:r w:rsidRPr="2C8CF189" w:rsidR="28C8EF6C">
        <w:rPr>
          <w:rFonts w:ascii="Calibri" w:hAnsi="Calibri" w:eastAsia="Calibri" w:cs="Calibri"/>
          <w:sz w:val="24"/>
          <w:szCs w:val="24"/>
        </w:rPr>
        <w:t>國際教職員工</w:t>
      </w:r>
      <w:r w:rsidRPr="2C8CF189" w:rsidR="4BB806E2">
        <w:rPr>
          <w:rFonts w:ascii="Calibri" w:hAnsi="Calibri" w:eastAsia="Calibri" w:cs="Calibri"/>
          <w:sz w:val="24"/>
          <w:szCs w:val="24"/>
        </w:rPr>
        <w:t xml:space="preserve"> 、</w:t>
      </w:r>
      <w:r w:rsidRPr="2C8CF189" w:rsidR="4BB806E2">
        <w:rPr>
          <w:rFonts w:ascii="Calibri" w:hAnsi="Calibri" w:eastAsia="Calibri" w:cs="Calibri"/>
          <w:sz w:val="24"/>
          <w:szCs w:val="24"/>
        </w:rPr>
        <w:t>國</w:t>
      </w:r>
      <w:r w:rsidRPr="2C8CF189" w:rsidR="4BB806E2">
        <w:rPr>
          <w:rFonts w:ascii="Calibri" w:hAnsi="Calibri" w:eastAsia="Calibri" w:cs="Calibri"/>
          <w:sz w:val="24"/>
          <w:szCs w:val="24"/>
        </w:rPr>
        <w:t>際學生</w:t>
      </w:r>
      <w:r w:rsidRPr="2C8CF189" w:rsidR="4BB806E2">
        <w:rPr>
          <w:rFonts w:ascii="Calibri" w:hAnsi="Calibri" w:eastAsia="Calibri" w:cs="Calibri"/>
          <w:sz w:val="24"/>
          <w:szCs w:val="24"/>
        </w:rPr>
        <w:t>或</w:t>
      </w:r>
      <w:r w:rsidRPr="2C8CF189" w:rsidR="4BB806E2">
        <w:rPr>
          <w:rFonts w:ascii="Calibri" w:hAnsi="Calibri" w:eastAsia="Calibri" w:cs="Calibri"/>
          <w:sz w:val="24"/>
          <w:szCs w:val="24"/>
        </w:rPr>
        <w:t>國際研究網絡</w:t>
      </w:r>
      <w:r w:rsidRPr="2C8CF189" w:rsidR="4BB806E2">
        <w:rPr>
          <w:rFonts w:ascii="Calibri" w:hAnsi="Calibri" w:eastAsia="Calibri" w:cs="Calibri"/>
          <w:sz w:val="24"/>
          <w:szCs w:val="24"/>
        </w:rPr>
        <w:t xml:space="preserve"> </w:t>
      </w:r>
      <w:r w:rsidRPr="2C8CF189" w:rsidR="4BB806E2">
        <w:rPr>
          <w:rFonts w:ascii="Calibri" w:hAnsi="Calibri" w:eastAsia="Calibri" w:cs="Calibri"/>
          <w:sz w:val="24"/>
          <w:szCs w:val="24"/>
        </w:rPr>
        <w:t>這三個指標中，沒有任何大學進入前250名。</w:t>
      </w:r>
      <w:r>
        <w:br/>
      </w:r>
    </w:p>
    <w:p xmlns:wp14="http://schemas.microsoft.com/office/word/2010/wordml" w:rsidP="2C8CF189" w14:paraId="1A91D186" wp14:textId="3C149DD4">
      <w:pPr>
        <w:spacing w:before="120" w:after="120" w:line="360" w:lineRule="auto"/>
        <w:jc w:val="center"/>
        <w:textAlignment w:val="baseline"/>
        <w:rPr>
          <w:rFonts w:ascii="Calibri" w:hAnsi="Calibri" w:eastAsia="Calibri" w:cs="Calibri"/>
          <w:b w:val="1"/>
          <w:bCs w:val="1"/>
          <w:kern w:val="0"/>
          <w:sz w:val="24"/>
          <w:szCs w:val="24"/>
          <w14:ligatures w14:val="none"/>
        </w:rPr>
      </w:pPr>
      <w:r w:rsidRPr="2C8CF189" w:rsidR="6613617C">
        <w:rPr>
          <w:rFonts w:ascii="Calibri" w:hAnsi="Calibri" w:eastAsia="Calibri" w:cs="Calibri"/>
          <w:b w:val="1"/>
          <w:bCs w:val="1"/>
          <w:sz w:val="24"/>
          <w:szCs w:val="24"/>
        </w:rPr>
        <w:t>在特定指標中進入前250名的臺灣大學</w:t>
      </w:r>
    </w:p>
    <w:tbl>
      <w:tblPr>
        <w:tblStyle w:val="13"/>
        <w:tblW w:w="110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480"/>
        <w:gridCol w:w="3605"/>
        <w:gridCol w:w="415"/>
        <w:gridCol w:w="1360"/>
        <w:gridCol w:w="1360"/>
        <w:gridCol w:w="1360"/>
      </w:tblGrid>
      <w:tr xmlns:wp14="http://schemas.microsoft.com/office/word/2010/wordml" w:rsidTr="2C8CF189" w14:paraId="7CFF5CF8" wp14:textId="77777777">
        <w:trPr>
          <w:trHeight w:val="300" w:hRule="atLeast"/>
          <w:jc w:val="center"/>
        </w:trPr>
        <w:tc>
          <w:tcPr>
            <w:tcW w:w="1480" w:type="dxa"/>
            <w:tcBorders>
              <w:top w:val="single" w:color="1D1D1B" w:sz="4" w:space="0"/>
              <w:left w:val="single" w:color="1D1D1B" w:sz="4" w:space="0"/>
              <w:bottom w:val="single" w:color="1D1D1B" w:sz="4" w:space="0"/>
              <w:right w:val="nil"/>
            </w:tcBorders>
            <w:shd w:val="clear" w:color="auto" w:fill="1D1D1B"/>
            <w:tcMar/>
          </w:tcPr>
          <w:p w:rsidP="2C8CF189" w14:paraId="3986F2FE" wp14:textId="77777777">
            <w:pPr>
              <w:spacing w:after="0" w:line="240" w:lineRule="auto"/>
              <w:rPr>
                <w:rFonts w:ascii="Calibri" w:hAnsi="Calibri" w:eastAsia="Calibri" w:cs="Calibri"/>
                <w:b w:val="1"/>
                <w:bCs w:val="1"/>
                <w:color w:val="FFFFFF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color w:val="FFFFFF"/>
                <w:kern w:val="0"/>
                <w:sz w:val="22"/>
                <w:szCs w:val="22"/>
                <w14:ligatures w14:val="none"/>
              </w:rPr>
              <w:t>Indicator</w:t>
            </w:r>
            <w:r w:rsidRPr="2C8CF189" w:rsidR="2C8CF189">
              <w:rPr>
                <w:rFonts w:ascii="Calibri" w:hAnsi="Calibri" w:eastAsia="Calibri" w:cs="Calibri"/>
                <w:b w:val="1"/>
                <w:bCs w:val="1"/>
                <w:color w:val="FFFFFF"/>
                <w:kern w:val="0"/>
                <w:sz w:val="22"/>
                <w:szCs w:val="22"/>
                <w:lang w:val="en-US" w:eastAsia="zh-TW"/>
                <w14:ligatures w14:val="none"/>
              </w:rPr>
              <w:t>指標</w:t>
            </w:r>
          </w:p>
        </w:tc>
        <w:tc>
          <w:tcPr>
            <w:tcW w:w="1480" w:type="dxa"/>
            <w:tcBorders>
              <w:top w:val="single" w:color="1D1D1B" w:sz="4" w:space="0"/>
              <w:left w:val="single" w:color="1D1D1B" w:sz="4" w:space="0"/>
              <w:bottom w:val="single" w:color="1D1D1B" w:sz="4" w:space="0"/>
              <w:right w:val="nil"/>
            </w:tcBorders>
            <w:shd w:val="clear" w:color="auto" w:fill="1D1D1B"/>
            <w:noWrap/>
            <w:tcMar/>
            <w:vAlign w:val="bottom"/>
          </w:tcPr>
          <w:p w:rsidP="2C8CF189" w14:paraId="05F8EB20" wp14:textId="77777777">
            <w:pPr>
              <w:spacing w:after="0" w:line="240" w:lineRule="auto"/>
              <w:rPr>
                <w:rFonts w:ascii="Calibri" w:hAnsi="Calibri" w:eastAsia="Calibri" w:cs="Calibri"/>
                <w:b w:val="1"/>
                <w:bCs w:val="1"/>
                <w:color w:val="FFFFFF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color w:val="FFFFFF"/>
                <w:kern w:val="0"/>
                <w:sz w:val="22"/>
                <w:szCs w:val="22"/>
                <w14:ligatures w14:val="none"/>
              </w:rPr>
              <w:t>Overall Rank</w:t>
            </w:r>
            <w:r w:rsidRPr="2C8CF189" w:rsidR="2C8CF189">
              <w:rPr>
                <w:rFonts w:ascii="Calibri" w:hAnsi="Calibri" w:eastAsia="Calibri" w:cs="Calibri"/>
                <w:b w:val="1"/>
                <w:bCs w:val="1"/>
                <w:color w:val="FFFFFF"/>
                <w:kern w:val="0"/>
                <w:sz w:val="22"/>
                <w:szCs w:val="22"/>
                <w:lang w:val="en-US" w:eastAsia="zh-TW"/>
                <w14:ligatures w14:val="none"/>
              </w:rPr>
              <w:t>綜合排名</w:t>
            </w:r>
          </w:p>
        </w:tc>
        <w:tc>
          <w:tcPr>
            <w:tcW w:w="3605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1D1D1B"/>
            <w:noWrap/>
            <w:tcMar/>
            <w:vAlign w:val="bottom"/>
          </w:tcPr>
          <w:p w:rsidP="2C8CF189" w14:paraId="3960DD81" wp14:textId="77777777">
            <w:pPr>
              <w:spacing w:after="0" w:line="240" w:lineRule="auto"/>
              <w:rPr>
                <w:rFonts w:ascii="Calibri" w:hAnsi="Calibri" w:eastAsia="Calibri" w:cs="Calibri"/>
                <w:b w:val="1"/>
                <w:bCs w:val="1"/>
                <w:color w:val="FFFFFF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color w:val="FFFFFF"/>
                <w:kern w:val="0"/>
                <w:sz w:val="22"/>
                <w:szCs w:val="22"/>
                <w14:ligatures w14:val="none"/>
              </w:rPr>
              <w:t>Institution</w:t>
            </w:r>
            <w:r w:rsidRPr="2C8CF189" w:rsidR="2C8CF189">
              <w:rPr>
                <w:rFonts w:ascii="Calibri" w:hAnsi="Calibri" w:eastAsia="Calibri" w:cs="Calibri"/>
                <w:b w:val="1"/>
                <w:bCs w:val="1"/>
                <w:color w:val="FFFFFF"/>
                <w:kern w:val="0"/>
                <w:sz w:val="22"/>
                <w:szCs w:val="22"/>
                <w:lang w:val="en-US" w:eastAsia="zh-TW"/>
                <w14:ligatures w14:val="none"/>
              </w:rPr>
              <w:t>大學</w:t>
            </w:r>
          </w:p>
        </w:tc>
        <w:tc>
          <w:tcPr>
            <w:tcW w:w="1775" w:type="dxa"/>
            <w:gridSpan w:val="2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1D1D1B"/>
            <w:noWrap/>
            <w:tcMar/>
            <w:vAlign w:val="bottom"/>
          </w:tcPr>
          <w:p w:rsidP="2C8CF189" w14:paraId="541E5E27" wp14:textId="77777777">
            <w:pPr>
              <w:spacing w:after="0" w:line="240" w:lineRule="auto"/>
              <w:rPr>
                <w:rFonts w:ascii="Calibri" w:hAnsi="Calibri" w:eastAsia="Calibri" w:cs="Calibri"/>
                <w:b w:val="1"/>
                <w:bCs w:val="1"/>
                <w:color w:val="FFFFFF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color w:val="FFFFFF"/>
                <w:kern w:val="0"/>
                <w:sz w:val="22"/>
                <w:szCs w:val="22"/>
                <w14:ligatures w14:val="none"/>
              </w:rPr>
              <w:t>Score</w:t>
            </w:r>
            <w:r w:rsidRPr="2C8CF189" w:rsidR="2C8CF189">
              <w:rPr>
                <w:rFonts w:ascii="Calibri" w:hAnsi="Calibri" w:eastAsia="Calibri" w:cs="Calibri"/>
                <w:b w:val="1"/>
                <w:bCs w:val="1"/>
                <w:color w:val="FFFFFF"/>
                <w:kern w:val="0"/>
                <w:sz w:val="22"/>
                <w:szCs w:val="22"/>
                <w:lang w:val="en-US" w:eastAsia="zh-TW"/>
                <w14:ligatures w14:val="none"/>
              </w:rPr>
              <w:t>分數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1D1D1B"/>
            <w:noWrap/>
            <w:tcMar/>
            <w:vAlign w:val="bottom"/>
          </w:tcPr>
          <w:p w:rsidP="2C8CF189" w14:paraId="2C0ED22A" wp14:textId="77777777">
            <w:pPr>
              <w:spacing w:after="0" w:line="240" w:lineRule="auto"/>
              <w:rPr>
                <w:rFonts w:ascii="Calibri" w:hAnsi="Calibri" w:eastAsia="Calibri" w:cs="Calibri"/>
                <w:b w:val="1"/>
                <w:bCs w:val="1"/>
                <w:color w:val="FFFFFF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color w:val="FFFFFF"/>
                <w:kern w:val="0"/>
                <w:sz w:val="22"/>
                <w:szCs w:val="22"/>
                <w14:ligatures w14:val="none"/>
              </w:rPr>
              <w:t>Rank</w:t>
            </w:r>
            <w:r w:rsidRPr="2C8CF189" w:rsidR="2C8CF189">
              <w:rPr>
                <w:rFonts w:ascii="Calibri" w:hAnsi="Calibri" w:eastAsia="Calibri" w:cs="Calibri"/>
                <w:b w:val="1"/>
                <w:bCs w:val="1"/>
                <w:color w:val="FFFFFF"/>
                <w:kern w:val="0"/>
                <w:sz w:val="22"/>
                <w:szCs w:val="22"/>
                <w:lang w:val="en-US" w:eastAsia="zh-TW"/>
                <w14:ligatures w14:val="none"/>
              </w:rPr>
              <w:t>排名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single" w:color="1D1D1B" w:sz="4" w:space="0"/>
            </w:tcBorders>
            <w:shd w:val="clear" w:color="auto" w:fill="1D1D1B"/>
            <w:noWrap/>
            <w:tcMar/>
            <w:vAlign w:val="bottom"/>
          </w:tcPr>
          <w:p w:rsidP="2C8CF189" w14:paraId="4FA1607C" wp14:textId="77777777">
            <w:pPr>
              <w:spacing w:after="0" w:line="240" w:lineRule="auto"/>
              <w:rPr>
                <w:rFonts w:ascii="Calibri" w:hAnsi="Calibri" w:eastAsia="Calibri" w:cs="Calibri"/>
                <w:b w:val="1"/>
                <w:bCs w:val="1"/>
                <w:color w:val="FFFFFF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color w:val="FFFFFF"/>
                <w:kern w:val="0"/>
                <w:sz w:val="22"/>
                <w:szCs w:val="22"/>
                <w14:ligatures w14:val="none"/>
              </w:rPr>
              <w:t>Change</w:t>
            </w:r>
            <w:r w:rsidRPr="2C8CF189" w:rsidR="2C8CF189">
              <w:rPr>
                <w:rFonts w:ascii="Calibri" w:hAnsi="Calibri" w:eastAsia="Calibri" w:cs="Calibri"/>
                <w:b w:val="1"/>
                <w:bCs w:val="1"/>
                <w:color w:val="FFFFFF"/>
                <w:kern w:val="0"/>
                <w:sz w:val="22"/>
                <w:szCs w:val="22"/>
                <w:lang w:val="en-US" w:eastAsia="zh-TW"/>
                <w14:ligatures w14:val="none"/>
              </w:rPr>
              <w:t>排名變化</w:t>
            </w:r>
          </w:p>
        </w:tc>
      </w:tr>
      <w:tr xmlns:wp14="http://schemas.microsoft.com/office/word/2010/wordml" w:rsidTr="2C8CF189" w14:paraId="24944865" wp14:textId="77777777">
        <w:trPr>
          <w:trHeight w:val="300" w:hRule="atLeast"/>
          <w:jc w:val="center"/>
        </w:trPr>
        <w:tc>
          <w:tcPr>
            <w:tcW w:w="1480" w:type="dxa"/>
            <w:vMerge w:val="restart"/>
            <w:tcBorders>
              <w:top w:val="single" w:color="1D1D1B" w:sz="4" w:space="0"/>
              <w:left w:val="single" w:color="1D1D1B" w:sz="4" w:space="0"/>
              <w:right w:val="nil"/>
            </w:tcBorders>
            <w:shd w:val="clear" w:color="auto" w:fill="D1D1D1" w:themeFill="background2" w:themeFillShade="E6"/>
            <w:tcMar/>
          </w:tcPr>
          <w:p w:rsidP="2C8CF189" w14:paraId="5B5F3719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Academic Reputation</w:t>
            </w:r>
          </w:p>
          <w:p w:rsidP="2C8CF189" w14:paraId="239C2DF8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學術聲譽</w:t>
            </w:r>
          </w:p>
        </w:tc>
        <w:tc>
          <w:tcPr>
            <w:tcW w:w="1480" w:type="dxa"/>
            <w:tcBorders>
              <w:top w:val="single" w:color="1D1D1B" w:sz="4" w:space="0"/>
              <w:left w:val="single" w:color="1D1D1B" w:sz="4" w:space="0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6B9E93D2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=63</w:t>
            </w:r>
          </w:p>
        </w:tc>
        <w:tc>
          <w:tcPr>
            <w:tcW w:w="4020" w:type="dxa"/>
            <w:gridSpan w:val="2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3D99D7B3" wp14:textId="1BE6140F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National Taiwan University (NTU)</w:t>
            </w:r>
            <w:r w:rsidRPr="2C8CF189" w:rsidR="07EE114A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 </w:t>
            </w:r>
            <w:r w:rsidRPr="2C8CF189" w:rsidR="07EE114A">
              <w:rPr>
                <w:rFonts w:ascii="Calibri" w:hAnsi="Calibri" w:eastAsia="Calibri" w:cs="Calibri"/>
                <w:color w:val="auto"/>
                <w:sz w:val="22"/>
                <w:szCs w:val="22"/>
              </w:rPr>
              <w:t>國立臺灣大學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51F4C3F8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97.7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360EE80C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38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single" w:color="1D1D1B" w:sz="4" w:space="0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74E8DDDC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+1</w:t>
            </w:r>
          </w:p>
        </w:tc>
      </w:tr>
      <w:tr xmlns:wp14="http://schemas.microsoft.com/office/word/2010/wordml" w:rsidTr="2C8CF189" w14:paraId="2F26ABA7" wp14:textId="77777777">
        <w:trPr>
          <w:trHeight w:val="300" w:hRule="atLeast"/>
          <w:jc w:val="center"/>
        </w:trPr>
        <w:tc>
          <w:tcPr>
            <w:tcW w:w="1480" w:type="dxa"/>
            <w:vMerge/>
            <w:tcBorders/>
            <w:tcMar/>
          </w:tcPr>
          <w:p w14:paraId="36190F78" wp14:textId="77777777">
            <w:pPr>
              <w:spacing w:after="0" w:line="240" w:lineRule="auto"/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single" w:color="1D1D1B" w:sz="4" w:space="0"/>
              <w:left w:val="single" w:color="1D1D1B" w:sz="4" w:space="0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67AA0DC0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176</w:t>
            </w:r>
          </w:p>
        </w:tc>
        <w:tc>
          <w:tcPr>
            <w:tcW w:w="4020" w:type="dxa"/>
            <w:gridSpan w:val="2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01DE6E66" wp14:textId="16FFAA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National Tsing Hua University</w:t>
            </w:r>
            <w:r w:rsidRPr="2C8CF189" w:rsidR="09863E7C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國立清華大學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4D3DE4E5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5A82F49E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148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single" w:color="1D1D1B" w:sz="4" w:space="0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6CEF308E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-5</w:t>
            </w:r>
          </w:p>
        </w:tc>
      </w:tr>
      <w:tr xmlns:wp14="http://schemas.microsoft.com/office/word/2010/wordml" w:rsidTr="2C8CF189" w14:paraId="1525C4DC" wp14:textId="77777777">
        <w:trPr>
          <w:trHeight w:val="300" w:hRule="atLeast"/>
          <w:jc w:val="center"/>
        </w:trPr>
        <w:tc>
          <w:tcPr>
            <w:tcW w:w="1480" w:type="dxa"/>
            <w:vMerge/>
            <w:tcBorders/>
            <w:tcMar/>
          </w:tcPr>
          <w:p w14:paraId="0AF35B14" wp14:textId="77777777">
            <w:pPr>
              <w:spacing w:after="0" w:line="240" w:lineRule="auto"/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single" w:color="1D1D1B" w:sz="4" w:space="0"/>
              <w:left w:val="single" w:color="1D1D1B" w:sz="4" w:space="0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7993E714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=203</w:t>
            </w:r>
          </w:p>
        </w:tc>
        <w:tc>
          <w:tcPr>
            <w:tcW w:w="4020" w:type="dxa"/>
            <w:gridSpan w:val="2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3A14DA0F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National Cheng Kung University (NCKU)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國立成功大學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4CFE4B96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66.4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52A6A709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150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single" w:color="1D1D1B" w:sz="4" w:space="0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5E62F389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+7</w:t>
            </w:r>
          </w:p>
        </w:tc>
      </w:tr>
      <w:tr xmlns:wp14="http://schemas.microsoft.com/office/word/2010/wordml" w:rsidTr="2C8CF189" w14:paraId="6E60A399" wp14:textId="77777777">
        <w:trPr>
          <w:trHeight w:val="300" w:hRule="atLeast"/>
          <w:jc w:val="center"/>
        </w:trPr>
        <w:tc>
          <w:tcPr>
            <w:tcW w:w="1480" w:type="dxa"/>
            <w:vMerge/>
            <w:tcBorders/>
            <w:tcMar/>
          </w:tcPr>
          <w:p w14:paraId="034FCA53" wp14:textId="77777777">
            <w:pPr>
              <w:spacing w:after="0" w:line="240" w:lineRule="auto"/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single" w:color="1D1D1B" w:sz="4" w:space="0"/>
              <w:left w:val="single" w:color="1D1D1B" w:sz="4" w:space="0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64FDE996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435</w:t>
            </w:r>
          </w:p>
        </w:tc>
        <w:tc>
          <w:tcPr>
            <w:tcW w:w="4020" w:type="dxa"/>
            <w:gridSpan w:val="2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7BF70C23" wp14:textId="460933DB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National Taiwan Normal University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國立</w:t>
            </w:r>
            <w:r w:rsidRPr="2C8CF189" w:rsidR="0D1659AF">
              <w:rPr>
                <w:rFonts w:ascii="Calibri" w:hAnsi="Calibri" w:eastAsia="Calibri" w:cs="Calibri"/>
                <w:color w:val="auto"/>
                <w:sz w:val="22"/>
                <w:szCs w:val="22"/>
                <w:lang w:val="en-US" w:eastAsia="zh-TW"/>
              </w:rPr>
              <w:t xml:space="preserve">臺灣 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師範大學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4F998317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47.8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4F46E43E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240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single" w:color="1D1D1B" w:sz="4" w:space="0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6DAF0506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+14</w:t>
            </w:r>
          </w:p>
        </w:tc>
      </w:tr>
      <w:tr xmlns:wp14="http://schemas.microsoft.com/office/word/2010/wordml" w:rsidTr="2C8CF189" w14:paraId="0406762A" wp14:textId="77777777">
        <w:trPr>
          <w:trHeight w:val="300" w:hRule="atLeast"/>
          <w:jc w:val="center"/>
        </w:trPr>
        <w:tc>
          <w:tcPr>
            <w:tcW w:w="1480" w:type="dxa"/>
            <w:vMerge w:val="restart"/>
            <w:tcBorders>
              <w:left w:val="single" w:color="1D1D1B" w:sz="4" w:space="0"/>
              <w:right w:val="nil"/>
            </w:tcBorders>
            <w:tcMar/>
          </w:tcPr>
          <w:p w:rsidP="2C8CF189" w14:paraId="1059E480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Employer Reputation</w:t>
            </w:r>
          </w:p>
          <w:p w:rsidP="2C8CF189" w14:paraId="6BC8FA9A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雇主聲譽</w:t>
            </w:r>
          </w:p>
        </w:tc>
        <w:tc>
          <w:tcPr>
            <w:tcW w:w="1480" w:type="dxa"/>
            <w:tcBorders>
              <w:top w:val="single" w:color="1D1D1B" w:sz="4" w:space="0"/>
              <w:left w:val="single" w:color="1D1D1B" w:sz="4" w:space="0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639FCB07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=63</w:t>
            </w:r>
          </w:p>
        </w:tc>
        <w:tc>
          <w:tcPr>
            <w:tcW w:w="4020" w:type="dxa"/>
            <w:gridSpan w:val="2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043CC528" wp14:textId="5E1A14B9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 xml:space="preserve">National Taiwan 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University (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NTU)</w:t>
            </w:r>
            <w:r w:rsidRPr="2C8CF189" w:rsidR="7804F731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國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立臺灣大學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2A643B71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94.2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62492275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54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single" w:color="1D1D1B" w:sz="4" w:space="0"/>
            </w:tcBorders>
            <w:shd w:val="clear" w:color="auto" w:fill="auto"/>
            <w:noWrap/>
            <w:tcMar/>
            <w:vAlign w:val="bottom"/>
          </w:tcPr>
          <w:p w:rsidP="2C8CF189" w14:paraId="2ABBDC7D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-10</w:t>
            </w:r>
          </w:p>
        </w:tc>
      </w:tr>
      <w:tr xmlns:wp14="http://schemas.microsoft.com/office/word/2010/wordml" w:rsidTr="2C8CF189" w14:paraId="17A931EF" wp14:textId="77777777">
        <w:trPr>
          <w:trHeight w:val="300" w:hRule="atLeast"/>
          <w:jc w:val="center"/>
        </w:trPr>
        <w:tc>
          <w:tcPr>
            <w:tcW w:w="1480" w:type="dxa"/>
            <w:vMerge/>
            <w:tcBorders/>
            <w:tcMar/>
          </w:tcPr>
          <w:p w14:paraId="2B514EC8" wp14:textId="77777777">
            <w:pPr>
              <w:spacing w:after="0" w:line="240" w:lineRule="auto"/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single" w:color="1D1D1B" w:sz="4" w:space="0"/>
              <w:left w:val="single" w:color="1D1D1B" w:sz="4" w:space="0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69480760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176</w:t>
            </w:r>
          </w:p>
        </w:tc>
        <w:tc>
          <w:tcPr>
            <w:tcW w:w="4020" w:type="dxa"/>
            <w:gridSpan w:val="2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0B4FDAF9" wp14:textId="3457D502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National Tsing Hua University</w:t>
            </w:r>
            <w:r w:rsidRPr="2C8CF189" w:rsidR="4A1A7FA8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國立清華大學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119047EB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77.1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6723C475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116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single" w:color="1D1D1B" w:sz="4" w:space="0"/>
            </w:tcBorders>
            <w:shd w:val="clear" w:color="auto" w:fill="auto"/>
            <w:noWrap/>
            <w:tcMar/>
            <w:vAlign w:val="bottom"/>
          </w:tcPr>
          <w:p w:rsidP="2C8CF189" w14:paraId="62349E49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-17</w:t>
            </w:r>
          </w:p>
        </w:tc>
      </w:tr>
      <w:tr xmlns:wp14="http://schemas.microsoft.com/office/word/2010/wordml" w:rsidTr="2C8CF189" w14:paraId="3E51CC7C" wp14:textId="77777777">
        <w:trPr>
          <w:trHeight w:val="300" w:hRule="atLeast"/>
          <w:jc w:val="center"/>
        </w:trPr>
        <w:tc>
          <w:tcPr>
            <w:tcW w:w="1480" w:type="dxa"/>
            <w:vMerge/>
            <w:tcBorders/>
            <w:tcMar/>
          </w:tcPr>
          <w:p w14:paraId="77189ECE" wp14:textId="77777777">
            <w:pPr>
              <w:spacing w:after="0" w:line="240" w:lineRule="auto"/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single" w:color="1D1D1B" w:sz="4" w:space="0"/>
              <w:left w:val="single" w:color="1D1D1B" w:sz="4" w:space="0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06912CD7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=199</w:t>
            </w:r>
          </w:p>
        </w:tc>
        <w:tc>
          <w:tcPr>
            <w:tcW w:w="4020" w:type="dxa"/>
            <w:gridSpan w:val="2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0A71EC15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National Yang Ming Chiao Tung University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國立陽明交通大學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4F7A890A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68.5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2AE8334E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153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single" w:color="1D1D1B" w:sz="4" w:space="0"/>
            </w:tcBorders>
            <w:shd w:val="clear" w:color="auto" w:fill="auto"/>
            <w:noWrap/>
            <w:tcMar/>
            <w:vAlign w:val="bottom"/>
          </w:tcPr>
          <w:p w:rsidP="2C8CF189" w14:paraId="2904F5AE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-25</w:t>
            </w:r>
          </w:p>
        </w:tc>
      </w:tr>
      <w:tr xmlns:wp14="http://schemas.microsoft.com/office/word/2010/wordml" w:rsidTr="2C8CF189" w14:paraId="61363192" wp14:textId="77777777">
        <w:trPr>
          <w:trHeight w:val="300" w:hRule="atLeast"/>
          <w:jc w:val="center"/>
        </w:trPr>
        <w:tc>
          <w:tcPr>
            <w:tcW w:w="1480" w:type="dxa"/>
            <w:vMerge/>
            <w:tcBorders/>
            <w:tcMar/>
          </w:tcPr>
          <w:p w14:paraId="1306B857" wp14:textId="77777777">
            <w:pPr>
              <w:spacing w:after="0" w:line="240" w:lineRule="auto"/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single" w:color="1D1D1B" w:sz="4" w:space="0"/>
              <w:left w:val="single" w:color="1D1D1B" w:sz="4" w:space="0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03DAA81E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=203</w:t>
            </w:r>
          </w:p>
        </w:tc>
        <w:tc>
          <w:tcPr>
            <w:tcW w:w="4020" w:type="dxa"/>
            <w:gridSpan w:val="2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76703773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National Cheng Kung University (NCKU)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國立成功大學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4A0C2B97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79.4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4FF12096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106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single" w:color="1D1D1B" w:sz="4" w:space="0"/>
            </w:tcBorders>
            <w:shd w:val="clear" w:color="auto" w:fill="auto"/>
            <w:noWrap/>
            <w:tcMar/>
            <w:vAlign w:val="bottom"/>
          </w:tcPr>
          <w:p w:rsidP="2C8CF189" w14:paraId="707C076F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-16</w:t>
            </w:r>
          </w:p>
        </w:tc>
      </w:tr>
      <w:tr xmlns:wp14="http://schemas.microsoft.com/office/word/2010/wordml" w:rsidTr="2C8CF189" w14:paraId="54DB0BEB" wp14:textId="77777777">
        <w:trPr>
          <w:trHeight w:val="300" w:hRule="atLeast"/>
          <w:jc w:val="center"/>
        </w:trPr>
        <w:tc>
          <w:tcPr>
            <w:tcW w:w="1480" w:type="dxa"/>
            <w:vMerge/>
            <w:tcBorders/>
            <w:tcMar/>
          </w:tcPr>
          <w:p w14:paraId="7F3019EB" wp14:textId="77777777">
            <w:pPr>
              <w:spacing w:after="0" w:line="240" w:lineRule="auto"/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single" w:color="1D1D1B" w:sz="4" w:space="0"/>
              <w:left w:val="single" w:color="1D1D1B" w:sz="4" w:space="0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735F4D2C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=420</w:t>
            </w:r>
          </w:p>
        </w:tc>
        <w:tc>
          <w:tcPr>
            <w:tcW w:w="4020" w:type="dxa"/>
            <w:gridSpan w:val="2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2A20741E" wp14:textId="5CDC8BF6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National Taipei University of Technology</w:t>
            </w:r>
            <w:r w:rsidRPr="2C8CF189" w:rsidR="6969466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國立臺北科技大學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3A13625D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57.6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14B15DDC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202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single" w:color="1D1D1B" w:sz="4" w:space="0"/>
            </w:tcBorders>
            <w:shd w:val="clear" w:color="auto" w:fill="auto"/>
            <w:noWrap/>
            <w:tcMar/>
            <w:vAlign w:val="bottom"/>
          </w:tcPr>
          <w:p w:rsidP="2C8CF189" w14:paraId="736A6CC1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-48</w:t>
            </w:r>
          </w:p>
        </w:tc>
      </w:tr>
      <w:tr xmlns:wp14="http://schemas.microsoft.com/office/word/2010/wordml" w:rsidTr="2C8CF189" w14:paraId="1DEE92F6" wp14:textId="77777777">
        <w:trPr>
          <w:trHeight w:val="300" w:hRule="atLeast"/>
          <w:jc w:val="center"/>
        </w:trPr>
        <w:tc>
          <w:tcPr>
            <w:tcW w:w="1480" w:type="dxa"/>
            <w:vMerge w:val="restart"/>
            <w:tcBorders>
              <w:left w:val="single" w:color="1D1D1B" w:sz="4" w:space="0"/>
              <w:right w:val="nil"/>
            </w:tcBorders>
            <w:shd w:val="clear" w:color="auto" w:fill="D1D1D1" w:themeFill="background2" w:themeFillShade="E6"/>
            <w:tcMar/>
          </w:tcPr>
          <w:p w:rsidP="2C8CF189" w14:paraId="0636F1D4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Faculty Students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師生比例</w:t>
            </w:r>
          </w:p>
        </w:tc>
        <w:tc>
          <w:tcPr>
            <w:tcW w:w="1480" w:type="dxa"/>
            <w:tcBorders>
              <w:top w:val="single" w:color="1D1D1B" w:sz="4" w:space="0"/>
              <w:left w:val="single" w:color="1D1D1B" w:sz="4" w:space="0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04E7F802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435</w:t>
            </w:r>
          </w:p>
        </w:tc>
        <w:tc>
          <w:tcPr>
            <w:tcW w:w="4020" w:type="dxa"/>
            <w:gridSpan w:val="2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52221BB9" wp14:textId="3C67754C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National Taiwan Normal University</w:t>
            </w:r>
            <w:r w:rsidRPr="2C8CF189" w:rsidR="2288D173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國立</w:t>
            </w:r>
            <w:r w:rsidRPr="2C8CF189" w:rsidR="22C4B1E2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臺灣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師範大學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018E6E7D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68.3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50316290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243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single" w:color="1D1D1B" w:sz="4" w:space="0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119F0E26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-24</w:t>
            </w:r>
          </w:p>
        </w:tc>
      </w:tr>
      <w:tr xmlns:wp14="http://schemas.microsoft.com/office/word/2010/wordml" w:rsidTr="2C8CF189" w14:paraId="3B4B3EBA" wp14:textId="77777777">
        <w:trPr>
          <w:trHeight w:val="300" w:hRule="atLeast"/>
          <w:jc w:val="center"/>
        </w:trPr>
        <w:tc>
          <w:tcPr>
            <w:tcW w:w="1480" w:type="dxa"/>
            <w:vMerge/>
            <w:tcBorders/>
            <w:tcMar/>
          </w:tcPr>
          <w:p w14:paraId="39EAB5C1" wp14:textId="77777777">
            <w:pPr>
              <w:spacing w:after="0" w:line="240" w:lineRule="auto"/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single" w:color="1D1D1B" w:sz="4" w:space="0"/>
              <w:left w:val="single" w:color="1D1D1B" w:sz="4" w:space="0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7C4B8899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=597</w:t>
            </w:r>
          </w:p>
        </w:tc>
        <w:tc>
          <w:tcPr>
            <w:tcW w:w="4020" w:type="dxa"/>
            <w:gridSpan w:val="2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78C44D77" wp14:textId="3D624A3C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Taipei Medical University</w:t>
            </w:r>
            <w:r w:rsidRPr="2C8CF189" w:rsidR="1B04302F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臺北醫學大學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1DDCC00D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94.2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38C062E7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83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single" w:color="1D1D1B" w:sz="4" w:space="0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479F09E4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+1</w:t>
            </w:r>
          </w:p>
        </w:tc>
      </w:tr>
      <w:tr xmlns:wp14="http://schemas.microsoft.com/office/word/2010/wordml" w:rsidTr="2C8CF189" w14:paraId="6912FC4C" wp14:textId="77777777">
        <w:trPr>
          <w:trHeight w:val="300" w:hRule="atLeast"/>
          <w:jc w:val="center"/>
        </w:trPr>
        <w:tc>
          <w:tcPr>
            <w:tcW w:w="1480" w:type="dxa"/>
            <w:vMerge/>
            <w:tcBorders/>
            <w:tcMar/>
          </w:tcPr>
          <w:p w14:paraId="5C685EA9" wp14:textId="77777777">
            <w:pPr>
              <w:spacing w:after="0" w:line="240" w:lineRule="auto"/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single" w:color="1D1D1B" w:sz="4" w:space="0"/>
              <w:left w:val="single" w:color="1D1D1B" w:sz="4" w:space="0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2B0452A3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=668</w:t>
            </w:r>
          </w:p>
        </w:tc>
        <w:tc>
          <w:tcPr>
            <w:tcW w:w="4020" w:type="dxa"/>
            <w:gridSpan w:val="2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5FE2F780" wp14:textId="6C0A281E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Chang Gung University</w:t>
            </w:r>
            <w:r w:rsidRPr="2C8CF189" w:rsidR="006D4B0E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長庚大學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213DE3DC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74.6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5E5B3A26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200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single" w:color="1D1D1B" w:sz="4" w:space="0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6CD2ABBA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-16</w:t>
            </w:r>
          </w:p>
        </w:tc>
      </w:tr>
      <w:tr xmlns:wp14="http://schemas.microsoft.com/office/word/2010/wordml" w:rsidTr="2C8CF189" w14:paraId="1E3231A9" wp14:textId="77777777">
        <w:trPr>
          <w:trHeight w:val="300" w:hRule="atLeast"/>
          <w:jc w:val="center"/>
        </w:trPr>
        <w:tc>
          <w:tcPr>
            <w:tcW w:w="1480" w:type="dxa"/>
            <w:vMerge w:val="restart"/>
            <w:tcBorders>
              <w:left w:val="single" w:color="1D1D1B" w:sz="4" w:space="0"/>
              <w:right w:val="nil"/>
            </w:tcBorders>
            <w:tcMar/>
          </w:tcPr>
          <w:p w:rsidP="2C8CF189" w14:paraId="5E3D9917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Citations per Faculty</w:t>
            </w:r>
          </w:p>
          <w:p w:rsidP="2C8CF189" w14:paraId="1EEC2AA8" wp14:textId="27BC9070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1996113">
              <w:rPr>
                <w:rFonts w:ascii="Calibri" w:hAnsi="Calibri" w:eastAsia="Calibri" w:cs="Calibri"/>
                <w:color w:val="auto"/>
                <w:sz w:val="22"/>
                <w:szCs w:val="22"/>
                <w:lang w:val="en-US" w:eastAsia="zh-TW"/>
              </w:rPr>
              <w:t>每位教師</w:t>
            </w:r>
            <w:r w:rsidRPr="2C8CF189" w:rsidR="21996113">
              <w:rPr>
                <w:rFonts w:ascii="Calibri" w:hAnsi="Calibri" w:eastAsia="Calibri" w:cs="Calibri"/>
                <w:color w:val="auto"/>
                <w:sz w:val="22"/>
                <w:szCs w:val="22"/>
                <w:lang w:val="en-US" w:eastAsia="zh-TW"/>
              </w:rPr>
              <w:t>論文引用次數</w:t>
            </w:r>
          </w:p>
        </w:tc>
        <w:tc>
          <w:tcPr>
            <w:tcW w:w="1480" w:type="dxa"/>
            <w:tcBorders>
              <w:top w:val="single" w:color="1D1D1B" w:sz="4" w:space="0"/>
              <w:left w:val="single" w:color="1D1D1B" w:sz="4" w:space="0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7C26FB91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=63</w:t>
            </w:r>
          </w:p>
        </w:tc>
        <w:tc>
          <w:tcPr>
            <w:tcW w:w="4020" w:type="dxa"/>
            <w:gridSpan w:val="2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7E8DDF4F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National Taiwan University (NTU)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國立臺灣大學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23BCE0CC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70.9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2008B8C5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209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single" w:color="1D1D1B" w:sz="4" w:space="0"/>
            </w:tcBorders>
            <w:shd w:val="clear" w:color="auto" w:fill="auto"/>
            <w:noWrap/>
            <w:tcMar/>
            <w:vAlign w:val="bottom"/>
          </w:tcPr>
          <w:p w:rsidP="2C8CF189" w14:paraId="09A51C0F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+101</w:t>
            </w:r>
          </w:p>
        </w:tc>
      </w:tr>
      <w:tr xmlns:wp14="http://schemas.microsoft.com/office/word/2010/wordml" w:rsidTr="2C8CF189" w14:paraId="0B0518C6" wp14:textId="77777777">
        <w:trPr>
          <w:trHeight w:val="300" w:hRule="atLeast"/>
          <w:jc w:val="center"/>
        </w:trPr>
        <w:tc>
          <w:tcPr>
            <w:tcW w:w="1480" w:type="dxa"/>
            <w:vMerge/>
            <w:tcBorders/>
            <w:tcMar/>
          </w:tcPr>
          <w:p w14:paraId="06A7DB71" wp14:textId="77777777">
            <w:pPr>
              <w:spacing w:after="0" w:line="240" w:lineRule="auto"/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single" w:color="1D1D1B" w:sz="4" w:space="0"/>
              <w:left w:val="single" w:color="1D1D1B" w:sz="4" w:space="0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709A369E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176</w:t>
            </w:r>
          </w:p>
        </w:tc>
        <w:tc>
          <w:tcPr>
            <w:tcW w:w="4020" w:type="dxa"/>
            <w:gridSpan w:val="2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672E50EB" wp14:textId="5A152D35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National Tsing Hua University</w:t>
            </w:r>
            <w:r w:rsidRPr="2C8CF189" w:rsidR="57FF1778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國立清華大學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76E33B95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73.5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0671B8C5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187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single" w:color="1D1D1B" w:sz="4" w:space="0"/>
            </w:tcBorders>
            <w:shd w:val="clear" w:color="auto" w:fill="auto"/>
            <w:noWrap/>
            <w:tcMar/>
            <w:vAlign w:val="bottom"/>
          </w:tcPr>
          <w:p w:rsidP="2C8CF189" w14:paraId="53CA17EF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+81</w:t>
            </w:r>
          </w:p>
        </w:tc>
      </w:tr>
      <w:tr xmlns:wp14="http://schemas.microsoft.com/office/word/2010/wordml" w:rsidTr="2C8CF189" w14:paraId="0C88269A" wp14:textId="77777777">
        <w:trPr>
          <w:trHeight w:val="300" w:hRule="atLeast"/>
          <w:jc w:val="center"/>
        </w:trPr>
        <w:tc>
          <w:tcPr>
            <w:tcW w:w="1480" w:type="dxa"/>
            <w:vMerge/>
            <w:tcBorders/>
            <w:tcMar/>
          </w:tcPr>
          <w:p w14:paraId="3742637F" wp14:textId="77777777">
            <w:pPr>
              <w:spacing w:after="0" w:line="240" w:lineRule="auto"/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single" w:color="1D1D1B" w:sz="4" w:space="0"/>
              <w:left w:val="single" w:color="1D1D1B" w:sz="4" w:space="0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08EFC978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=199</w:t>
            </w:r>
          </w:p>
        </w:tc>
        <w:tc>
          <w:tcPr>
            <w:tcW w:w="4020" w:type="dxa"/>
            <w:gridSpan w:val="2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7210BB43" wp14:textId="53758401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National Yang Ming Chiao Tung University</w:t>
            </w:r>
            <w:r w:rsidRPr="2C8CF189" w:rsidR="29652B9E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國立</w:t>
            </w:r>
            <w:r w:rsidRPr="2C8CF189" w:rsidR="3E8745E8">
              <w:rPr>
                <w:rFonts w:ascii="Calibri" w:hAnsi="Calibri" w:eastAsia="Calibri" w:cs="Calibri"/>
                <w:color w:val="auto"/>
                <w:sz w:val="22"/>
                <w:szCs w:val="22"/>
                <w:lang w:val="en-US" w:eastAsia="zh-TW"/>
              </w:rPr>
              <w:t>陽明交通大學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06ECDBCD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71.8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47B8EEA9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202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single" w:color="1D1D1B" w:sz="4" w:space="0"/>
            </w:tcBorders>
            <w:shd w:val="clear" w:color="auto" w:fill="auto"/>
            <w:noWrap/>
            <w:tcMar/>
            <w:vAlign w:val="bottom"/>
          </w:tcPr>
          <w:p w:rsidP="2C8CF189" w14:paraId="1CA8A329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+43</w:t>
            </w:r>
          </w:p>
        </w:tc>
      </w:tr>
      <w:tr xmlns:wp14="http://schemas.microsoft.com/office/word/2010/wordml" w:rsidTr="2C8CF189" w14:paraId="24FFAB78" wp14:textId="77777777">
        <w:trPr>
          <w:trHeight w:val="300" w:hRule="atLeast"/>
          <w:jc w:val="center"/>
        </w:trPr>
        <w:tc>
          <w:tcPr>
            <w:tcW w:w="1480" w:type="dxa"/>
            <w:vMerge/>
            <w:tcBorders/>
            <w:tcMar/>
          </w:tcPr>
          <w:p w14:paraId="5F371A5E" wp14:textId="77777777">
            <w:pPr>
              <w:spacing w:after="0" w:line="240" w:lineRule="auto"/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single" w:color="1D1D1B" w:sz="4" w:space="0"/>
              <w:left w:val="single" w:color="1D1D1B" w:sz="4" w:space="0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5FFB802F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711-720</w:t>
            </w:r>
          </w:p>
        </w:tc>
        <w:tc>
          <w:tcPr>
            <w:tcW w:w="4020" w:type="dxa"/>
            <w:gridSpan w:val="2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4E716477" wp14:textId="17342E1D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Asia University Taiwan</w:t>
            </w:r>
            <w:r w:rsidRPr="2C8CF189" w:rsidR="4AACAFA4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亞洲大學（</w:t>
            </w:r>
            <w:r w:rsidRPr="2C8CF189" w:rsidR="02E0DE15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臺灣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）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6F27F774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79.9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6B4D0F41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156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single" w:color="1D1D1B" w:sz="4" w:space="0"/>
            </w:tcBorders>
            <w:shd w:val="clear" w:color="auto" w:fill="auto"/>
            <w:noWrap/>
            <w:tcMar/>
            <w:vAlign w:val="bottom"/>
          </w:tcPr>
          <w:p w:rsidP="2C8CF189" w14:paraId="064F2308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+91</w:t>
            </w:r>
          </w:p>
        </w:tc>
      </w:tr>
      <w:tr xmlns:wp14="http://schemas.microsoft.com/office/word/2010/wordml" w:rsidTr="2C8CF189" w14:paraId="3F2FE373" wp14:textId="77777777">
        <w:trPr>
          <w:trHeight w:val="300" w:hRule="atLeast"/>
          <w:jc w:val="center"/>
        </w:trPr>
        <w:tc>
          <w:tcPr>
            <w:tcW w:w="1480" w:type="dxa"/>
            <w:vMerge w:val="restart"/>
            <w:tcBorders>
              <w:left w:val="single" w:color="1D1D1B" w:sz="4" w:space="0"/>
              <w:right w:val="nil"/>
            </w:tcBorders>
            <w:shd w:val="clear" w:color="auto" w:fill="D1D1D1" w:themeFill="background2" w:themeFillShade="E6"/>
            <w:tcMar/>
          </w:tcPr>
          <w:p w:rsidP="2C8CF189" w14:paraId="7F61F1F5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Employment Outcomes</w:t>
            </w:r>
          </w:p>
          <w:p w:rsidP="2C8CF189" w14:paraId="35CCAD29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就業成果</w:t>
            </w:r>
          </w:p>
        </w:tc>
        <w:tc>
          <w:tcPr>
            <w:tcW w:w="1480" w:type="dxa"/>
            <w:tcBorders>
              <w:top w:val="single" w:color="1D1D1B" w:sz="4" w:space="0"/>
              <w:left w:val="single" w:color="1D1D1B" w:sz="4" w:space="0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6B8C3C43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=63</w:t>
            </w:r>
          </w:p>
        </w:tc>
        <w:tc>
          <w:tcPr>
            <w:tcW w:w="4020" w:type="dxa"/>
            <w:gridSpan w:val="2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7DF0C4B5" wp14:textId="3493EAA4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National Taiwan University (NTU)</w:t>
            </w:r>
            <w:r w:rsidRPr="2C8CF189" w:rsidR="00E0B0D6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國</w:t>
            </w:r>
            <w:r w:rsidRPr="2C8CF189" w:rsidR="2E809EE4">
              <w:rPr>
                <w:rFonts w:ascii="Calibri" w:hAnsi="Calibri" w:eastAsia="Calibri" w:cs="Calibri"/>
                <w:color w:val="auto"/>
                <w:sz w:val="22"/>
                <w:szCs w:val="22"/>
                <w:lang w:val="en-US" w:eastAsia="zh-TW"/>
              </w:rPr>
              <w:t>立臺灣大學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18B74306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100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49930CFA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single" w:color="1D1D1B" w:sz="4" w:space="0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2965BDD2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xmlns:wp14="http://schemas.microsoft.com/office/word/2010/wordml" w:rsidTr="2C8CF189" w14:paraId="0985826A" wp14:textId="77777777">
        <w:trPr>
          <w:trHeight w:val="300" w:hRule="atLeast"/>
          <w:jc w:val="center"/>
        </w:trPr>
        <w:tc>
          <w:tcPr>
            <w:tcW w:w="1480" w:type="dxa"/>
            <w:vMerge/>
            <w:tcBorders/>
            <w:tcMar/>
          </w:tcPr>
          <w:p w14:paraId="2B359B87" wp14:textId="77777777">
            <w:pPr>
              <w:spacing w:after="0" w:line="240" w:lineRule="auto"/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single" w:color="1D1D1B" w:sz="4" w:space="0"/>
              <w:left w:val="single" w:color="1D1D1B" w:sz="4" w:space="0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429C6156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=199</w:t>
            </w:r>
          </w:p>
        </w:tc>
        <w:tc>
          <w:tcPr>
            <w:tcW w:w="4020" w:type="dxa"/>
            <w:gridSpan w:val="2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044EEB2D" wp14:textId="78591506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National Yang Ming Chiao Tung University</w:t>
            </w:r>
            <w:r w:rsidRPr="2C8CF189" w:rsidR="1CA30492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 xml:space="preserve"> </w:t>
            </w:r>
            <w:r w:rsidRPr="2C8CF189" w:rsidR="6EDDBA6B">
              <w:rPr>
                <w:rFonts w:ascii="Calibri" w:hAnsi="Calibri" w:eastAsia="Calibri" w:cs="Calibri"/>
                <w:color w:val="auto"/>
                <w:sz w:val="22"/>
                <w:szCs w:val="22"/>
                <w:lang w:val="en-US" w:eastAsia="zh-TW"/>
              </w:rPr>
              <w:t>國立陽明交通大學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62A0C309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75.8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4C67181F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179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single" w:color="1D1D1B" w:sz="4" w:space="0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2A152DA9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+31</w:t>
            </w:r>
          </w:p>
        </w:tc>
      </w:tr>
      <w:tr xmlns:wp14="http://schemas.microsoft.com/office/word/2010/wordml" w:rsidTr="2C8CF189" w14:paraId="1C314140" wp14:textId="77777777">
        <w:trPr>
          <w:trHeight w:val="300" w:hRule="atLeast"/>
          <w:jc w:val="center"/>
        </w:trPr>
        <w:tc>
          <w:tcPr>
            <w:tcW w:w="1480" w:type="dxa"/>
            <w:vMerge/>
            <w:tcBorders/>
            <w:tcMar/>
          </w:tcPr>
          <w:p w14:paraId="61E8E410" wp14:textId="77777777">
            <w:pPr>
              <w:spacing w:after="0" w:line="240" w:lineRule="auto"/>
              <w:rPr>
                <w:rFonts w:ascii="Calibri" w:hAnsi="Calibri" w:eastAsia="Times New Roman" w:cs="Calibri"/>
                <w:color w:val="1D1D1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single" w:color="1D1D1B" w:sz="4" w:space="0"/>
              <w:left w:val="single" w:color="1D1D1B" w:sz="4" w:space="0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3E82258F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=604</w:t>
            </w:r>
          </w:p>
        </w:tc>
        <w:tc>
          <w:tcPr>
            <w:tcW w:w="4020" w:type="dxa"/>
            <w:gridSpan w:val="2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21E7C06F" wp14:textId="781C9B4A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National Chengchi University</w:t>
            </w:r>
            <w:r w:rsidRPr="2C8CF189" w:rsidR="2E4E6094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國立政治大學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52CE21DD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93.3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48F5F653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84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single" w:color="1D1D1B" w:sz="4" w:space="0"/>
            </w:tcBorders>
            <w:shd w:val="clear" w:color="auto" w:fill="D1D1D1" w:themeFill="background2" w:themeFillShade="E6"/>
            <w:noWrap/>
            <w:tcMar/>
            <w:vAlign w:val="bottom"/>
          </w:tcPr>
          <w:p w:rsidP="2C8CF189" w14:paraId="1EF79C3B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-14</w:t>
            </w:r>
          </w:p>
        </w:tc>
      </w:tr>
      <w:tr xmlns:wp14="http://schemas.microsoft.com/office/word/2010/wordml" w:rsidTr="2C8CF189" w14:paraId="15DECCE9" wp14:textId="77777777">
        <w:trPr>
          <w:trHeight w:val="300" w:hRule="atLeast"/>
          <w:jc w:val="center"/>
        </w:trPr>
        <w:tc>
          <w:tcPr>
            <w:tcW w:w="1480" w:type="dxa"/>
            <w:tcBorders>
              <w:left w:val="single" w:color="1D1D1B" w:sz="4" w:space="0"/>
              <w:right w:val="nil"/>
            </w:tcBorders>
            <w:tcMar/>
          </w:tcPr>
          <w:p w:rsidP="2C8CF189" w14:paraId="28A10879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Sustainability</w:t>
            </w:r>
          </w:p>
          <w:p w:rsidP="2C8CF189" w14:paraId="115047E8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可持續性</w:t>
            </w:r>
          </w:p>
        </w:tc>
        <w:tc>
          <w:tcPr>
            <w:tcW w:w="1480" w:type="dxa"/>
            <w:tcBorders>
              <w:top w:val="single" w:color="1D1D1B" w:sz="4" w:space="0"/>
              <w:left w:val="single" w:color="1D1D1B" w:sz="4" w:space="0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44CEC3BA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=63</w:t>
            </w:r>
          </w:p>
        </w:tc>
        <w:tc>
          <w:tcPr>
            <w:tcW w:w="4020" w:type="dxa"/>
            <w:gridSpan w:val="2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4B379222" wp14:textId="03146D64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National Taiwan University (NTU)</w:t>
            </w:r>
            <w:r w:rsidRPr="2C8CF189" w:rsidR="17CB224C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國立臺灣大學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2DEDFAD8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88.4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1DBCF7CE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74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single" w:color="1D1D1B" w:sz="4" w:space="0"/>
            </w:tcBorders>
            <w:shd w:val="clear" w:color="auto" w:fill="auto"/>
            <w:noWrap/>
            <w:tcMar/>
            <w:vAlign w:val="bottom"/>
          </w:tcPr>
          <w:p w:rsidP="2C8CF189" w14:paraId="757B4A50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+20</w:t>
            </w:r>
          </w:p>
        </w:tc>
      </w:tr>
      <w:tr xmlns:wp14="http://schemas.microsoft.com/office/word/2010/wordml" w:rsidTr="2C8CF189" w14:paraId="05AD2A29" wp14:textId="77777777">
        <w:trPr>
          <w:trHeight w:val="300" w:hRule="atLeast"/>
          <w:jc w:val="center"/>
        </w:trPr>
        <w:tc>
          <w:tcPr>
            <w:tcW w:w="1480" w:type="dxa"/>
            <w:tcBorders>
              <w:left w:val="single" w:color="1D1D1B" w:sz="4" w:space="0"/>
              <w:bottom w:val="single" w:color="1D1D1B" w:sz="4" w:space="0"/>
              <w:right w:val="nil"/>
            </w:tcBorders>
            <w:tcMar/>
          </w:tcPr>
          <w:p w:rsidP="2C8CF189" w14:paraId="21B659BF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80" w:type="dxa"/>
            <w:tcBorders>
              <w:top w:val="single" w:color="1D1D1B" w:sz="4" w:space="0"/>
              <w:left w:val="single" w:color="1D1D1B" w:sz="4" w:space="0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6B9DAAC8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=203</w:t>
            </w:r>
          </w:p>
        </w:tc>
        <w:tc>
          <w:tcPr>
            <w:tcW w:w="4020" w:type="dxa"/>
            <w:gridSpan w:val="2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1AADB5EA" wp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National Cheng Kung University (NCKU)</w:t>
            </w: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:lang w:val="en-US" w:eastAsia="zh-TW"/>
                <w14:ligatures w14:val="none"/>
              </w:rPr>
              <w:t>國立成功大學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1528A435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79.7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nil"/>
            </w:tcBorders>
            <w:shd w:val="clear" w:color="auto" w:fill="auto"/>
            <w:noWrap/>
            <w:tcMar/>
            <w:vAlign w:val="bottom"/>
          </w:tcPr>
          <w:p w:rsidP="2C8CF189" w14:paraId="533042B2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175</w:t>
            </w:r>
          </w:p>
        </w:tc>
        <w:tc>
          <w:tcPr>
            <w:tcW w:w="1360" w:type="dxa"/>
            <w:tcBorders>
              <w:top w:val="single" w:color="1D1D1B" w:sz="4" w:space="0"/>
              <w:left w:val="nil"/>
              <w:bottom w:val="single" w:color="1D1D1B" w:sz="4" w:space="0"/>
              <w:right w:val="single" w:color="1D1D1B" w:sz="4" w:space="0"/>
            </w:tcBorders>
            <w:shd w:val="clear" w:color="auto" w:fill="auto"/>
            <w:noWrap/>
            <w:tcMar/>
            <w:vAlign w:val="bottom"/>
          </w:tcPr>
          <w:p w:rsidP="2C8CF189" w14:paraId="7D7B7E67" wp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auto"/>
                <w:kern w:val="0"/>
                <w:sz w:val="22"/>
                <w:szCs w:val="22"/>
                <w14:ligatures w14:val="none"/>
              </w:rPr>
              <w:t>-44</w:t>
            </w:r>
          </w:p>
        </w:tc>
      </w:tr>
    </w:tbl>
    <w:p xmlns:wp14="http://schemas.microsoft.com/office/word/2010/wordml" w:rsidP="2C8CF189" w14:paraId="2C88A462" wp14:textId="77777777">
      <w:pPr>
        <w:spacing w:before="160" w:line="360" w:lineRule="auto"/>
        <w:textAlignment w:val="baseline"/>
        <w:rPr>
          <w:rFonts w:ascii="Calibri" w:hAnsi="Calibri" w:eastAsia="Calibri" w:cs="Calibri"/>
          <w:b w:val="1"/>
          <w:bCs w:val="1"/>
          <w:kern w:val="0"/>
          <w:sz w:val="24"/>
          <w:szCs w:val="24"/>
          <w14:ligatures w14:val="none"/>
        </w:rPr>
      </w:pPr>
    </w:p>
    <w:p w:rsidR="7DA05E3B" w:rsidP="2C8CF189" w:rsidRDefault="7DA05E3B" w14:paraId="6BDCB1A5" w14:textId="6F4541EA">
      <w:pPr>
        <w:spacing w:before="160" w:line="360" w:lineRule="auto"/>
        <w:rPr>
          <w:rFonts w:ascii="Calibri" w:hAnsi="Calibri" w:eastAsia="Calibri" w:cs="Calibri"/>
          <w:sz w:val="24"/>
          <w:szCs w:val="24"/>
        </w:rPr>
      </w:pPr>
      <w:r w:rsidRPr="2C8CF189" w:rsidR="7DA05E3B">
        <w:rPr>
          <w:rFonts w:ascii="Calibri" w:hAnsi="Calibri" w:eastAsia="Calibri" w:cs="Calibri"/>
          <w:sz w:val="24"/>
          <w:szCs w:val="24"/>
        </w:rPr>
        <w:t>論文引用次數推動了排名的提升，但其他方面的表現則呈現出不一樣的情況</w:t>
      </w:r>
    </w:p>
    <w:p w:rsidR="2C8CF189" w:rsidP="2C8CF189" w:rsidRDefault="2C8CF189" w14:paraId="0739927D" w14:textId="13B88F34">
      <w:pPr>
        <w:spacing w:before="160" w:line="360" w:lineRule="auto"/>
        <w:rPr>
          <w:rFonts w:ascii="Calibri" w:hAnsi="Calibri" w:eastAsia="Calibri" w:cs="Calibri"/>
          <w:sz w:val="24"/>
          <w:szCs w:val="24"/>
        </w:rPr>
      </w:pPr>
    </w:p>
    <w:p w:rsidR="11A3AD48" w:rsidP="2C8CF189" w:rsidRDefault="11A3AD48" w14:paraId="41AB4B62" w14:textId="571BF576">
      <w:pPr>
        <w:spacing w:before="160" w:line="360" w:lineRule="auto"/>
        <w:rPr>
          <w:rFonts w:ascii="Calibri" w:hAnsi="Calibri" w:eastAsia="Calibri" w:cs="Calibri"/>
          <w:sz w:val="24"/>
          <w:szCs w:val="24"/>
        </w:rPr>
      </w:pPr>
      <w:r w:rsidRPr="2C8CF189" w:rsidR="11A3AD48">
        <w:rPr>
          <w:rFonts w:ascii="Calibri" w:hAnsi="Calibri" w:eastAsia="Calibri" w:cs="Calibri"/>
          <w:sz w:val="24"/>
          <w:szCs w:val="24"/>
        </w:rPr>
        <w:t>每位教師論文引用次數</w:t>
      </w:r>
      <w:r w:rsidRPr="2C8CF189" w:rsidR="43E12122">
        <w:rPr>
          <w:rFonts w:ascii="Calibri" w:hAnsi="Calibri" w:eastAsia="Calibri" w:cs="Calibri"/>
          <w:sz w:val="24"/>
          <w:szCs w:val="24"/>
        </w:rPr>
        <w:t>（權重為20%）在今年推動了臺灣大學排名的大多數提升。在學術聲譽方面，排名上升和下降的大學數量相同（13所）。</w:t>
      </w:r>
    </w:p>
    <w:tbl>
      <w:tblPr>
        <w:tblStyle w:val="14"/>
        <w:tblW w:w="8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815"/>
        <w:gridCol w:w="1510"/>
        <w:gridCol w:w="1390"/>
        <w:gridCol w:w="1345"/>
      </w:tblGrid>
      <w:tr xmlns:wp14="http://schemas.microsoft.com/office/word/2010/wordml" w:rsidTr="2C8CF189" w14:paraId="65704CEB" wp14:textId="77777777">
        <w:trPr>
          <w:trHeight w:val="300" w:hRule="atLeast"/>
          <w:jc w:val="center"/>
        </w:trPr>
        <w:tc>
          <w:tcPr>
            <w:tcW w:w="8070" w:type="dxa"/>
            <w:gridSpan w:val="5"/>
            <w:tcMar/>
          </w:tcPr>
          <w:p w:rsidP="2C8CF189" w14:paraId="0765BF80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14:ligatures w14:val="none"/>
              </w:rPr>
              <w:t>Taiwan’s overall performance in each indicator</w:t>
            </w:r>
          </w:p>
          <w:p w:rsidP="2C8CF189" w14:paraId="32C37141" wp14:textId="582D3370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40A7D98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 w:eastAsia="zh-TW"/>
              </w:rPr>
              <w:t>臺灣大學在每個指標中</w:t>
            </w:r>
            <w:r w:rsidRPr="2C8CF189" w:rsidR="2C8CF189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:lang w:val="en-US" w:eastAsia="zh-TW"/>
                <w14:ligatures w14:val="none"/>
              </w:rPr>
              <w:t>的綜合表現</w:t>
            </w:r>
          </w:p>
        </w:tc>
      </w:tr>
      <w:tr xmlns:wp14="http://schemas.microsoft.com/office/word/2010/wordml" w:rsidTr="2C8CF189" w14:paraId="5F456AE4" wp14:textId="77777777">
        <w:trPr>
          <w:trHeight w:val="300" w:hRule="atLeast"/>
          <w:jc w:val="center"/>
        </w:trPr>
        <w:tc>
          <w:tcPr>
            <w:tcW w:w="2010" w:type="dxa"/>
            <w:tcMar/>
          </w:tcPr>
          <w:p w:rsidP="2C8CF189" w14:paraId="2E7DD0BC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14:ligatures w14:val="none"/>
              </w:rPr>
              <w:t>Indicator</w:t>
            </w:r>
            <w:r w:rsidRPr="2C8CF189" w:rsidR="2C8CF189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:lang w:val="en-US" w:eastAsia="zh-TW"/>
                <w14:ligatures w14:val="none"/>
              </w:rPr>
              <w:t>指標</w:t>
            </w:r>
          </w:p>
        </w:tc>
        <w:tc>
          <w:tcPr>
            <w:tcW w:w="1815" w:type="dxa"/>
            <w:noWrap/>
            <w:tcMar/>
          </w:tcPr>
          <w:p w:rsidP="2C8CF189" w14:paraId="6218DC98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14:ligatures w14:val="none"/>
              </w:rPr>
              <w:t>% Decrease</w:t>
            </w:r>
            <w:r w:rsidRPr="2C8CF189" w:rsidR="2C8CF189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:lang w:val="en-US" w:eastAsia="zh-TW"/>
                <w14:ligatures w14:val="none"/>
              </w:rPr>
              <w:t>下降</w:t>
            </w:r>
          </w:p>
        </w:tc>
        <w:tc>
          <w:tcPr>
            <w:tcW w:w="1510" w:type="dxa"/>
            <w:noWrap/>
            <w:tcMar/>
          </w:tcPr>
          <w:p w:rsidP="2C8CF189" w14:paraId="6ED3B06C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14:ligatures w14:val="none"/>
              </w:rPr>
              <w:t>% Equal</w:t>
            </w:r>
            <w:r w:rsidRPr="2C8CF189" w:rsidR="2C8CF189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:lang w:val="en-US" w:eastAsia="zh-TW"/>
                <w14:ligatures w14:val="none"/>
              </w:rPr>
              <w:t>不變</w:t>
            </w:r>
          </w:p>
        </w:tc>
        <w:tc>
          <w:tcPr>
            <w:tcW w:w="1390" w:type="dxa"/>
            <w:noWrap/>
            <w:tcMar/>
          </w:tcPr>
          <w:p w:rsidP="2C8CF189" w14:paraId="4A240D14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14:ligatures w14:val="none"/>
              </w:rPr>
              <w:t>% Increase</w:t>
            </w:r>
            <w:r w:rsidRPr="2C8CF189" w:rsidR="2C8CF189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:lang w:val="en-US" w:eastAsia="zh-TW"/>
                <w14:ligatures w14:val="none"/>
              </w:rPr>
              <w:t>上升</w:t>
            </w:r>
          </w:p>
        </w:tc>
        <w:tc>
          <w:tcPr>
            <w:tcW w:w="1345" w:type="dxa"/>
            <w:noWrap/>
            <w:tcMar/>
          </w:tcPr>
          <w:p w:rsidP="2C8CF189" w14:paraId="64169D31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14:ligatures w14:val="none"/>
              </w:rPr>
              <w:t>% New</w:t>
            </w:r>
            <w:r w:rsidRPr="2C8CF189" w:rsidR="2C8CF189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:lang w:val="en-US" w:eastAsia="zh-TW"/>
                <w14:ligatures w14:val="none"/>
              </w:rPr>
              <w:t>新進</w:t>
            </w:r>
          </w:p>
        </w:tc>
      </w:tr>
      <w:tr xmlns:wp14="http://schemas.microsoft.com/office/word/2010/wordml" w:rsidTr="2C8CF189" w14:paraId="119B497D" wp14:textId="77777777">
        <w:trPr>
          <w:trHeight w:val="300" w:hRule="atLeast"/>
          <w:jc w:val="center"/>
        </w:trPr>
        <w:tc>
          <w:tcPr>
            <w:tcW w:w="2010" w:type="dxa"/>
            <w:tcMar/>
          </w:tcPr>
          <w:p w:rsidP="2C8CF189" w14:paraId="65F5BE30" wp14:textId="197076B2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14:ligatures w14:val="none"/>
              </w:rPr>
              <w:t>Overall</w:t>
            </w:r>
            <w:r w:rsidRPr="2C8CF189" w:rsidR="235D2731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:lang w:val="en-US" w:eastAsia="zh-TW"/>
                <w14:ligatures w14:val="none"/>
              </w:rPr>
              <w:t>綜合</w:t>
            </w:r>
          </w:p>
        </w:tc>
        <w:tc>
          <w:tcPr>
            <w:tcW w:w="1815" w:type="dxa"/>
            <w:noWrap/>
            <w:tcMar/>
          </w:tcPr>
          <w:p w:rsidP="2C8CF189" w14:paraId="05228C24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  <w:t>15%</w:t>
            </w:r>
          </w:p>
        </w:tc>
        <w:tc>
          <w:tcPr>
            <w:tcW w:w="1510" w:type="dxa"/>
            <w:noWrap/>
            <w:tcMar/>
          </w:tcPr>
          <w:p w:rsidP="2C8CF189" w14:paraId="1966F65B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  <w:t>30%</w:t>
            </w:r>
          </w:p>
        </w:tc>
        <w:tc>
          <w:tcPr>
            <w:tcW w:w="1390" w:type="dxa"/>
            <w:noWrap/>
            <w:tcMar/>
          </w:tcPr>
          <w:p w:rsidP="2C8CF189" w14:paraId="1E05BA28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  <w:t>52%</w:t>
            </w:r>
          </w:p>
        </w:tc>
        <w:tc>
          <w:tcPr>
            <w:tcW w:w="1345" w:type="dxa"/>
            <w:noWrap/>
            <w:tcMar/>
          </w:tcPr>
          <w:p w:rsidP="2C8CF189" w14:paraId="5CC353BE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  <w:t>4%</w:t>
            </w:r>
          </w:p>
        </w:tc>
      </w:tr>
      <w:tr xmlns:wp14="http://schemas.microsoft.com/office/word/2010/wordml" w:rsidTr="2C8CF189" w14:paraId="624DD0EC" wp14:textId="77777777">
        <w:trPr>
          <w:trHeight w:val="300" w:hRule="atLeast"/>
          <w:jc w:val="center"/>
        </w:trPr>
        <w:tc>
          <w:tcPr>
            <w:tcW w:w="2010" w:type="dxa"/>
            <w:tcMar/>
          </w:tcPr>
          <w:p w:rsidP="2C8CF189" w14:paraId="33343F22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14:ligatures w14:val="none"/>
              </w:rPr>
              <w:t>Academic Reputation</w:t>
            </w:r>
          </w:p>
          <w:p w:rsidP="2C8CF189" w14:paraId="1882036B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:lang w:val="en-US" w:eastAsia="zh-TW"/>
                <w14:ligatures w14:val="none"/>
              </w:rPr>
              <w:t>學術聲譽</w:t>
            </w:r>
          </w:p>
        </w:tc>
        <w:tc>
          <w:tcPr>
            <w:tcW w:w="1815" w:type="dxa"/>
            <w:noWrap/>
            <w:tcMar/>
          </w:tcPr>
          <w:p w:rsidP="2C8CF189" w14:paraId="7666D81C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48%</w:t>
            </w:r>
          </w:p>
        </w:tc>
        <w:tc>
          <w:tcPr>
            <w:tcW w:w="1510" w:type="dxa"/>
            <w:noWrap/>
            <w:tcMar/>
          </w:tcPr>
          <w:p w:rsidP="2C8CF189" w14:paraId="627DA56D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0%</w:t>
            </w:r>
          </w:p>
        </w:tc>
        <w:tc>
          <w:tcPr>
            <w:tcW w:w="1390" w:type="dxa"/>
            <w:noWrap/>
            <w:tcMar/>
          </w:tcPr>
          <w:p w:rsidP="2C8CF189" w14:paraId="09403F29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48%</w:t>
            </w:r>
          </w:p>
        </w:tc>
        <w:tc>
          <w:tcPr>
            <w:tcW w:w="1345" w:type="dxa"/>
            <w:noWrap/>
            <w:tcMar/>
          </w:tcPr>
          <w:p w:rsidP="2C8CF189" w14:paraId="00C3C557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4%</w:t>
            </w:r>
          </w:p>
        </w:tc>
      </w:tr>
      <w:tr xmlns:wp14="http://schemas.microsoft.com/office/word/2010/wordml" w:rsidTr="2C8CF189" w14:paraId="2F3F5D48" wp14:textId="77777777">
        <w:trPr>
          <w:trHeight w:val="300" w:hRule="atLeast"/>
          <w:jc w:val="center"/>
        </w:trPr>
        <w:tc>
          <w:tcPr>
            <w:tcW w:w="2010" w:type="dxa"/>
            <w:tcMar/>
          </w:tcPr>
          <w:p w:rsidP="2C8CF189" w14:paraId="5E54D2F6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14:ligatures w14:val="none"/>
              </w:rPr>
              <w:t>Employer Reputation</w:t>
            </w:r>
          </w:p>
          <w:p w:rsidP="2C8CF189" w14:paraId="044984ED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:lang w:val="en-US" w:eastAsia="zh-TW"/>
                <w14:ligatures w14:val="none"/>
              </w:rPr>
              <w:t>雇主聲譽</w:t>
            </w:r>
          </w:p>
        </w:tc>
        <w:tc>
          <w:tcPr>
            <w:tcW w:w="1815" w:type="dxa"/>
            <w:noWrap/>
            <w:tcMar/>
          </w:tcPr>
          <w:p w:rsidP="2C8CF189" w14:paraId="772E106A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93%</w:t>
            </w:r>
          </w:p>
        </w:tc>
        <w:tc>
          <w:tcPr>
            <w:tcW w:w="1510" w:type="dxa"/>
            <w:noWrap/>
            <w:tcMar/>
          </w:tcPr>
          <w:p w:rsidP="2C8CF189" w14:paraId="3D38A5AC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0%</w:t>
            </w:r>
          </w:p>
        </w:tc>
        <w:tc>
          <w:tcPr>
            <w:tcW w:w="1390" w:type="dxa"/>
            <w:noWrap/>
            <w:tcMar/>
          </w:tcPr>
          <w:p w:rsidP="2C8CF189" w14:paraId="4138985E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4%</w:t>
            </w:r>
          </w:p>
        </w:tc>
        <w:tc>
          <w:tcPr>
            <w:tcW w:w="1345" w:type="dxa"/>
            <w:noWrap/>
            <w:tcMar/>
          </w:tcPr>
          <w:p w:rsidP="2C8CF189" w14:paraId="333A22AB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4%</w:t>
            </w:r>
          </w:p>
        </w:tc>
      </w:tr>
      <w:tr xmlns:wp14="http://schemas.microsoft.com/office/word/2010/wordml" w:rsidTr="2C8CF189" w14:paraId="0828CDFD" wp14:textId="77777777">
        <w:trPr>
          <w:trHeight w:val="300" w:hRule="atLeast"/>
          <w:jc w:val="center"/>
        </w:trPr>
        <w:tc>
          <w:tcPr>
            <w:tcW w:w="2010" w:type="dxa"/>
            <w:tcMar/>
          </w:tcPr>
          <w:p w:rsidP="2C8CF189" w14:paraId="51EB5D75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14:ligatures w14:val="none"/>
              </w:rPr>
              <w:t>Faculty Student</w:t>
            </w:r>
          </w:p>
          <w:p w:rsidP="2C8CF189" w14:paraId="5E14DF4B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:lang w:val="en-US" w:eastAsia="zh-TW"/>
                <w14:ligatures w14:val="none"/>
              </w:rPr>
              <w:t>師生比例</w:t>
            </w:r>
          </w:p>
        </w:tc>
        <w:tc>
          <w:tcPr>
            <w:tcW w:w="1815" w:type="dxa"/>
            <w:noWrap/>
            <w:tcMar/>
          </w:tcPr>
          <w:p w:rsidP="2C8CF189" w14:paraId="4D6D293F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81%</w:t>
            </w:r>
          </w:p>
        </w:tc>
        <w:tc>
          <w:tcPr>
            <w:tcW w:w="1510" w:type="dxa"/>
            <w:noWrap/>
            <w:tcMar/>
          </w:tcPr>
          <w:p w:rsidP="2C8CF189" w14:paraId="6FD42442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4%</w:t>
            </w:r>
          </w:p>
        </w:tc>
        <w:tc>
          <w:tcPr>
            <w:tcW w:w="1390" w:type="dxa"/>
            <w:noWrap/>
            <w:tcMar/>
          </w:tcPr>
          <w:p w:rsidP="2C8CF189" w14:paraId="387FF808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11%</w:t>
            </w:r>
          </w:p>
        </w:tc>
        <w:tc>
          <w:tcPr>
            <w:tcW w:w="1345" w:type="dxa"/>
            <w:noWrap/>
            <w:tcMar/>
          </w:tcPr>
          <w:p w:rsidP="2C8CF189" w14:paraId="205B0EB8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4%</w:t>
            </w:r>
          </w:p>
        </w:tc>
      </w:tr>
      <w:tr xmlns:wp14="http://schemas.microsoft.com/office/word/2010/wordml" w:rsidTr="2C8CF189" w14:paraId="1478DA2B" wp14:textId="77777777">
        <w:trPr>
          <w:trHeight w:val="300" w:hRule="atLeast"/>
          <w:jc w:val="center"/>
        </w:trPr>
        <w:tc>
          <w:tcPr>
            <w:tcW w:w="2010" w:type="dxa"/>
            <w:tcMar/>
          </w:tcPr>
          <w:p w:rsidP="2C8CF189" w14:paraId="20730FB8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14:ligatures w14:val="none"/>
              </w:rPr>
              <w:t>Citations per Faculty</w:t>
            </w:r>
          </w:p>
          <w:p w:rsidP="2C8CF189" w14:paraId="01440FF5" wp14:textId="11A2354F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:lang w:val="en-US" w:eastAsia="zh-TW"/>
                <w14:ligatures w14:val="none"/>
              </w:rPr>
              <w:t>每位教師</w:t>
            </w:r>
            <w:r w:rsidRPr="2C8CF189" w:rsidR="2C8CF189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:lang w:val="en-US" w:eastAsia="zh-TW"/>
                <w14:ligatures w14:val="none"/>
              </w:rPr>
              <w:t>論文引用次數</w:t>
            </w:r>
          </w:p>
        </w:tc>
        <w:tc>
          <w:tcPr>
            <w:tcW w:w="1815" w:type="dxa"/>
            <w:noWrap/>
            <w:tcMar/>
          </w:tcPr>
          <w:p w:rsidP="2C8CF189" w14:paraId="792ED125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33%</w:t>
            </w:r>
          </w:p>
        </w:tc>
        <w:tc>
          <w:tcPr>
            <w:tcW w:w="1510" w:type="dxa"/>
            <w:noWrap/>
            <w:tcMar/>
          </w:tcPr>
          <w:p w:rsidP="2C8CF189" w14:paraId="141A6757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4%</w:t>
            </w:r>
          </w:p>
        </w:tc>
        <w:tc>
          <w:tcPr>
            <w:tcW w:w="1390" w:type="dxa"/>
            <w:noWrap/>
            <w:tcMar/>
          </w:tcPr>
          <w:p w:rsidP="2C8CF189" w14:paraId="53FB217D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59%</w:t>
            </w:r>
          </w:p>
        </w:tc>
        <w:tc>
          <w:tcPr>
            <w:tcW w:w="1345" w:type="dxa"/>
            <w:noWrap/>
            <w:tcMar/>
          </w:tcPr>
          <w:p w:rsidP="2C8CF189" w14:paraId="64408AAE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4%</w:t>
            </w:r>
          </w:p>
        </w:tc>
      </w:tr>
      <w:tr xmlns:wp14="http://schemas.microsoft.com/office/word/2010/wordml" w:rsidTr="2C8CF189" w14:paraId="18C5C0A6" wp14:textId="77777777">
        <w:trPr>
          <w:trHeight w:val="300" w:hRule="atLeast"/>
          <w:jc w:val="center"/>
        </w:trPr>
        <w:tc>
          <w:tcPr>
            <w:tcW w:w="2010" w:type="dxa"/>
            <w:tcMar/>
          </w:tcPr>
          <w:p w:rsidP="2C8CF189" w14:paraId="7B56725E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14:ligatures w14:val="none"/>
              </w:rPr>
              <w:t>International Faculty</w:t>
            </w:r>
          </w:p>
          <w:p w:rsidP="2C8CF189" w14:paraId="6767B3FB" wp14:textId="500C9640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4B9C8680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 w:eastAsia="zh-TW"/>
              </w:rPr>
              <w:t>國際教職員工</w:t>
            </w:r>
          </w:p>
        </w:tc>
        <w:tc>
          <w:tcPr>
            <w:tcW w:w="1815" w:type="dxa"/>
            <w:noWrap/>
            <w:tcMar/>
          </w:tcPr>
          <w:p w:rsidP="2C8CF189" w14:paraId="3E6E7CAE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52%</w:t>
            </w:r>
          </w:p>
        </w:tc>
        <w:tc>
          <w:tcPr>
            <w:tcW w:w="1510" w:type="dxa"/>
            <w:noWrap/>
            <w:tcMar/>
          </w:tcPr>
          <w:p w:rsidP="2C8CF189" w14:paraId="2FB1F4DB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0%</w:t>
            </w:r>
          </w:p>
        </w:tc>
        <w:tc>
          <w:tcPr>
            <w:tcW w:w="1390" w:type="dxa"/>
            <w:noWrap/>
            <w:tcMar/>
          </w:tcPr>
          <w:p w:rsidP="2C8CF189" w14:paraId="590B40A3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44%</w:t>
            </w:r>
          </w:p>
        </w:tc>
        <w:tc>
          <w:tcPr>
            <w:tcW w:w="1345" w:type="dxa"/>
            <w:noWrap/>
            <w:tcMar/>
          </w:tcPr>
          <w:p w:rsidP="2C8CF189" w14:paraId="1FBB8735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4%</w:t>
            </w:r>
          </w:p>
        </w:tc>
      </w:tr>
      <w:tr xmlns:wp14="http://schemas.microsoft.com/office/word/2010/wordml" w:rsidTr="2C8CF189" w14:paraId="0B0A7E3B" wp14:textId="77777777">
        <w:trPr>
          <w:trHeight w:val="300" w:hRule="atLeast"/>
          <w:jc w:val="center"/>
        </w:trPr>
        <w:tc>
          <w:tcPr>
            <w:tcW w:w="2010" w:type="dxa"/>
            <w:tcMar/>
          </w:tcPr>
          <w:p w:rsidP="2C8CF189" w14:paraId="757C6F5A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14:ligatures w14:val="none"/>
              </w:rPr>
              <w:t>International Students</w:t>
            </w:r>
          </w:p>
          <w:p w:rsidP="2C8CF189" w14:paraId="31B2C7F1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:lang w:val="en-US" w:eastAsia="zh-TW"/>
                <w14:ligatures w14:val="none"/>
              </w:rPr>
              <w:t>國際學生</w:t>
            </w:r>
          </w:p>
        </w:tc>
        <w:tc>
          <w:tcPr>
            <w:tcW w:w="1815" w:type="dxa"/>
            <w:noWrap/>
            <w:tcMar/>
          </w:tcPr>
          <w:p w:rsidP="2C8CF189" w14:paraId="41C8C1BD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81%</w:t>
            </w:r>
          </w:p>
        </w:tc>
        <w:tc>
          <w:tcPr>
            <w:tcW w:w="1510" w:type="dxa"/>
            <w:noWrap/>
            <w:tcMar/>
          </w:tcPr>
          <w:p w:rsidP="2C8CF189" w14:paraId="4DBD34D2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0%</w:t>
            </w:r>
          </w:p>
        </w:tc>
        <w:tc>
          <w:tcPr>
            <w:tcW w:w="1390" w:type="dxa"/>
            <w:noWrap/>
            <w:tcMar/>
          </w:tcPr>
          <w:p w:rsidP="2C8CF189" w14:paraId="6EA028DD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15%</w:t>
            </w:r>
          </w:p>
        </w:tc>
        <w:tc>
          <w:tcPr>
            <w:tcW w:w="1345" w:type="dxa"/>
            <w:noWrap/>
            <w:tcMar/>
          </w:tcPr>
          <w:p w:rsidP="2C8CF189" w14:paraId="114C988E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4%</w:t>
            </w:r>
          </w:p>
        </w:tc>
      </w:tr>
      <w:tr xmlns:wp14="http://schemas.microsoft.com/office/word/2010/wordml" w:rsidTr="2C8CF189" w14:paraId="45AED624" wp14:textId="77777777">
        <w:trPr>
          <w:trHeight w:val="300" w:hRule="atLeast"/>
          <w:jc w:val="center"/>
        </w:trPr>
        <w:tc>
          <w:tcPr>
            <w:tcW w:w="2010" w:type="dxa"/>
            <w:tcMar/>
          </w:tcPr>
          <w:p w:rsidP="2C8CF189" w14:paraId="082F2D16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14:ligatures w14:val="none"/>
              </w:rPr>
              <w:t>International Research Network</w:t>
            </w:r>
          </w:p>
          <w:p w:rsidP="2C8CF189" w14:paraId="30E5744B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:lang w:val="en-US" w:eastAsia="zh-TW"/>
                <w14:ligatures w14:val="none"/>
              </w:rPr>
              <w:t>國際研究網絡</w:t>
            </w:r>
          </w:p>
        </w:tc>
        <w:tc>
          <w:tcPr>
            <w:tcW w:w="1815" w:type="dxa"/>
            <w:noWrap/>
            <w:tcMar/>
          </w:tcPr>
          <w:p w:rsidP="2C8CF189" w14:paraId="14E15C71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74%</w:t>
            </w:r>
          </w:p>
        </w:tc>
        <w:tc>
          <w:tcPr>
            <w:tcW w:w="1510" w:type="dxa"/>
            <w:noWrap/>
            <w:tcMar/>
          </w:tcPr>
          <w:p w:rsidP="2C8CF189" w14:paraId="24A41E6A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0%</w:t>
            </w:r>
          </w:p>
        </w:tc>
        <w:tc>
          <w:tcPr>
            <w:tcW w:w="1390" w:type="dxa"/>
            <w:noWrap/>
            <w:tcMar/>
          </w:tcPr>
          <w:p w:rsidP="2C8CF189" w14:paraId="472F874C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22%</w:t>
            </w:r>
          </w:p>
        </w:tc>
        <w:tc>
          <w:tcPr>
            <w:tcW w:w="1345" w:type="dxa"/>
            <w:noWrap/>
            <w:tcMar/>
          </w:tcPr>
          <w:p w:rsidP="2C8CF189" w14:paraId="056650B2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4%</w:t>
            </w:r>
          </w:p>
        </w:tc>
      </w:tr>
      <w:tr xmlns:wp14="http://schemas.microsoft.com/office/word/2010/wordml" w:rsidTr="2C8CF189" w14:paraId="02BC98DE" wp14:textId="77777777">
        <w:trPr>
          <w:trHeight w:val="300" w:hRule="atLeast"/>
          <w:jc w:val="center"/>
        </w:trPr>
        <w:tc>
          <w:tcPr>
            <w:tcW w:w="2010" w:type="dxa"/>
            <w:tcMar/>
          </w:tcPr>
          <w:p w:rsidP="2C8CF189" w14:paraId="5F59F426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14:ligatures w14:val="none"/>
              </w:rPr>
              <w:t>Employment Outcomes</w:t>
            </w:r>
          </w:p>
          <w:p w:rsidP="2C8CF189" w14:paraId="43DB2F79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:lang w:val="en-US" w:eastAsia="zh-TW"/>
                <w14:ligatures w14:val="none"/>
              </w:rPr>
              <w:t>就業成果</w:t>
            </w:r>
          </w:p>
        </w:tc>
        <w:tc>
          <w:tcPr>
            <w:tcW w:w="1815" w:type="dxa"/>
            <w:noWrap/>
            <w:tcMar/>
          </w:tcPr>
          <w:p w:rsidP="2C8CF189" w14:paraId="18F8442D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67%</w:t>
            </w:r>
          </w:p>
        </w:tc>
        <w:tc>
          <w:tcPr>
            <w:tcW w:w="1510" w:type="dxa"/>
            <w:noWrap/>
            <w:tcMar/>
          </w:tcPr>
          <w:p w:rsidP="2C8CF189" w14:paraId="075C3B2F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4%</w:t>
            </w:r>
          </w:p>
        </w:tc>
        <w:tc>
          <w:tcPr>
            <w:tcW w:w="1390" w:type="dxa"/>
            <w:noWrap/>
            <w:tcMar/>
          </w:tcPr>
          <w:p w:rsidP="2C8CF189" w14:paraId="78571C77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26%</w:t>
            </w:r>
          </w:p>
        </w:tc>
        <w:tc>
          <w:tcPr>
            <w:tcW w:w="1345" w:type="dxa"/>
            <w:noWrap/>
            <w:tcMar/>
          </w:tcPr>
          <w:p w:rsidP="2C8CF189" w14:paraId="40EBE962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4%</w:t>
            </w:r>
          </w:p>
        </w:tc>
      </w:tr>
      <w:tr xmlns:wp14="http://schemas.microsoft.com/office/word/2010/wordml" w:rsidTr="2C8CF189" w14:paraId="093A9D26" wp14:textId="77777777">
        <w:trPr>
          <w:trHeight w:val="300" w:hRule="atLeast"/>
          <w:jc w:val="center"/>
        </w:trPr>
        <w:tc>
          <w:tcPr>
            <w:tcW w:w="2010" w:type="dxa"/>
            <w:tcMar/>
          </w:tcPr>
          <w:p w:rsidP="2C8CF189" w14:paraId="18413D77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14:ligatures w14:val="none"/>
              </w:rPr>
              <w:t>Sustainability</w:t>
            </w:r>
          </w:p>
          <w:p w:rsidP="2C8CF189" w14:paraId="10F21EED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kern w:val="0"/>
                <w:sz w:val="22"/>
                <w:szCs w:val="22"/>
                <w:lang w:val="en-US" w:eastAsia="zh-TW"/>
                <w14:ligatures w14:val="none"/>
              </w:rPr>
              <w:t>可持續性</w:t>
            </w:r>
          </w:p>
        </w:tc>
        <w:tc>
          <w:tcPr>
            <w:tcW w:w="1815" w:type="dxa"/>
            <w:noWrap/>
            <w:tcMar/>
          </w:tcPr>
          <w:p w:rsidP="2C8CF189" w14:paraId="19DFB648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74%</w:t>
            </w:r>
          </w:p>
        </w:tc>
        <w:tc>
          <w:tcPr>
            <w:tcW w:w="1510" w:type="dxa"/>
            <w:noWrap/>
            <w:tcMar/>
          </w:tcPr>
          <w:p w:rsidP="2C8CF189" w14:paraId="3660AD8A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0%</w:t>
            </w:r>
          </w:p>
        </w:tc>
        <w:tc>
          <w:tcPr>
            <w:tcW w:w="1390" w:type="dxa"/>
            <w:noWrap/>
            <w:tcMar/>
          </w:tcPr>
          <w:p w:rsidP="2C8CF189" w14:paraId="35EE689E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22%</w:t>
            </w:r>
          </w:p>
        </w:tc>
        <w:tc>
          <w:tcPr>
            <w:tcW w:w="1345" w:type="dxa"/>
            <w:noWrap/>
            <w:tcMar/>
          </w:tcPr>
          <w:p w:rsidP="2C8CF189" w14:paraId="163034F1" wp14:textId="77777777">
            <w:pPr>
              <w:spacing w:before="160"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4%</w:t>
            </w:r>
          </w:p>
        </w:tc>
      </w:tr>
    </w:tbl>
    <w:p xmlns:wp14="http://schemas.microsoft.com/office/word/2010/wordml" w:rsidP="2C8CF189" w14:paraId="7FD1BBA0" wp14:textId="206601F1">
      <w:pPr>
        <w:spacing w:before="160" w:line="360" w:lineRule="auto"/>
        <w:textAlignment w:val="baseline"/>
        <w:rPr>
          <w:rFonts w:ascii="Calibri" w:hAnsi="Calibri" w:eastAsia="Calibri" w:cs="Calibri"/>
          <w:b w:val="1"/>
          <w:bCs w:val="1"/>
          <w:kern w:val="0"/>
          <w:sz w:val="24"/>
          <w:szCs w:val="24"/>
          <w14:ligatures w14:val="none"/>
        </w:rPr>
      </w:pPr>
      <w:r>
        <w:br/>
      </w:r>
      <w:r w:rsidRPr="2C8CF189" w:rsidR="5FF0233A">
        <w:rPr>
          <w:rFonts w:ascii="Calibri" w:hAnsi="Calibri" w:eastAsia="Calibri" w:cs="Calibri"/>
          <w:b w:val="1"/>
          <w:bCs w:val="1"/>
          <w:sz w:val="24"/>
          <w:szCs w:val="24"/>
        </w:rPr>
        <w:t>挑戰：國際化、學生體驗與就業能力</w:t>
      </w:r>
    </w:p>
    <w:p xmlns:wp14="http://schemas.microsoft.com/office/word/2010/wordml" w:rsidP="2C8CF189" wp14:textId="77777777" w14:paraId="648E1198">
      <w:pPr>
        <w:spacing w:before="160" w:line="360" w:lineRule="auto"/>
        <w:textAlignment w:val="baseline"/>
        <w:rPr>
          <w:rFonts w:ascii="Calibri" w:hAnsi="Calibri" w:eastAsia="Calibri" w:cs="Calibri"/>
          <w:color w:val="808080" w:themeColor="background1" w:themeTint="FF" w:themeShade="80"/>
          <w:sz w:val="24"/>
          <w:szCs w:val="24"/>
        </w:rPr>
      </w:pPr>
    </w:p>
    <w:p xmlns:wp14="http://schemas.microsoft.com/office/word/2010/wordml" w:rsidP="2C8CF189" w14:paraId="5203E334" wp14:textId="2FED1305">
      <w:pPr>
        <w:spacing w:before="160" w:line="360" w:lineRule="auto"/>
        <w:textAlignment w:val="baseline"/>
        <w:rPr>
          <w:rFonts w:ascii="Calibri" w:hAnsi="Calibri" w:eastAsia="Calibri" w:cs="Calibri"/>
          <w:sz w:val="24"/>
          <w:szCs w:val="24"/>
        </w:rPr>
      </w:pPr>
      <w:r w:rsidRPr="2C8CF189" w:rsidR="6F3FB9E6">
        <w:rPr>
          <w:rFonts w:ascii="Calibri" w:hAnsi="Calibri" w:eastAsia="Calibri" w:cs="Calibri"/>
          <w:sz w:val="24"/>
          <w:szCs w:val="24"/>
        </w:rPr>
        <w:t>排名揭示了臺灣大學需要集中關注的關鍵領域，因為與臺灣相比，世界其他地區的大學在取得成績和改進方面進展得更快</w:t>
      </w:r>
      <w:r w:rsidRPr="2C8CF189" w:rsidR="6F3FB9E6">
        <w:rPr>
          <w:rFonts w:ascii="Calibri" w:hAnsi="Calibri" w:eastAsia="Calibri" w:cs="Calibri"/>
          <w:sz w:val="24"/>
          <w:szCs w:val="24"/>
        </w:rPr>
        <w:t>。</w:t>
      </w:r>
    </w:p>
    <w:p xmlns:wp14="http://schemas.microsoft.com/office/word/2010/wordml" w:rsidP="2C8CF189" w14:paraId="33FD9BEE" wp14:textId="2045F955">
      <w:pPr>
        <w:pStyle w:val="31"/>
        <w:numPr>
          <w:ilvl w:val="0"/>
          <w:numId w:val="1"/>
        </w:numPr>
        <w:spacing w:before="160" w:line="360" w:lineRule="auto"/>
        <w:textAlignment w:val="baseline"/>
        <w:rPr>
          <w:rFonts w:ascii="Calibri" w:hAnsi="Calibri" w:eastAsia="Calibri" w:cs="Calibri"/>
          <w:sz w:val="24"/>
          <w:szCs w:val="24"/>
        </w:rPr>
      </w:pPr>
      <w:r w:rsidRPr="2C8CF189" w:rsidR="0AFA4B48">
        <w:rPr>
          <w:rFonts w:ascii="Calibri" w:hAnsi="Calibri" w:eastAsia="Calibri" w:cs="Calibri"/>
          <w:sz w:val="24"/>
          <w:szCs w:val="24"/>
        </w:rPr>
        <w:t>93%的臺灣大學在雇主聲譽指標上排名下降，67%在就業成果指標上排名下滑。國立臺灣大學是唯一在這些指標中進入前100名的大學。國立成功大學（第106名，下降16位）和國立清華大學（第116名，下降17位）均跌出了雇主聲譽的前100名，而淡江大學是唯一在該指標上有所提升的大學。</w:t>
      </w:r>
    </w:p>
    <w:p xmlns:wp14="http://schemas.microsoft.com/office/word/2010/wordml" w:rsidP="2C8CF189" w14:paraId="0B4501F7" wp14:textId="39DB53C3">
      <w:pPr>
        <w:pStyle w:val="31"/>
        <w:numPr>
          <w:ilvl w:val="0"/>
          <w:numId w:val="1"/>
        </w:numPr>
        <w:spacing w:before="160" w:line="360" w:lineRule="auto"/>
        <w:textAlignment w:val="baseline"/>
        <w:rPr>
          <w:rFonts w:ascii="Calibri" w:hAnsi="Calibri" w:eastAsia="Calibri" w:cs="Calibri"/>
          <w:sz w:val="24"/>
          <w:szCs w:val="24"/>
        </w:rPr>
      </w:pPr>
      <w:r w:rsidRPr="2C8CF189" w:rsidR="7AB68953">
        <w:rPr>
          <w:rFonts w:ascii="Calibri" w:hAnsi="Calibri" w:eastAsia="Calibri" w:cs="Calibri"/>
          <w:sz w:val="24"/>
          <w:szCs w:val="24"/>
        </w:rPr>
        <w:t>全球參與度：如上述所提，沒有臺灣的大學在構成全球參與度的三項指標中進入前100名。在國際教職員工方面，排名最高的六所大學都提升了其排名：國立政治大學（第516名）；國立中山大學（第534名）；國立臺灣科技大學（第571名）；國立陽明交通大學（第593名）；國立成功大學（第600名）；以及國立清華大學（第630名）。</w:t>
      </w:r>
      <w:r w:rsidRPr="2C8CF189" w:rsidR="7AB68953">
        <w:rPr>
          <w:rFonts w:ascii="Calibri" w:hAnsi="Calibri" w:eastAsia="Calibri" w:cs="Calibri"/>
          <w:sz w:val="24"/>
          <w:szCs w:val="24"/>
        </w:rPr>
        <w:t>只有四所大學在國際學生指標上有所提升：國立清華大學、國立臺灣大學</w:t>
      </w:r>
      <w:r w:rsidRPr="2C8CF189" w:rsidR="7AB68953">
        <w:rPr>
          <w:rFonts w:ascii="Calibri" w:hAnsi="Calibri" w:eastAsia="Calibri" w:cs="Calibri"/>
          <w:sz w:val="24"/>
          <w:szCs w:val="24"/>
        </w:rPr>
        <w:t>、朝陽科技大學以及國立臺北大學。有六所大學在國際研究網絡指標上有所提升。然而，國際研究網絡的平均得分29.4遠遠落後於全球最佳水平，南非以91.1分位居此指標榜首。</w:t>
      </w:r>
    </w:p>
    <w:p xmlns:wp14="http://schemas.microsoft.com/office/word/2010/wordml" w:rsidP="2C8CF189" w14:paraId="69E2957F" wp14:textId="6FA191E4">
      <w:pPr>
        <w:pStyle w:val="31"/>
        <w:spacing w:before="160" w:line="360" w:lineRule="auto"/>
        <w:ind w:left="720"/>
        <w:textAlignment w:val="baseline"/>
        <w:rPr>
          <w:rFonts w:ascii="Calibri" w:hAnsi="Calibri" w:eastAsia="Calibri" w:cs="Calibri"/>
          <w:kern w:val="0"/>
          <w:sz w:val="24"/>
          <w:szCs w:val="24"/>
          <w14:ligatures w14:val="none"/>
        </w:rPr>
      </w:pPr>
      <w:r w:rsidRPr="2C8CF189" w:rsidR="7B9D97D4">
        <w:rPr>
          <w:rFonts w:ascii="Calibri" w:hAnsi="Calibri" w:eastAsia="Calibri" w:cs="Calibri"/>
          <w:sz w:val="24"/>
          <w:szCs w:val="24"/>
        </w:rPr>
        <w:t>在師生比例這一指標中，衡量</w:t>
      </w:r>
      <w:r w:rsidRPr="2C8CF189" w:rsidR="0D5A60D2">
        <w:rPr>
          <w:rFonts w:ascii="Calibri" w:hAnsi="Calibri" w:eastAsia="Calibri" w:cs="Calibri"/>
          <w:sz w:val="24"/>
          <w:szCs w:val="24"/>
        </w:rPr>
        <w:t xml:space="preserve">每位學生所能獲得的教職員資源 </w:t>
      </w:r>
      <w:r w:rsidRPr="2C8CF189" w:rsidR="7B9D97D4">
        <w:rPr>
          <w:rFonts w:ascii="Calibri" w:hAnsi="Calibri" w:eastAsia="Calibri" w:cs="Calibri"/>
          <w:sz w:val="24"/>
          <w:szCs w:val="24"/>
        </w:rPr>
        <w:t>，只有兩所大學有所提升：臺北醫學大學（第83名，上升1位）和國立臺灣大學（第522名，上升61位）。</w:t>
      </w:r>
    </w:p>
    <w:p xmlns:wp14="http://schemas.microsoft.com/office/word/2010/wordml" w:rsidP="2C8CF189" w14:paraId="4F635926" wp14:textId="1E67AF1A">
      <w:pPr>
        <w:spacing w:before="160" w:line="360" w:lineRule="auto"/>
        <w:textAlignment w:val="baseline"/>
        <w:rPr>
          <w:rFonts w:ascii="Calibri" w:hAnsi="Calibri" w:eastAsia="Calibri" w:cs="Calibri"/>
          <w:kern w:val="0"/>
          <w:sz w:val="24"/>
          <w:szCs w:val="24"/>
          <w14:ligatures w14:val="none"/>
        </w:rPr>
      </w:pPr>
      <w:r>
        <w:br/>
      </w:r>
    </w:p>
    <w:p xmlns:wp14="http://schemas.microsoft.com/office/word/2010/wordml" w:rsidP="2C8CF189" w14:paraId="4301B316" wp14:textId="4C7006DD">
      <w:pPr>
        <w:spacing w:before="160" w:line="360" w:lineRule="auto"/>
        <w:textAlignment w:val="baseline"/>
        <w:rPr>
          <w:rFonts w:ascii="Calibri" w:hAnsi="Calibri" w:eastAsia="Calibri" w:cs="Calibri"/>
          <w:b w:val="1"/>
          <w:bCs w:val="1"/>
          <w:sz w:val="24"/>
          <w:szCs w:val="24"/>
          <w:lang w:val="en-US" w:eastAsia="zh-TW"/>
        </w:rPr>
      </w:pPr>
      <w:r w:rsidRPr="2C8CF189" w:rsidR="0A89061A">
        <w:rPr>
          <w:rFonts w:ascii="Calibri" w:hAnsi="Calibri" w:eastAsia="Calibri" w:cs="Calibri"/>
          <w:b w:val="1"/>
          <w:bCs w:val="1"/>
          <w:sz w:val="24"/>
          <w:szCs w:val="24"/>
          <w:lang w:val="en-US" w:eastAsia="zh-TW"/>
        </w:rPr>
        <w:t>反思與提升</w:t>
      </w:r>
    </w:p>
    <w:p xmlns:wp14="http://schemas.microsoft.com/office/word/2010/wordml" w:rsidP="2C8CF189" wp14:textId="77777777" w14:paraId="3A11E679">
      <w:pPr>
        <w:spacing w:before="160" w:line="360" w:lineRule="auto"/>
        <w:textAlignment w:val="baseline"/>
        <w:rPr>
          <w:rFonts w:ascii="Calibri" w:hAnsi="Calibri" w:eastAsia="Calibri" w:cs="Calibri"/>
          <w:b w:val="1"/>
          <w:bCs w:val="1"/>
          <w:color w:val="808080" w:themeColor="background1" w:themeTint="FF" w:themeShade="80"/>
          <w:sz w:val="24"/>
          <w:szCs w:val="24"/>
        </w:rPr>
      </w:pPr>
    </w:p>
    <w:p xmlns:wp14="http://schemas.microsoft.com/office/word/2010/wordml" w:rsidP="2C8CF189" w14:paraId="376E98E9" wp14:textId="3D2279F2">
      <w:pPr>
        <w:spacing w:before="160" w:line="360" w:lineRule="auto"/>
        <w:textAlignment w:val="baseline"/>
        <w:rPr>
          <w:rFonts w:ascii="Calibri" w:hAnsi="Calibri" w:eastAsia="Calibri" w:cs="Calibri"/>
          <w:i w:val="1"/>
          <w:iCs w:val="1"/>
          <w:sz w:val="24"/>
          <w:szCs w:val="24"/>
        </w:rPr>
      </w:pPr>
      <w:r w:rsidRPr="2C8CF189" w:rsidR="3A092240">
        <w:rPr>
          <w:rFonts w:ascii="Calibri" w:hAnsi="Calibri" w:eastAsia="Calibri" w:cs="Calibri"/>
          <w:i w:val="1"/>
          <w:iCs w:val="1"/>
          <w:sz w:val="24"/>
          <w:szCs w:val="24"/>
        </w:rPr>
        <w:t>QS高級副總裁</w:t>
      </w:r>
      <w:r w:rsidRPr="2C8CF189" w:rsidR="4EE9706B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</w:t>
      </w:r>
      <w:r w:rsidRPr="2C8CF189" w:rsidR="3A092240">
        <w:rPr>
          <w:rFonts w:ascii="Calibri" w:hAnsi="Calibri" w:eastAsia="Calibri" w:cs="Calibri"/>
          <w:i w:val="1"/>
          <w:iCs w:val="1"/>
          <w:sz w:val="24"/>
          <w:szCs w:val="24"/>
        </w:rPr>
        <w:t>Ben</w:t>
      </w:r>
      <w:r w:rsidRPr="2C8CF189" w:rsidR="3A092240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Sowter表示</w:t>
      </w:r>
      <w:r w:rsidRPr="2C8CF189" w:rsidR="3A092240">
        <w:rPr>
          <w:rFonts w:ascii="Calibri" w:hAnsi="Calibri" w:eastAsia="Calibri" w:cs="Calibri"/>
          <w:i w:val="1"/>
          <w:iCs w:val="1"/>
          <w:sz w:val="24"/>
          <w:szCs w:val="24"/>
        </w:rPr>
        <w:t>：“</w:t>
      </w:r>
      <w:r w:rsidRPr="2C8CF189" w:rsidR="3A092240">
        <w:rPr>
          <w:rFonts w:ascii="Calibri" w:hAnsi="Calibri" w:eastAsia="Calibri" w:cs="Calibri"/>
          <w:i w:val="1"/>
          <w:iCs w:val="1"/>
          <w:sz w:val="24"/>
          <w:szCs w:val="24"/>
        </w:rPr>
        <w:t>臺灣政府一直以提升大學的國際競爭力為其高等教育目標的核心。2026年QS世界大學排名顯示，臺灣的大學仍在不斷進步和發展。”</w:t>
      </w:r>
    </w:p>
    <w:p xmlns:wp14="http://schemas.microsoft.com/office/word/2010/wordml" w:rsidP="2C8CF189" w14:paraId="6424338A" wp14:textId="06C00EC8">
      <w:pPr>
        <w:spacing w:before="160" w:line="360" w:lineRule="auto"/>
        <w:textAlignment w:val="baseline"/>
        <w:rPr>
          <w:rFonts w:ascii="Calibri" w:hAnsi="Calibri" w:eastAsia="Calibri" w:cs="Calibri"/>
          <w:i w:val="1"/>
          <w:iCs w:val="1"/>
          <w:sz w:val="24"/>
          <w:szCs w:val="24"/>
        </w:rPr>
      </w:pPr>
      <w:r w:rsidRPr="2C8CF189" w:rsidR="78B3B856">
        <w:rPr>
          <w:rFonts w:ascii="Calibri" w:hAnsi="Calibri" w:eastAsia="Calibri" w:cs="Calibri"/>
          <w:i w:val="1"/>
          <w:iCs w:val="1"/>
          <w:sz w:val="24"/>
          <w:szCs w:val="24"/>
        </w:rPr>
        <w:t>“具有前瞻性的項目，例如</w:t>
      </w:r>
      <w:hyperlink r:id="R927a8effce2d4f74">
        <w:r w:rsidRPr="2C8CF189" w:rsidR="78B3B856">
          <w:rPr>
            <w:rStyle w:val="17"/>
            <w:rFonts w:ascii="Calibri" w:hAnsi="Calibri" w:eastAsia="Calibri" w:cs="Calibri"/>
            <w:i w:val="1"/>
            <w:iCs w:val="1"/>
            <w:sz w:val="24"/>
            <w:szCs w:val="24"/>
          </w:rPr>
          <w:t>人工智能聯盟</w:t>
        </w:r>
      </w:hyperlink>
      <w:r w:rsidRPr="2C8CF189" w:rsidR="78B3B856">
        <w:rPr>
          <w:rFonts w:ascii="Calibri" w:hAnsi="Calibri" w:eastAsia="Calibri" w:cs="Calibri"/>
          <w:i w:val="1"/>
          <w:iCs w:val="1"/>
          <w:sz w:val="24"/>
          <w:szCs w:val="24"/>
        </w:rPr>
        <w:t>，</w:t>
      </w:r>
      <w:r w:rsidRPr="2C8CF189" w:rsidR="78B3B856">
        <w:rPr>
          <w:rFonts w:ascii="Calibri" w:hAnsi="Calibri" w:eastAsia="Calibri" w:cs="Calibri"/>
          <w:i w:val="1"/>
          <w:iCs w:val="1"/>
          <w:sz w:val="24"/>
          <w:szCs w:val="24"/>
        </w:rPr>
        <w:t>可能會進一步提升教育和研究的質量。隨著政府承諾</w:t>
      </w:r>
      <w:hyperlink r:id="Rcc61878448d24a00">
        <w:r w:rsidRPr="2C8CF189" w:rsidR="78B3B856">
          <w:rPr>
            <w:rStyle w:val="17"/>
            <w:rFonts w:ascii="Calibri" w:hAnsi="Calibri" w:eastAsia="Calibri" w:cs="Calibri"/>
            <w:i w:val="1"/>
            <w:iCs w:val="1"/>
            <w:sz w:val="24"/>
            <w:szCs w:val="24"/>
          </w:rPr>
          <w:t>增加對國際交流的投入</w:t>
        </w:r>
      </w:hyperlink>
      <w:r w:rsidRPr="2C8CF189" w:rsidR="78B3B856">
        <w:rPr>
          <w:rFonts w:ascii="Calibri" w:hAnsi="Calibri" w:eastAsia="Calibri" w:cs="Calibri"/>
          <w:i w:val="1"/>
          <w:iCs w:val="1"/>
          <w:sz w:val="24"/>
          <w:szCs w:val="24"/>
        </w:rPr>
        <w:t>，</w:t>
      </w:r>
      <w:r w:rsidRPr="2C8CF189" w:rsidR="78B3B856">
        <w:rPr>
          <w:rFonts w:ascii="Calibri" w:hAnsi="Calibri" w:eastAsia="Calibri" w:cs="Calibri"/>
          <w:i w:val="1"/>
          <w:iCs w:val="1"/>
          <w:sz w:val="24"/>
          <w:szCs w:val="24"/>
        </w:rPr>
        <w:t>學生們很可能會獲得更多海外學習的經歷</w:t>
      </w:r>
      <w:r w:rsidRPr="2C8CF189" w:rsidR="78B3B856">
        <w:rPr>
          <w:rFonts w:ascii="Calibri" w:hAnsi="Calibri" w:eastAsia="Calibri" w:cs="Calibri"/>
          <w:i w:val="1"/>
          <w:iCs w:val="1"/>
          <w:sz w:val="24"/>
          <w:szCs w:val="24"/>
        </w:rPr>
        <w:t>。”</w:t>
      </w:r>
    </w:p>
    <w:p xmlns:wp14="http://schemas.microsoft.com/office/word/2010/wordml" w:rsidP="2C8CF189" w14:paraId="1D98B4DA" wp14:textId="25B13B33">
      <w:pPr>
        <w:spacing w:before="160" w:line="360" w:lineRule="auto"/>
        <w:textAlignment w:val="baseline"/>
        <w:rPr>
          <w:rFonts w:ascii="Calibri" w:hAnsi="Calibri" w:eastAsia="Calibri" w:cs="Calibri"/>
          <w:i w:val="1"/>
          <w:iCs w:val="1"/>
          <w:sz w:val="24"/>
          <w:szCs w:val="24"/>
        </w:rPr>
      </w:pPr>
    </w:p>
    <w:p xmlns:wp14="http://schemas.microsoft.com/office/word/2010/wordml" w:rsidP="2C8CF189" w14:paraId="564C3DBE" wp14:textId="07FB0E41">
      <w:pPr>
        <w:spacing w:before="160" w:line="360" w:lineRule="auto"/>
        <w:textAlignment w:val="baseline"/>
        <w:rPr>
          <w:rFonts w:ascii="Calibri" w:hAnsi="Calibri" w:eastAsia="Calibri" w:cs="Calibri"/>
          <w:i w:val="1"/>
          <w:iCs w:val="1"/>
          <w:sz w:val="24"/>
          <w:szCs w:val="24"/>
        </w:rPr>
      </w:pPr>
      <w:r w:rsidRPr="2C8CF189" w:rsidR="6C48BA8C">
        <w:rPr>
          <w:rFonts w:ascii="Calibri" w:hAnsi="Calibri" w:eastAsia="Calibri" w:cs="Calibri"/>
          <w:i w:val="1"/>
          <w:iCs w:val="1"/>
          <w:sz w:val="24"/>
          <w:szCs w:val="24"/>
        </w:rPr>
        <w:t>他進一步指出</w:t>
      </w:r>
      <w:r w:rsidRPr="2C8CF189" w:rsidR="6C48BA8C">
        <w:rPr>
          <w:rFonts w:ascii="Calibri" w:hAnsi="Calibri" w:eastAsia="Calibri" w:cs="Calibri"/>
          <w:i w:val="1"/>
          <w:iCs w:val="1"/>
          <w:sz w:val="24"/>
          <w:szCs w:val="24"/>
        </w:rPr>
        <w:t>：</w:t>
      </w:r>
      <w:r w:rsidRPr="2C8CF189" w:rsidR="6C48BA8C">
        <w:rPr>
          <w:rFonts w:ascii="Calibri" w:hAnsi="Calibri" w:eastAsia="Calibri" w:cs="Calibri"/>
          <w:i w:val="1"/>
          <w:iCs w:val="1"/>
          <w:sz w:val="24"/>
          <w:szCs w:val="24"/>
        </w:rPr>
        <w:t>“</w:t>
      </w:r>
      <w:r w:rsidRPr="2C8CF189" w:rsidR="6C48BA8C">
        <w:rPr>
          <w:rFonts w:ascii="Calibri" w:hAnsi="Calibri" w:eastAsia="Calibri" w:cs="Calibri"/>
          <w:i w:val="1"/>
          <w:iCs w:val="1"/>
          <w:sz w:val="24"/>
          <w:szCs w:val="24"/>
        </w:rPr>
        <w:t>臺</w:t>
      </w:r>
      <w:r w:rsidRPr="2C8CF189" w:rsidR="6C48BA8C">
        <w:rPr>
          <w:rFonts w:ascii="Calibri" w:hAnsi="Calibri" w:eastAsia="Calibri" w:cs="Calibri"/>
          <w:i w:val="1"/>
          <w:iCs w:val="1"/>
          <w:sz w:val="24"/>
          <w:szCs w:val="24"/>
        </w:rPr>
        <w:t>灣的大學在每位教師的論文引用次數排名方面持續提升。臺灣大學所進行的研究數量不斷增加，這充分證明了學界的努力和貢獻</w:t>
      </w:r>
      <w:r w:rsidRPr="2C8CF189" w:rsidR="6C48BA8C">
        <w:rPr>
          <w:rFonts w:ascii="Calibri" w:hAnsi="Calibri" w:eastAsia="Calibri" w:cs="Calibri"/>
          <w:i w:val="1"/>
          <w:iCs w:val="1"/>
          <w:sz w:val="24"/>
          <w:szCs w:val="24"/>
        </w:rPr>
        <w:t>。”</w:t>
      </w:r>
    </w:p>
    <w:p xmlns:wp14="http://schemas.microsoft.com/office/word/2010/wordml" w:rsidP="2C8CF189" w14:paraId="475BC1B7" wp14:textId="25B13376">
      <w:pPr>
        <w:spacing w:before="160" w:line="360" w:lineRule="auto"/>
        <w:textAlignment w:val="baseline"/>
        <w:rPr>
          <w:rFonts w:ascii="Calibri" w:hAnsi="Calibri" w:eastAsia="Calibri" w:cs="Calibri"/>
          <w:i w:val="1"/>
          <w:iCs w:val="1"/>
          <w:sz w:val="24"/>
          <w:szCs w:val="24"/>
        </w:rPr>
      </w:pPr>
    </w:p>
    <w:p xmlns:wp14="http://schemas.microsoft.com/office/word/2010/wordml" w:rsidP="2C8CF189" w14:paraId="410CF40D" wp14:textId="4C95319D">
      <w:pPr>
        <w:spacing w:before="160" w:line="360" w:lineRule="auto"/>
        <w:textAlignment w:val="baseline"/>
        <w:rPr>
          <w:rFonts w:ascii="Calibri" w:hAnsi="Calibri" w:eastAsia="Calibri" w:cs="Calibri"/>
          <w:i w:val="1"/>
          <w:iCs w:val="1"/>
          <w:sz w:val="24"/>
          <w:szCs w:val="24"/>
        </w:rPr>
      </w:pPr>
      <w:r w:rsidRPr="2C8CF189" w:rsidR="7D52F674">
        <w:rPr>
          <w:rFonts w:ascii="Calibri" w:hAnsi="Calibri" w:eastAsia="Calibri" w:cs="Calibri"/>
          <w:i w:val="1"/>
          <w:iCs w:val="1"/>
          <w:sz w:val="24"/>
          <w:szCs w:val="24"/>
        </w:rPr>
        <w:t>Sowter總結道</w:t>
      </w:r>
      <w:r w:rsidRPr="2C8CF189" w:rsidR="7D52F674">
        <w:rPr>
          <w:rFonts w:ascii="Calibri" w:hAnsi="Calibri" w:eastAsia="Calibri" w:cs="Calibri"/>
          <w:i w:val="1"/>
          <w:iCs w:val="1"/>
          <w:sz w:val="24"/>
          <w:szCs w:val="24"/>
        </w:rPr>
        <w:t>：“</w:t>
      </w:r>
      <w:r w:rsidRPr="2C8CF189" w:rsidR="7D52F674">
        <w:rPr>
          <w:rFonts w:ascii="Calibri" w:hAnsi="Calibri" w:eastAsia="Calibri" w:cs="Calibri"/>
          <w:i w:val="1"/>
          <w:iCs w:val="1"/>
          <w:sz w:val="24"/>
          <w:szCs w:val="24"/>
        </w:rPr>
        <w:t>然而，這些排名也揭示了大學可以持續改進的領域。通過加強國際合作，並吸引更多海外學生以作為留住人才的手段，如同政府既定的目標，將有助於提升臺灣整個高等教育體系的研究和學習體驗。”</w:t>
      </w:r>
      <w:r>
        <w:br/>
      </w:r>
    </w:p>
    <w:p xmlns:wp14="http://schemas.microsoft.com/office/word/2010/wordml" w:rsidP="2C8CF189" w14:paraId="3D015BC5" wp14:textId="67DD6A7C">
      <w:pPr>
        <w:spacing w:before="160" w:line="360" w:lineRule="auto"/>
        <w:textAlignment w:val="baseline"/>
        <w:rPr>
          <w:rFonts w:ascii="Calibri" w:hAnsi="Calibri" w:eastAsia="Calibri" w:cs="Calibri"/>
          <w:b w:val="1"/>
          <w:bCs w:val="1"/>
          <w:sz w:val="24"/>
          <w:szCs w:val="24"/>
          <w:lang w:val="en-US" w:eastAsia="zh-TW"/>
        </w:rPr>
      </w:pPr>
      <w:r w:rsidRPr="2C8CF189" w:rsidR="2A38BE77">
        <w:rPr>
          <w:rFonts w:ascii="Calibri" w:hAnsi="Calibri" w:eastAsia="Calibri" w:cs="Calibri"/>
          <w:b w:val="1"/>
          <w:bCs w:val="1"/>
          <w:sz w:val="24"/>
          <w:szCs w:val="24"/>
          <w:lang w:val="en-US" w:eastAsia="zh-TW"/>
        </w:rPr>
        <w:t>全球視角：競爭加劇</w:t>
      </w:r>
    </w:p>
    <w:p xmlns:wp14="http://schemas.microsoft.com/office/word/2010/wordml" w:rsidP="2C8CF189" w14:paraId="2690FF10" wp14:textId="3FF0033A">
      <w:pPr>
        <w:spacing w:before="160" w:line="360" w:lineRule="auto"/>
        <w:textAlignment w:val="baseline"/>
        <w:rPr>
          <w:rFonts w:ascii="Calibri" w:hAnsi="Calibri" w:eastAsia="Calibri" w:cs="Calibri"/>
          <w:sz w:val="24"/>
          <w:szCs w:val="24"/>
        </w:rPr>
      </w:pPr>
      <w:r w:rsidRPr="2C8CF189" w:rsidR="62D64E54">
        <w:rPr>
          <w:rFonts w:ascii="Calibri" w:hAnsi="Calibri" w:eastAsia="Calibri" w:cs="Calibri"/>
          <w:sz w:val="24"/>
          <w:szCs w:val="24"/>
        </w:rPr>
        <w:t>2026年QS世界大學排名評估了來自106個國家和地區的</w:t>
      </w:r>
      <w:r w:rsidRPr="2C8CF189" w:rsidR="62D64E54">
        <w:rPr>
          <w:rFonts w:ascii="Calibri" w:hAnsi="Calibri" w:eastAsia="Calibri" w:cs="Calibri"/>
          <w:b w:val="1"/>
          <w:bCs w:val="1"/>
          <w:sz w:val="24"/>
          <w:szCs w:val="24"/>
        </w:rPr>
        <w:t>1500多所</w:t>
      </w:r>
      <w:r w:rsidRPr="2C8CF189" w:rsidR="62D64E54">
        <w:rPr>
          <w:rFonts w:ascii="Calibri" w:hAnsi="Calibri" w:eastAsia="Calibri" w:cs="Calibri"/>
          <w:sz w:val="24"/>
          <w:szCs w:val="24"/>
        </w:rPr>
        <w:t>大學。全球競爭日益激烈，特別是在歐洲、北美和亞洲地區。</w:t>
      </w:r>
    </w:p>
    <w:p xmlns:wp14="http://schemas.microsoft.com/office/word/2010/wordml" w:rsidP="2C8CF189" w14:paraId="1B6BA955" wp14:textId="1CC83A10">
      <w:pPr>
        <w:numPr>
          <w:ilvl w:val="0"/>
          <w:numId w:val="2"/>
        </w:numPr>
        <w:spacing w:before="160" w:line="360" w:lineRule="auto"/>
        <w:ind w:left="1080" w:firstLine="0"/>
        <w:textAlignment w:val="baseline"/>
        <w:rPr>
          <w:rFonts w:ascii="Calibri" w:hAnsi="Calibri" w:eastAsia="Calibri" w:cs="Calibri"/>
          <w:sz w:val="24"/>
          <w:szCs w:val="24"/>
        </w:rPr>
      </w:pPr>
      <w:r w:rsidRPr="2C8CF189" w:rsidR="2BC6E7A7">
        <w:rPr>
          <w:rFonts w:ascii="Calibri" w:hAnsi="Calibri" w:eastAsia="Calibri" w:cs="Calibri"/>
          <w:b w:val="1"/>
          <w:bCs w:val="1"/>
          <w:sz w:val="24"/>
          <w:szCs w:val="24"/>
        </w:rPr>
        <w:t>麻省理工學院（MIT）</w:t>
      </w:r>
      <w:r w:rsidRPr="2C8CF189" w:rsidR="2BC6E7A7">
        <w:rPr>
          <w:rFonts w:ascii="Calibri" w:hAnsi="Calibri" w:eastAsia="Calibri" w:cs="Calibri"/>
          <w:sz w:val="24"/>
          <w:szCs w:val="24"/>
        </w:rPr>
        <w:t>連續第14年蟬聯榜首，緊隨其後的是</w:t>
      </w:r>
      <w:r w:rsidRPr="2C8CF189" w:rsidR="6D2DA165">
        <w:rPr>
          <w:rFonts w:ascii="Calibri" w:hAnsi="Calibri" w:eastAsia="Calibri" w:cs="Calibri"/>
          <w:b w:val="1"/>
          <w:bCs w:val="1"/>
          <w:sz w:val="24"/>
          <w:szCs w:val="24"/>
        </w:rPr>
        <w:t>倫敦帝國學院</w:t>
      </w:r>
      <w:r w:rsidRPr="2C8CF189" w:rsidR="2BC6E7A7">
        <w:rPr>
          <w:rFonts w:ascii="Calibri" w:hAnsi="Calibri" w:eastAsia="Calibri" w:cs="Calibri"/>
          <w:sz w:val="24"/>
          <w:szCs w:val="24"/>
        </w:rPr>
        <w:t>（第2名）和</w:t>
      </w:r>
      <w:r w:rsidRPr="2C8CF189" w:rsidR="2BC6E7A7">
        <w:rPr>
          <w:rFonts w:ascii="Calibri" w:hAnsi="Calibri" w:eastAsia="Calibri" w:cs="Calibri"/>
          <w:b w:val="1"/>
          <w:bCs w:val="1"/>
          <w:sz w:val="24"/>
          <w:szCs w:val="24"/>
        </w:rPr>
        <w:t>史丹佛大學</w:t>
      </w:r>
      <w:r w:rsidRPr="2C8CF189" w:rsidR="2BC6E7A7">
        <w:rPr>
          <w:rFonts w:ascii="Calibri" w:hAnsi="Calibri" w:eastAsia="Calibri" w:cs="Calibri"/>
          <w:sz w:val="24"/>
          <w:szCs w:val="24"/>
        </w:rPr>
        <w:t>（第3名）。</w:t>
      </w:r>
    </w:p>
    <w:p xmlns:wp14="http://schemas.microsoft.com/office/word/2010/wordml" w:rsidP="2C8CF189" w14:paraId="11646EAF" wp14:textId="0015D13D">
      <w:pPr>
        <w:numPr>
          <w:ilvl w:val="0"/>
          <w:numId w:val="4"/>
        </w:numPr>
        <w:spacing w:before="160" w:line="360" w:lineRule="auto"/>
        <w:ind w:left="1080" w:firstLine="0"/>
        <w:textAlignment w:val="baseline"/>
        <w:rPr>
          <w:rFonts w:ascii="Calibri" w:hAnsi="Calibri" w:eastAsia="Calibri" w:cs="Calibri"/>
          <w:sz w:val="24"/>
          <w:szCs w:val="24"/>
        </w:rPr>
      </w:pPr>
      <w:r w:rsidRPr="2C8CF189" w:rsidR="38950F61">
        <w:rPr>
          <w:rFonts w:ascii="Calibri" w:hAnsi="Calibri" w:eastAsia="Calibri" w:cs="Calibri"/>
          <w:b w:val="1"/>
          <w:bCs w:val="1"/>
          <w:sz w:val="24"/>
          <w:szCs w:val="24"/>
        </w:rPr>
        <w:t>美國</w:t>
      </w:r>
      <w:r w:rsidRPr="2C8CF189" w:rsidR="38950F61">
        <w:rPr>
          <w:rFonts w:ascii="Calibri" w:hAnsi="Calibri" w:eastAsia="Calibri" w:cs="Calibri"/>
          <w:sz w:val="24"/>
          <w:szCs w:val="24"/>
        </w:rPr>
        <w:t>仍然是入選排名大學數量最多的國家，共有</w:t>
      </w:r>
      <w:r w:rsidRPr="2C8CF189" w:rsidR="38950F61">
        <w:rPr>
          <w:rFonts w:ascii="Calibri" w:hAnsi="Calibri" w:eastAsia="Calibri" w:cs="Calibri"/>
          <w:b w:val="1"/>
          <w:bCs w:val="1"/>
          <w:sz w:val="24"/>
          <w:szCs w:val="24"/>
        </w:rPr>
        <w:t>192所大學</w:t>
      </w:r>
      <w:r w:rsidRPr="2C8CF189" w:rsidR="38950F61">
        <w:rPr>
          <w:rFonts w:ascii="Calibri" w:hAnsi="Calibri" w:eastAsia="Calibri" w:cs="Calibri"/>
          <w:sz w:val="24"/>
          <w:szCs w:val="24"/>
        </w:rPr>
        <w:t>入選，並且在本次排名中，上升的大學數量多於下降的數量。</w:t>
      </w:r>
    </w:p>
    <w:p xmlns:wp14="http://schemas.microsoft.com/office/word/2010/wordml" w:rsidP="2C8CF189" w14:paraId="7CAAB254" wp14:textId="1E4CC192">
      <w:pPr>
        <w:numPr>
          <w:ilvl w:val="0"/>
          <w:numId w:val="4"/>
        </w:numPr>
        <w:spacing w:before="160" w:line="360" w:lineRule="auto"/>
        <w:ind w:left="1080" w:firstLine="0"/>
        <w:textAlignment w:val="baseline"/>
        <w:rPr>
          <w:rFonts w:ascii="Calibri" w:hAnsi="Calibri" w:eastAsia="Calibri" w:cs="Calibri"/>
          <w:sz w:val="24"/>
          <w:szCs w:val="24"/>
        </w:rPr>
      </w:pPr>
      <w:r w:rsidRPr="2C8CF189" w:rsidR="60452A8E">
        <w:rPr>
          <w:rFonts w:ascii="Calibri" w:hAnsi="Calibri" w:eastAsia="Calibri" w:cs="Calibri"/>
          <w:b w:val="1"/>
          <w:bCs w:val="1"/>
          <w:sz w:val="24"/>
          <w:szCs w:val="24"/>
        </w:rPr>
        <w:t>德國</w:t>
      </w:r>
      <w:r w:rsidRPr="2C8CF189" w:rsidR="60452A8E">
        <w:rPr>
          <w:rFonts w:ascii="Calibri" w:hAnsi="Calibri" w:eastAsia="Calibri" w:cs="Calibri"/>
          <w:sz w:val="24"/>
          <w:szCs w:val="24"/>
        </w:rPr>
        <w:t>的大學中，排名上升的數量超過下降的數量，這與近年的趨勢相反。</w:t>
      </w:r>
    </w:p>
    <w:p xmlns:wp14="http://schemas.microsoft.com/office/word/2010/wordml" w:rsidP="2C8CF189" w14:paraId="7BD56D15" wp14:textId="3123C1B5">
      <w:pPr>
        <w:numPr>
          <w:ilvl w:val="0"/>
          <w:numId w:val="5"/>
        </w:numPr>
        <w:spacing w:before="160" w:line="360" w:lineRule="auto"/>
        <w:ind w:left="1080" w:firstLine="0"/>
        <w:textAlignment w:val="baseline"/>
        <w:rPr>
          <w:rFonts w:ascii="Calibri" w:hAnsi="Calibri" w:eastAsia="Calibri" w:cs="Calibri"/>
          <w:sz w:val="24"/>
          <w:szCs w:val="24"/>
        </w:rPr>
      </w:pPr>
      <w:r w:rsidRPr="2C8CF189" w:rsidR="603BCB8B">
        <w:rPr>
          <w:rFonts w:ascii="Calibri" w:hAnsi="Calibri" w:eastAsia="Calibri" w:cs="Calibri"/>
          <w:b w:val="1"/>
          <w:bCs w:val="1"/>
          <w:sz w:val="24"/>
          <w:szCs w:val="24"/>
        </w:rPr>
        <w:t>義大利</w:t>
      </w:r>
      <w:r w:rsidRPr="2C8CF189" w:rsidR="603BCB8B">
        <w:rPr>
          <w:rFonts w:ascii="Calibri" w:hAnsi="Calibri" w:eastAsia="Calibri" w:cs="Calibri"/>
          <w:sz w:val="24"/>
          <w:szCs w:val="24"/>
        </w:rPr>
        <w:t>首次有大學進入全球前100名 --- 米蘭理工大學位居第98</w:t>
      </w:r>
      <w:r w:rsidRPr="2C8CF189" w:rsidR="7E6395E4">
        <w:rPr>
          <w:rFonts w:ascii="Calibri" w:hAnsi="Calibri" w:eastAsia="Calibri" w:cs="Calibri"/>
          <w:sz w:val="24"/>
          <w:szCs w:val="24"/>
        </w:rPr>
        <w:t>名</w:t>
      </w:r>
      <w:r w:rsidRPr="2C8CF189" w:rsidR="603BCB8B">
        <w:rPr>
          <w:rFonts w:ascii="Calibri" w:hAnsi="Calibri" w:eastAsia="Calibri" w:cs="Calibri"/>
          <w:sz w:val="24"/>
          <w:szCs w:val="24"/>
        </w:rPr>
        <w:t>。</w:t>
      </w:r>
    </w:p>
    <w:p xmlns:wp14="http://schemas.microsoft.com/office/word/2010/wordml" w:rsidP="2C8CF189" w14:paraId="63ECED3C" wp14:textId="60515A3A">
      <w:pPr>
        <w:numPr>
          <w:ilvl w:val="0"/>
          <w:numId w:val="6"/>
        </w:numPr>
        <w:spacing w:before="160" w:line="360" w:lineRule="auto"/>
        <w:ind w:left="1080" w:firstLine="0"/>
        <w:textAlignment w:val="baseline"/>
        <w:rPr>
          <w:rFonts w:ascii="Calibri" w:hAnsi="Calibri" w:eastAsia="Calibri" w:cs="Calibri"/>
          <w:sz w:val="24"/>
          <w:szCs w:val="24"/>
        </w:rPr>
      </w:pPr>
      <w:r w:rsidRPr="2C8CF189" w:rsidR="794B36CD">
        <w:rPr>
          <w:rFonts w:ascii="Calibri" w:hAnsi="Calibri" w:eastAsia="Calibri" w:cs="Calibri"/>
          <w:b w:val="1"/>
          <w:bCs w:val="1"/>
          <w:sz w:val="24"/>
          <w:szCs w:val="24"/>
        </w:rPr>
        <w:t>中國</w:t>
      </w:r>
      <w:r w:rsidRPr="2C8CF189" w:rsidR="794B36CD">
        <w:rPr>
          <w:rFonts w:ascii="Calibri" w:hAnsi="Calibri" w:eastAsia="Calibri" w:cs="Calibri"/>
          <w:sz w:val="24"/>
          <w:szCs w:val="24"/>
        </w:rPr>
        <w:t>繼續保持上升趨勢。北京大學穩居第14</w:t>
      </w:r>
      <w:r w:rsidRPr="2C8CF189" w:rsidR="2E5EB4F0">
        <w:rPr>
          <w:rFonts w:ascii="Calibri" w:hAnsi="Calibri" w:eastAsia="Calibri" w:cs="Calibri"/>
          <w:sz w:val="24"/>
          <w:szCs w:val="24"/>
        </w:rPr>
        <w:t>名</w:t>
      </w:r>
      <w:r w:rsidRPr="2C8CF189" w:rsidR="794B36CD">
        <w:rPr>
          <w:rFonts w:ascii="Calibri" w:hAnsi="Calibri" w:eastAsia="Calibri" w:cs="Calibri"/>
          <w:sz w:val="24"/>
          <w:szCs w:val="24"/>
        </w:rPr>
        <w:t>，清華大學上升至第17</w:t>
      </w:r>
      <w:r w:rsidRPr="2C8CF189" w:rsidR="1BA87636">
        <w:rPr>
          <w:rFonts w:ascii="Calibri" w:hAnsi="Calibri" w:eastAsia="Calibri" w:cs="Calibri"/>
          <w:sz w:val="24"/>
          <w:szCs w:val="24"/>
        </w:rPr>
        <w:t>名</w:t>
      </w:r>
      <w:r w:rsidRPr="2C8CF189" w:rsidR="794B36CD">
        <w:rPr>
          <w:rFonts w:ascii="Calibri" w:hAnsi="Calibri" w:eastAsia="Calibri" w:cs="Calibri"/>
          <w:sz w:val="24"/>
          <w:szCs w:val="24"/>
        </w:rPr>
        <w:t>，復旦大學攀升九個位次至第30</w:t>
      </w:r>
      <w:r w:rsidRPr="2C8CF189" w:rsidR="5F1A5551">
        <w:rPr>
          <w:rFonts w:ascii="Calibri" w:hAnsi="Calibri" w:eastAsia="Calibri" w:cs="Calibri"/>
          <w:sz w:val="24"/>
          <w:szCs w:val="24"/>
        </w:rPr>
        <w:t>名</w:t>
      </w:r>
      <w:r w:rsidRPr="2C8CF189" w:rsidR="794B36CD">
        <w:rPr>
          <w:rFonts w:ascii="Calibri" w:hAnsi="Calibri" w:eastAsia="Calibri" w:cs="Calibri"/>
          <w:sz w:val="24"/>
          <w:szCs w:val="24"/>
        </w:rPr>
        <w:t>，展現出強勁的研究驅動發展力。</w:t>
      </w:r>
    </w:p>
    <w:p xmlns:wp14="http://schemas.microsoft.com/office/word/2010/wordml" w:rsidP="2C8CF189" w14:paraId="3C32BA9B" wp14:textId="1B512CE4">
      <w:pPr>
        <w:numPr>
          <w:ilvl w:val="0"/>
          <w:numId w:val="7"/>
        </w:numPr>
        <w:spacing w:before="160" w:line="360" w:lineRule="auto"/>
        <w:ind w:left="1080" w:firstLine="0"/>
        <w:textAlignment w:val="baseline"/>
        <w:rPr>
          <w:rFonts w:ascii="Calibri" w:hAnsi="Calibri" w:eastAsia="Calibri" w:cs="Calibri"/>
          <w:kern w:val="0"/>
          <w:sz w:val="24"/>
          <w:szCs w:val="24"/>
          <w14:ligatures w14:val="none"/>
        </w:rPr>
      </w:pPr>
      <w:r w:rsidRPr="2C8CF189" w:rsidR="20E94807">
        <w:rPr>
          <w:rFonts w:ascii="Calibri" w:hAnsi="Calibri" w:eastAsia="Calibri" w:cs="Calibri"/>
          <w:b w:val="1"/>
          <w:bCs w:val="1"/>
          <w:sz w:val="24"/>
          <w:szCs w:val="24"/>
        </w:rPr>
        <w:t>香港</w:t>
      </w:r>
      <w:r w:rsidRPr="2C8CF189" w:rsidR="20E94807">
        <w:rPr>
          <w:rFonts w:ascii="Calibri" w:hAnsi="Calibri" w:eastAsia="Calibri" w:cs="Calibri"/>
          <w:sz w:val="24"/>
          <w:szCs w:val="24"/>
        </w:rPr>
        <w:t>在本次排名中是全球高等教育體系中提升幅度第二大的地區，在所有擁有五所或以上入選大學的地區中，僅次於愛爾蘭</w:t>
      </w:r>
      <w:r w:rsidRPr="2C8CF189" w:rsidR="20E94807">
        <w:rPr>
          <w:rFonts w:ascii="Calibri" w:hAnsi="Calibri" w:eastAsia="Calibri" w:cs="Calibri"/>
          <w:sz w:val="24"/>
          <w:szCs w:val="24"/>
        </w:rPr>
        <w:t>。</w:t>
      </w:r>
    </w:p>
    <w:p w:rsidR="4831A43D" w:rsidP="2C8CF189" w:rsidRDefault="4831A43D" w14:paraId="2DB14B9E" w14:textId="7054BF11">
      <w:pPr>
        <w:spacing w:before="160" w:line="360" w:lineRule="auto"/>
        <w:rPr>
          <w:rFonts w:ascii="Calibri" w:hAnsi="Calibri" w:eastAsia="Calibri" w:cs="Calibri"/>
          <w:sz w:val="24"/>
          <w:szCs w:val="24"/>
        </w:rPr>
      </w:pPr>
      <w:r w:rsidRPr="2C8CF189" w:rsidR="4831A43D">
        <w:rPr>
          <w:rFonts w:ascii="Calibri" w:hAnsi="Calibri" w:eastAsia="Calibri" w:cs="Calibri"/>
          <w:sz w:val="24"/>
          <w:szCs w:val="24"/>
        </w:rPr>
        <w:t>這些變化凸顯了國際能見度、人才吸引以及跨境合作日益重要，這些正是臺灣大學現在必須專注的領域，以保持其競爭力</w:t>
      </w:r>
      <w:r w:rsidRPr="2C8CF189" w:rsidR="4831A43D">
        <w:rPr>
          <w:rFonts w:ascii="Calibri" w:hAnsi="Calibri" w:eastAsia="Calibri" w:cs="Calibri"/>
          <w:sz w:val="24"/>
          <w:szCs w:val="24"/>
        </w:rPr>
        <w:t>。</w:t>
      </w:r>
    </w:p>
    <w:tbl>
      <w:tblPr>
        <w:tblStyle w:val="1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110"/>
        <w:gridCol w:w="4350"/>
        <w:gridCol w:w="2430"/>
      </w:tblGrid>
      <w:tr xmlns:wp14="http://schemas.microsoft.com/office/word/2010/wordml" w:rsidTr="2C8CF189" w14:paraId="02BB4927" wp14:textId="77777777">
        <w:trPr>
          <w:trHeight w:val="15" w:hRule="atLeast"/>
          <w:jc w:val="center"/>
        </w:trPr>
        <w:tc>
          <w:tcPr>
            <w:tcW w:w="90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P="2C8CF189" w14:paraId="7C3CD3B8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QS World University Rankings 2026: Top 10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P="2C8CF189" w14:paraId="43E2BC7F" wp14:textId="7685FA20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2026</w:t>
            </w:r>
            <w:r w:rsidRPr="2C8CF189" w:rsidR="709A10F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 xml:space="preserve">年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QS世界大學排名全球Top10</w:t>
            </w:r>
          </w:p>
        </w:tc>
      </w:tr>
      <w:tr xmlns:wp14="http://schemas.microsoft.com/office/word/2010/wordml" w:rsidTr="2C8CF189" w14:paraId="493AA2B3" wp14:textId="77777777">
        <w:trPr>
          <w:trHeight w:val="15" w:hRule="atLeast"/>
          <w:jc w:val="center"/>
        </w:trPr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687292BA" wp14:textId="01D9A3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 xml:space="preserve">2026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排名</w:t>
            </w:r>
          </w:p>
        </w:tc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7FE1A09D" wp14:textId="7B74BBB3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 xml:space="preserve">2025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排名</w:t>
            </w:r>
          </w:p>
        </w:tc>
        <w:tc>
          <w:tcPr>
            <w:tcW w:w="4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4EE9C462" wp14:textId="6CCEC859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Institution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大學</w:t>
            </w:r>
          </w:p>
        </w:tc>
        <w:tc>
          <w:tcPr>
            <w:tcW w:w="2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104D804F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Location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 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地區</w:t>
            </w:r>
          </w:p>
        </w:tc>
      </w:tr>
      <w:tr xmlns:wp14="http://schemas.microsoft.com/office/word/2010/wordml" w:rsidTr="2C8CF189" w14:paraId="39FBDCE5" wp14:textId="77777777">
        <w:trPr>
          <w:trHeight w:val="15" w:hRule="atLeast"/>
          <w:jc w:val="center"/>
        </w:trPr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194F55E6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1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7D069D66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1 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618D8A6D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Massachusetts Institute of Technology (MIT) 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麻省理工學院</w:t>
            </w:r>
          </w:p>
        </w:tc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53810F05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United States of America 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美國</w:t>
            </w:r>
          </w:p>
        </w:tc>
      </w:tr>
      <w:tr xmlns:wp14="http://schemas.microsoft.com/office/word/2010/wordml" w:rsidTr="2C8CF189" w14:paraId="2D3B70BC" wp14:textId="77777777">
        <w:trPr>
          <w:trHeight w:val="15" w:hRule="atLeast"/>
          <w:jc w:val="center"/>
        </w:trPr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1D9DBFCE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2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4E96ABE9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2 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775BD915" wp14:textId="76464694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Imperial College London </w:t>
            </w:r>
            <w:r w:rsidRPr="2C8CF189" w:rsidR="3CDE0CE8">
              <w:rPr>
                <w:rFonts w:ascii="Calibri" w:hAnsi="Calibri" w:eastAsia="Calibri" w:cs="Calibri"/>
                <w:sz w:val="22"/>
                <w:szCs w:val="22"/>
              </w:rPr>
              <w:t>倫敦帝國學院</w:t>
            </w:r>
          </w:p>
        </w:tc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4019CC9A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United Kingdom 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英國</w:t>
            </w:r>
          </w:p>
        </w:tc>
      </w:tr>
      <w:tr xmlns:wp14="http://schemas.microsoft.com/office/word/2010/wordml" w:rsidTr="2C8CF189" w14:paraId="16716106" wp14:textId="77777777">
        <w:trPr>
          <w:trHeight w:val="15" w:hRule="atLeast"/>
          <w:jc w:val="center"/>
        </w:trPr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258ECBE0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3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4BCC0D1D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6 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7947ECCB" wp14:textId="25B7BD66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Stanford University 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0C1BA602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史丹佛大學</w:t>
            </w:r>
          </w:p>
        </w:tc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7CC8FF58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United States of America 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美國</w:t>
            </w:r>
          </w:p>
        </w:tc>
      </w:tr>
      <w:tr xmlns:wp14="http://schemas.microsoft.com/office/word/2010/wordml" w:rsidTr="2C8CF189" w14:paraId="3C77960F" wp14:textId="77777777">
        <w:trPr>
          <w:trHeight w:val="15" w:hRule="atLeast"/>
          <w:jc w:val="center"/>
        </w:trPr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7212516B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4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3B3D16F3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3 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051C3AC6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University of Oxford 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牛津大學</w:t>
            </w:r>
          </w:p>
        </w:tc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2B2FEE2E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United Kingdom 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英國</w:t>
            </w:r>
          </w:p>
        </w:tc>
      </w:tr>
      <w:tr xmlns:wp14="http://schemas.microsoft.com/office/word/2010/wordml" w:rsidTr="2C8CF189" w14:paraId="3754AC3B" wp14:textId="77777777">
        <w:trPr>
          <w:trHeight w:val="15" w:hRule="atLeast"/>
          <w:jc w:val="center"/>
        </w:trPr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2BE075FE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5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73A674CF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4 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39EDBD7C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Harvard University 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哈佛大學</w:t>
            </w:r>
          </w:p>
        </w:tc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324096B1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United States of America 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美國</w:t>
            </w:r>
          </w:p>
        </w:tc>
      </w:tr>
      <w:tr xmlns:wp14="http://schemas.microsoft.com/office/word/2010/wordml" w:rsidTr="2C8CF189" w14:paraId="18BA1428" wp14:textId="77777777">
        <w:trPr>
          <w:trHeight w:val="15" w:hRule="atLeast"/>
          <w:jc w:val="center"/>
        </w:trPr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06860606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6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5B9C7FE6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5 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1CE58F6E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University of Cambridge 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劍橋大學</w:t>
            </w:r>
          </w:p>
        </w:tc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0911FB30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United Kingdom 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英國</w:t>
            </w:r>
          </w:p>
        </w:tc>
      </w:tr>
      <w:tr xmlns:wp14="http://schemas.microsoft.com/office/word/2010/wordml" w:rsidTr="2C8CF189" w14:paraId="5F26B3E1" wp14:textId="77777777">
        <w:trPr>
          <w:trHeight w:val="15" w:hRule="atLeast"/>
          <w:jc w:val="center"/>
        </w:trPr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0A62E474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7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187D451F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7 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5F68A546" wp14:textId="707EE514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ETH Zurich (Swiss Federal Institute of Technology) 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33CDE492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蘇黎世聯邦理工學院</w:t>
            </w:r>
          </w:p>
        </w:tc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10D0AAAF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Switzerland 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瑞士</w:t>
            </w:r>
          </w:p>
        </w:tc>
      </w:tr>
      <w:tr xmlns:wp14="http://schemas.microsoft.com/office/word/2010/wordml" w:rsidTr="2C8CF189" w14:paraId="5244A22C" wp14:textId="77777777">
        <w:trPr>
          <w:trHeight w:val="15" w:hRule="atLeast"/>
          <w:jc w:val="center"/>
        </w:trPr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0151AD03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8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15E19446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8 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339581E7" wp14:textId="7CDB46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National University of Singapore (NUS) </w:t>
            </w:r>
            <w:r w:rsidRPr="2C8CF189" w:rsidR="538F92D4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新加坡國立大學</w:t>
            </w:r>
          </w:p>
        </w:tc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1673C51F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Singapore 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新加坡</w:t>
            </w:r>
          </w:p>
        </w:tc>
      </w:tr>
      <w:tr xmlns:wp14="http://schemas.microsoft.com/office/word/2010/wordml" w:rsidTr="2C8CF189" w14:paraId="73AA02FD" wp14:textId="77777777">
        <w:trPr>
          <w:trHeight w:val="15" w:hRule="atLeast"/>
          <w:jc w:val="center"/>
        </w:trPr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6431C073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9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78E22927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9 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6D279DDD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UCL (University College London) 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倫敦大學學院</w:t>
            </w:r>
          </w:p>
        </w:tc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3D83CAED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United Kingdom 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英國</w:t>
            </w:r>
          </w:p>
        </w:tc>
      </w:tr>
      <w:tr xmlns:wp14="http://schemas.microsoft.com/office/word/2010/wordml" w:rsidTr="2C8CF189" w14:paraId="71F84CA0" wp14:textId="77777777">
        <w:trPr>
          <w:trHeight w:val="15" w:hRule="atLeast"/>
          <w:jc w:val="center"/>
        </w:trPr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06E4AFEC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10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258793BB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10 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0482EA67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California Institute of Technology (Caltech) 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加州理工學院</w:t>
            </w:r>
          </w:p>
        </w:tc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P="2C8CF189" w14:paraId="7E44EB8F" wp14:textId="7777777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United States of America 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美國</w:t>
            </w:r>
          </w:p>
        </w:tc>
      </w:tr>
    </w:tbl>
    <w:p xmlns:wp14="http://schemas.microsoft.com/office/word/2010/wordml" w:rsidP="2C8CF189" w14:paraId="732A5B92" wp14:textId="77777777">
      <w:pPr>
        <w:spacing w:before="160" w:line="360" w:lineRule="auto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2C8CF189" w14:paraId="0B83ACA1" wp14:textId="21CCA943">
      <w:pPr>
        <w:spacing w:before="160" w:line="360" w:lineRule="auto"/>
        <w:textAlignment w:val="baseline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2C8CF189" w:rsidR="2C8CF189">
        <w:rPr>
          <w:rFonts w:ascii="Calibri" w:hAnsi="Calibri" w:eastAsia="Calibri" w:cs="Calibri"/>
          <w:color w:val="808080" w:themeColor="background1" w:themeTint="FF" w:themeShade="80"/>
          <w:kern w:val="0"/>
          <w:sz w:val="24"/>
          <w:szCs w:val="24"/>
          <w:lang w:val="en-GB"/>
          <w14:ligatures w14:val="none"/>
        </w:rPr>
        <w:t xml:space="preserve">T</w:t>
      </w:r>
      <w:r w:rsidRPr="2C8CF189" w:rsidR="616EE42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2026年QS世界大學排名基於以下所列加權指標計算得出。</w:t>
      </w:r>
    </w:p>
    <w:p xmlns:wp14="http://schemas.microsoft.com/office/word/2010/wordml" w:rsidP="2C8CF189" w14:paraId="62C31699" wp14:textId="3C600EE6">
      <w:pPr>
        <w:spacing w:before="160" w:line="360" w:lineRule="auto"/>
        <w:textAlignment w:val="baseline"/>
        <w:rPr>
          <w:rFonts w:ascii="Calibri" w:hAnsi="Calibri" w:eastAsia="Calibri" w:cs="Calibri"/>
          <w:color w:val="000000"/>
          <w:kern w:val="0"/>
          <w:sz w:val="24"/>
          <w:szCs w:val="24"/>
          <w14:ligatures w14:val="none"/>
        </w:rPr>
      </w:pPr>
      <w:r w:rsidRPr="2C8CF189" w:rsidR="616EE42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若需更深入的資訊，請參閱QS排名</w:t>
      </w:r>
      <w:hyperlink r:id="Rad03273cb9ee4f48">
        <w:r w:rsidRPr="2C8CF189" w:rsidR="616EE423">
          <w:rPr>
            <w:rStyle w:val="17"/>
            <w:rFonts w:ascii="Calibri" w:hAnsi="Calibri" w:eastAsia="Calibri" w:cs="Calibri"/>
            <w:sz w:val="24"/>
            <w:szCs w:val="24"/>
          </w:rPr>
          <w:t>方法論頁面</w:t>
        </w:r>
      </w:hyperlink>
      <w:r w:rsidRPr="2C8CF189" w:rsidR="616EE42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。</w:t>
      </w:r>
    </w:p>
    <w:tbl>
      <w:tblPr>
        <w:tblStyle w:val="13"/>
        <w:tblW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10"/>
        <w:gridCol w:w="1380"/>
        <w:gridCol w:w="3660"/>
        <w:gridCol w:w="1245"/>
      </w:tblGrid>
      <w:tr xmlns:wp14="http://schemas.microsoft.com/office/word/2010/wordml" w:rsidTr="2C8CF189" w14:paraId="036E74C7" wp14:textId="77777777">
        <w:trPr>
          <w:trHeight w:val="300" w:hRule="atLeast"/>
        </w:trPr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ECC01"/>
            <w:tcMar/>
            <w:vAlign w:val="center"/>
          </w:tcPr>
          <w:p w:rsidP="2C8CF189" w14:paraId="048E8718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color w:val="1D1D1B"/>
                <w:kern w:val="0"/>
                <w:sz w:val="22"/>
                <w:szCs w:val="22"/>
                <w14:ligatures w14:val="none"/>
              </w:rPr>
              <w:t>Lens</w:t>
            </w:r>
            <w:r w:rsidRPr="2C8CF189" w:rsidR="2C8CF189">
              <w:rPr>
                <w:rFonts w:ascii="Calibri" w:hAnsi="Calibri" w:eastAsia="Calibri" w:cs="Calibri"/>
                <w:color w:val="1D1D1B"/>
                <w:kern w:val="0"/>
                <w:sz w:val="22"/>
                <w:szCs w:val="22"/>
                <w14:ligatures w14:val="none"/>
              </w:rPr>
              <w:t> </w:t>
            </w:r>
            <w:r w:rsidRPr="2C8CF189" w:rsidR="2C8CF189">
              <w:rPr>
                <w:rFonts w:ascii="Calibri" w:hAnsi="Calibri" w:eastAsia="Calibri" w:cs="Calibri"/>
                <w:color w:val="1D1D1B"/>
                <w:kern w:val="0"/>
                <w:sz w:val="22"/>
                <w:szCs w:val="22"/>
                <w:lang w:val="en-US" w:eastAsia="zh-TW"/>
                <w14:ligatures w14:val="none"/>
              </w:rPr>
              <w:t>維度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ECC01"/>
            <w:tcMar/>
            <w:vAlign w:val="center"/>
          </w:tcPr>
          <w:p w:rsidP="2C8CF189" w14:paraId="6AE1534C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color w:val="1D1D1B"/>
                <w:kern w:val="0"/>
                <w:sz w:val="22"/>
                <w:szCs w:val="22"/>
                <w14:ligatures w14:val="none"/>
              </w:rPr>
              <w:t>Weighting</w:t>
            </w:r>
            <w:r w:rsidRPr="2C8CF189" w:rsidR="2C8CF189">
              <w:rPr>
                <w:rFonts w:ascii="Calibri" w:hAnsi="Calibri" w:eastAsia="Calibri" w:cs="Calibri"/>
                <w:color w:val="1D1D1B"/>
                <w:kern w:val="0"/>
                <w:sz w:val="22"/>
                <w:szCs w:val="22"/>
                <w14:ligatures w14:val="none"/>
              </w:rPr>
              <w:t> </w:t>
            </w:r>
            <w:r w:rsidRPr="2C8CF189" w:rsidR="2C8CF189">
              <w:rPr>
                <w:rFonts w:ascii="Calibri" w:hAnsi="Calibri" w:eastAsia="Calibri" w:cs="Calibri"/>
                <w:color w:val="1D1D1B"/>
                <w:kern w:val="0"/>
                <w:sz w:val="22"/>
                <w:szCs w:val="22"/>
                <w:lang w:val="en-US" w:eastAsia="zh-TW"/>
                <w14:ligatures w14:val="none"/>
              </w:rPr>
              <w:t>權重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ECC01"/>
            <w:tcMar/>
            <w:vAlign w:val="center"/>
          </w:tcPr>
          <w:p w:rsidP="2C8CF189" w14:paraId="6145718F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color w:val="1D1D1B"/>
                <w:kern w:val="0"/>
                <w:sz w:val="22"/>
                <w:szCs w:val="22"/>
                <w14:ligatures w14:val="none"/>
              </w:rPr>
              <w:t>Indicator</w:t>
            </w:r>
            <w:r w:rsidRPr="2C8CF189" w:rsidR="2C8CF189">
              <w:rPr>
                <w:rFonts w:ascii="Calibri" w:hAnsi="Calibri" w:eastAsia="Calibri" w:cs="Calibri"/>
                <w:color w:val="1D1D1B"/>
                <w:kern w:val="0"/>
                <w:sz w:val="22"/>
                <w:szCs w:val="22"/>
                <w14:ligatures w14:val="none"/>
              </w:rPr>
              <w:t> </w:t>
            </w:r>
            <w:r w:rsidRPr="2C8CF189" w:rsidR="2C8CF189">
              <w:rPr>
                <w:rFonts w:ascii="Calibri" w:hAnsi="Calibri" w:eastAsia="Calibri" w:cs="Calibri"/>
                <w:color w:val="1D1D1B"/>
                <w:kern w:val="0"/>
                <w:sz w:val="22"/>
                <w:szCs w:val="22"/>
                <w:lang w:val="en-US" w:eastAsia="zh-TW"/>
                <w14:ligatures w14:val="none"/>
              </w:rPr>
              <w:t>指標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ECC01"/>
            <w:tcMar/>
            <w:vAlign w:val="center"/>
          </w:tcPr>
          <w:p w:rsidP="2C8CF189" w14:paraId="40226AF8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color w:val="1D1D1B"/>
                <w:kern w:val="0"/>
                <w:sz w:val="22"/>
                <w:szCs w:val="22"/>
                <w14:ligatures w14:val="none"/>
              </w:rPr>
              <w:t>Weighting</w:t>
            </w:r>
            <w:r w:rsidRPr="2C8CF189" w:rsidR="2C8CF189">
              <w:rPr>
                <w:rFonts w:ascii="Calibri" w:hAnsi="Calibri" w:eastAsia="Calibri" w:cs="Calibri"/>
                <w:color w:val="1D1D1B"/>
                <w:kern w:val="0"/>
                <w:sz w:val="22"/>
                <w:szCs w:val="22"/>
                <w14:ligatures w14:val="none"/>
              </w:rPr>
              <w:t> </w:t>
            </w:r>
            <w:r w:rsidRPr="2C8CF189" w:rsidR="2C8CF189">
              <w:rPr>
                <w:rFonts w:ascii="Calibri" w:hAnsi="Calibri" w:eastAsia="Calibri" w:cs="Calibri"/>
                <w:color w:val="1D1D1B"/>
                <w:kern w:val="0"/>
                <w:sz w:val="22"/>
                <w:szCs w:val="22"/>
                <w:lang w:val="en-US" w:eastAsia="zh-TW"/>
                <w14:ligatures w14:val="none"/>
              </w:rPr>
              <w:t>權重</w:t>
            </w:r>
          </w:p>
        </w:tc>
      </w:tr>
      <w:tr xmlns:wp14="http://schemas.microsoft.com/office/word/2010/wordml" w:rsidTr="2C8CF189" w14:paraId="29019DB1" wp14:textId="77777777">
        <w:trPr>
          <w:trHeight w:val="300" w:hRule="atLeast"/>
        </w:trPr>
        <w:tc>
          <w:tcPr>
            <w:tcW w:w="35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C8CF189" w14:paraId="3F82B11D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TW"/>
                <w14:ligatures w14:val="none"/>
              </w:rPr>
            </w:pPr>
            <w:r>
              <w:fldChar w:fldCharType="begin"/>
            </w:r>
            <w:r>
              <w:instrText xml:space="preserve"> HYPERLINK "https://support.qs.com/hc/en-gb/articles/16078425711260" \t "_blank" </w:instrText>
            </w:r>
            <w:r>
              <w:fldChar w:fldCharType="separate"/>
            </w:r>
            <w:r w:rsidR="2C8CF189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Research and Discovery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  <w:r w:rsidRPr="2C8CF189" w:rsidR="2C8CF189">
              <w:rPr>
                <w:rFonts w:ascii="Calibri" w:hAnsi="Calibri" w:eastAsia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2C8CF189" w:rsidR="2C8CF18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 w:eastAsia="zh-TW"/>
              </w:rPr>
              <w:t>研究與發現</w:t>
            </w:r>
          </w:p>
        </w:tc>
        <w:tc>
          <w:tcPr>
            <w:tcW w:w="13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C8CF189" w14:paraId="13D16F91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1D1D1B"/>
                <w:kern w:val="0"/>
                <w:sz w:val="22"/>
                <w:szCs w:val="22"/>
                <w14:ligatures w14:val="none"/>
              </w:rPr>
              <w:t>50% 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C8CF189" w14:paraId="64B1D2D5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TW"/>
                <w14:ligatures w14:val="none"/>
              </w:rPr>
            </w:pPr>
            <w:r>
              <w:fldChar w:fldCharType="begin"/>
            </w:r>
            <w:r>
              <w:instrText xml:space="preserve"> HYPERLINK "https://support.qs.com/hc/en-gb/articles/4405952675346" \t "_blank" </w:instrText>
            </w:r>
            <w:r>
              <w:fldChar w:fldCharType="separate"/>
            </w:r>
            <w:r w:rsidR="2C8CF189">
              <w:rPr>
                <w:rFonts w:ascii="Calibri" w:hAnsi="Calibri" w:eastAsia="Times New Roman" w:cs="Calibri"/>
                <w:color w:val="F7A70D"/>
                <w:kern w:val="0"/>
                <w:sz w:val="20"/>
                <w:szCs w:val="20"/>
                <w14:ligatures w14:val="none"/>
              </w:rPr>
              <w:t>Academic Reputation</w:t>
            </w:r>
            <w:r>
              <w:rPr>
                <w:rFonts w:ascii="Calibri" w:hAnsi="Calibri" w:eastAsia="Times New Roman" w:cs="Calibri"/>
                <w:color w:val="F7A70D"/>
                <w:kern w:val="0"/>
                <w:sz w:val="20"/>
                <w:szCs w:val="20"/>
                <w14:ligatures w14:val="none"/>
              </w:rPr>
              <w:fldChar w:fldCharType="end"/>
            </w:r>
            <w:r w:rsidRPr="2C8CF189" w:rsidR="2C8CF189"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  <w:t>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學術聲譽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C8CF189" w14:paraId="14F22852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1D1D1B"/>
                <w:kern w:val="0"/>
                <w:sz w:val="22"/>
                <w:szCs w:val="22"/>
                <w14:ligatures w14:val="none"/>
              </w:rPr>
              <w:t>30% </w:t>
            </w:r>
          </w:p>
        </w:tc>
      </w:tr>
      <w:tr xmlns:wp14="http://schemas.microsoft.com/office/word/2010/wordml" w:rsidTr="2C8CF189" w14:paraId="7C137874" wp14:textId="77777777">
        <w:trPr>
          <w:trHeight w:val="300" w:hRule="atLeast"/>
        </w:trPr>
        <w:tc>
          <w:tcPr>
            <w:tcW w:w="0" w:type="auto"/>
            <w:vMerge/>
            <w:tcBorders/>
            <w:tcMar/>
            <w:vAlign w:val="center"/>
          </w:tcPr>
          <w:p w14:paraId="3E0B693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</w:tcPr>
          <w:p w14:paraId="56D03B9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C8CF189" w14:paraId="0D8C1809" wp14:textId="73C011A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TW"/>
                <w14:ligatures w14:val="none"/>
              </w:rPr>
            </w:pPr>
            <w:r>
              <w:fldChar w:fldCharType="begin"/>
            </w:r>
            <w:r>
              <w:instrText xml:space="preserve"> HYPERLINK "https://support.qs.com/hc/en-gb/articles/360019107580" \t "_blank" </w:instrText>
            </w:r>
            <w:r>
              <w:fldChar w:fldCharType="separate"/>
            </w:r>
            <w:r w:rsidR="2C8CF189">
              <w:rPr>
                <w:rFonts w:ascii="Calibri" w:hAnsi="Calibri" w:eastAsia="Times New Roman" w:cs="Calibri"/>
                <w:color w:val="F7A70D"/>
                <w:kern w:val="0"/>
                <w:sz w:val="20"/>
                <w:szCs w:val="20"/>
                <w14:ligatures w14:val="none"/>
              </w:rPr>
              <w:t>Citations per Faculty</w:t>
            </w:r>
            <w:r>
              <w:rPr>
                <w:rFonts w:ascii="Calibri" w:hAnsi="Calibri" w:eastAsia="Times New Roman" w:cs="Calibri"/>
                <w:color w:val="F7A70D"/>
                <w:kern w:val="0"/>
                <w:sz w:val="20"/>
                <w:szCs w:val="20"/>
                <w14:ligatures w14:val="none"/>
              </w:rPr>
              <w:fldChar w:fldCharType="end"/>
            </w:r>
            <w:r w:rsidRPr="2C8CF189" w:rsidR="2C8CF189"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  <w:t> </w:t>
            </w:r>
            <w:r w:rsidRPr="2C8CF189" w:rsidR="2F9A44BF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每位教師論文引用次數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C8CF189" w14:paraId="5282B981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1D1D1B"/>
                <w:kern w:val="0"/>
                <w:sz w:val="22"/>
                <w:szCs w:val="22"/>
                <w14:ligatures w14:val="none"/>
              </w:rPr>
              <w:t>20% </w:t>
            </w:r>
          </w:p>
        </w:tc>
      </w:tr>
      <w:tr xmlns:wp14="http://schemas.microsoft.com/office/word/2010/wordml" w:rsidTr="2C8CF189" w14:paraId="4AD227EF" wp14:textId="77777777">
        <w:trPr>
          <w:trHeight w:val="300" w:hRule="atLeast"/>
        </w:trPr>
        <w:tc>
          <w:tcPr>
            <w:tcW w:w="35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C8CF189" w14:paraId="1200FE3E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TW"/>
                <w14:ligatures w14:val="none"/>
              </w:rPr>
            </w:pPr>
            <w:r>
              <w:fldChar w:fldCharType="begin"/>
            </w:r>
            <w:r>
              <w:instrText xml:space="preserve"> HYPERLINK "https://support.qs.com/hc/en-gb/articles/17814620744092" \t "_blank" </w:instrText>
            </w:r>
            <w:r>
              <w:fldChar w:fldCharType="separate"/>
            </w:r>
            <w:r w:rsidR="2C8CF189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Employability and Outcomes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  <w:r w:rsidRPr="2C8CF189" w:rsidR="2C8CF189">
              <w:rPr>
                <w:rFonts w:ascii="Calibri" w:hAnsi="Calibri" w:eastAsia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2C8CF189" w:rsidR="2C8CF18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 w:eastAsia="zh-TW"/>
              </w:rPr>
              <w:t>就業與產出</w:t>
            </w:r>
          </w:p>
        </w:tc>
        <w:tc>
          <w:tcPr>
            <w:tcW w:w="13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C8CF189" w14:paraId="4B264CFD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1D1D1B"/>
                <w:kern w:val="0"/>
                <w:sz w:val="22"/>
                <w:szCs w:val="22"/>
                <w14:ligatures w14:val="none"/>
              </w:rPr>
              <w:t>20% 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C8CF189" w14:paraId="17647628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TW"/>
                <w14:ligatures w14:val="none"/>
              </w:rPr>
            </w:pPr>
            <w:r>
              <w:fldChar w:fldCharType="begin"/>
            </w:r>
            <w:r>
              <w:instrText xml:space="preserve"> HYPERLINK "https://support.qs.com/hc/en-gb/articles/4407794203410-Employer-Reputation" \t "_blank" </w:instrText>
            </w:r>
            <w:r>
              <w:fldChar w:fldCharType="separate"/>
            </w:r>
            <w:r w:rsidR="2C8CF189">
              <w:rPr>
                <w:rFonts w:ascii="Calibri" w:hAnsi="Calibri" w:eastAsia="Times New Roman" w:cs="Calibri"/>
                <w:color w:val="F7A70D"/>
                <w:kern w:val="0"/>
                <w:sz w:val="20"/>
                <w:szCs w:val="20"/>
                <w14:ligatures w14:val="none"/>
              </w:rPr>
              <w:t>Employer Reputation</w:t>
            </w:r>
            <w:r>
              <w:rPr>
                <w:rFonts w:ascii="Calibri" w:hAnsi="Calibri" w:eastAsia="Times New Roman" w:cs="Calibri"/>
                <w:color w:val="F7A70D"/>
                <w:kern w:val="0"/>
                <w:sz w:val="20"/>
                <w:szCs w:val="20"/>
                <w14:ligatures w14:val="none"/>
              </w:rPr>
              <w:fldChar w:fldCharType="end"/>
            </w:r>
            <w:r w:rsidRPr="2C8CF189" w:rsidR="2C8CF189"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  <w:t>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雇主聲譽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C8CF189" w14:paraId="041593C2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1D1D1B"/>
                <w:kern w:val="0"/>
                <w:sz w:val="22"/>
                <w:szCs w:val="22"/>
                <w14:ligatures w14:val="none"/>
              </w:rPr>
              <w:t>15% </w:t>
            </w:r>
          </w:p>
        </w:tc>
      </w:tr>
      <w:tr xmlns:wp14="http://schemas.microsoft.com/office/word/2010/wordml" w:rsidTr="2C8CF189" w14:paraId="669413F1" wp14:textId="77777777">
        <w:trPr>
          <w:trHeight w:val="300" w:hRule="atLeast"/>
        </w:trPr>
        <w:tc>
          <w:tcPr>
            <w:tcW w:w="0" w:type="auto"/>
            <w:vMerge/>
            <w:tcBorders/>
            <w:tcMar/>
            <w:vAlign w:val="center"/>
          </w:tcPr>
          <w:p w14:paraId="7B52C6F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</w:tcPr>
          <w:p w14:paraId="31A845C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C8CF189" w14:paraId="1F89BEEF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TW"/>
                <w14:ligatures w14:val="none"/>
              </w:rPr>
            </w:pPr>
            <w:r>
              <w:fldChar w:fldCharType="begin"/>
            </w:r>
            <w:r>
              <w:instrText xml:space="preserve"> HYPERLINK "https://support.qs.com/hc/en-gb/articles/4744563188508" \t "_blank" </w:instrText>
            </w:r>
            <w:r>
              <w:fldChar w:fldCharType="separate"/>
            </w:r>
            <w:r w:rsidR="2C8CF189">
              <w:rPr>
                <w:rFonts w:ascii="Calibri" w:hAnsi="Calibri" w:eastAsia="Times New Roman" w:cs="Calibri"/>
                <w:color w:val="F7A70D"/>
                <w:kern w:val="0"/>
                <w:sz w:val="20"/>
                <w:szCs w:val="20"/>
                <w14:ligatures w14:val="none"/>
              </w:rPr>
              <w:t>Employment Outcomes</w:t>
            </w:r>
            <w:r>
              <w:rPr>
                <w:rFonts w:ascii="Calibri" w:hAnsi="Calibri" w:eastAsia="Times New Roman" w:cs="Calibri"/>
                <w:color w:val="F7A70D"/>
                <w:kern w:val="0"/>
                <w:sz w:val="20"/>
                <w:szCs w:val="20"/>
                <w14:ligatures w14:val="none"/>
              </w:rPr>
              <w:fldChar w:fldCharType="end"/>
            </w:r>
            <w:r w:rsidRPr="2C8CF189" w:rsidR="2C8CF189"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  <w:t>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就業成果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C8CF189" w14:paraId="026E8FEC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1D1D1B"/>
                <w:kern w:val="0"/>
                <w:sz w:val="22"/>
                <w:szCs w:val="22"/>
                <w14:ligatures w14:val="none"/>
              </w:rPr>
              <w:t>5% </w:t>
            </w:r>
          </w:p>
        </w:tc>
      </w:tr>
      <w:tr xmlns:wp14="http://schemas.microsoft.com/office/word/2010/wordml" w:rsidTr="2C8CF189" w14:paraId="72969399" wp14:textId="77777777">
        <w:trPr>
          <w:trHeight w:val="300" w:hRule="atLeast"/>
        </w:trPr>
        <w:tc>
          <w:tcPr>
            <w:tcW w:w="35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C8CF189" w14:paraId="59CE0222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TW"/>
                <w14:ligatures w14:val="none"/>
              </w:rPr>
            </w:pPr>
            <w:r>
              <w:fldChar w:fldCharType="begin"/>
            </w:r>
            <w:r>
              <w:instrText xml:space="preserve"> HYPERLINK "https://support.qs.com/hc/en-gb/articles/19224616222748" \t "_blank" </w:instrText>
            </w:r>
            <w:r>
              <w:fldChar w:fldCharType="separate"/>
            </w:r>
            <w:r w:rsidR="2C8CF189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Global Engagement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  <w:r w:rsidRPr="2C8CF189" w:rsidR="2C8CF189">
              <w:rPr>
                <w:rFonts w:ascii="Calibri" w:hAnsi="Calibri" w:eastAsia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2C8CF189" w:rsidR="2C8CF18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 w:eastAsia="zh-TW"/>
              </w:rPr>
              <w:t>全球參與度</w:t>
            </w:r>
          </w:p>
        </w:tc>
        <w:tc>
          <w:tcPr>
            <w:tcW w:w="13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C8CF189" w14:paraId="4F34AD50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1D1D1B"/>
                <w:kern w:val="0"/>
                <w:sz w:val="22"/>
                <w:szCs w:val="22"/>
                <w14:ligatures w14:val="none"/>
              </w:rPr>
              <w:t>15% 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C8CF189" w14:paraId="32E9C389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TW"/>
                <w14:ligatures w14:val="none"/>
              </w:rPr>
            </w:pPr>
            <w:r>
              <w:fldChar w:fldCharType="begin"/>
            </w:r>
            <w:r>
              <w:instrText xml:space="preserve"> HYPERLINK "https://support.qs.com/hc/en-gb/articles/4403961809554" \t "_blank" </w:instrText>
            </w:r>
            <w:r>
              <w:fldChar w:fldCharType="separate"/>
            </w:r>
            <w:r w:rsidR="2C8CF189">
              <w:rPr>
                <w:rFonts w:ascii="Calibri" w:hAnsi="Calibri" w:eastAsia="Times New Roman" w:cs="Calibri"/>
                <w:color w:val="F7A70D"/>
                <w:kern w:val="0"/>
                <w:sz w:val="20"/>
                <w:szCs w:val="20"/>
                <w14:ligatures w14:val="none"/>
              </w:rPr>
              <w:t>International Faculty Ratio</w:t>
            </w:r>
            <w:r>
              <w:rPr>
                <w:rFonts w:ascii="Calibri" w:hAnsi="Calibri" w:eastAsia="Times New Roman" w:cs="Calibri"/>
                <w:color w:val="F7A70D"/>
                <w:kern w:val="0"/>
                <w:sz w:val="20"/>
                <w:szCs w:val="20"/>
                <w14:ligatures w14:val="none"/>
              </w:rPr>
              <w:fldChar w:fldCharType="end"/>
            </w:r>
            <w:r w:rsidRPr="2C8CF189" w:rsidR="2C8CF189"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  <w:t>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國際教職員工比例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C8CF189" w14:paraId="4CFF20B5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1D1D1B"/>
                <w:kern w:val="0"/>
                <w:sz w:val="22"/>
                <w:szCs w:val="22"/>
                <w14:ligatures w14:val="none"/>
              </w:rPr>
              <w:t>5% </w:t>
            </w:r>
          </w:p>
        </w:tc>
      </w:tr>
      <w:tr xmlns:wp14="http://schemas.microsoft.com/office/word/2010/wordml" w:rsidTr="2C8CF189" w14:paraId="6F877EB0" wp14:textId="77777777">
        <w:trPr>
          <w:trHeight w:val="300" w:hRule="atLeast"/>
        </w:trPr>
        <w:tc>
          <w:tcPr>
            <w:tcW w:w="0" w:type="auto"/>
            <w:vMerge/>
            <w:tcBorders/>
            <w:tcMar/>
            <w:vAlign w:val="center"/>
          </w:tcPr>
          <w:p w14:paraId="15A9383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</w:tcPr>
          <w:p w14:paraId="17DF461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C8CF189" w14:paraId="6B91AB16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TW"/>
                <w14:ligatures w14:val="none"/>
              </w:rPr>
            </w:pPr>
            <w:r>
              <w:fldChar w:fldCharType="begin"/>
            </w:r>
            <w:r>
              <w:instrText xml:space="preserve"> HYPERLINK "https://support.qs.com/hc/en-gb/articles/360021865579" \t "_blank" </w:instrText>
            </w:r>
            <w:r>
              <w:fldChar w:fldCharType="separate"/>
            </w:r>
            <w:r w:rsidR="2C8CF189">
              <w:rPr>
                <w:rFonts w:ascii="Calibri" w:hAnsi="Calibri" w:eastAsia="Times New Roman" w:cs="Calibri"/>
                <w:color w:val="F7A70D"/>
                <w:kern w:val="0"/>
                <w:sz w:val="20"/>
                <w:szCs w:val="20"/>
                <w14:ligatures w14:val="none"/>
              </w:rPr>
              <w:t>International Research Network</w:t>
            </w:r>
            <w:r>
              <w:rPr>
                <w:rFonts w:ascii="Calibri" w:hAnsi="Calibri" w:eastAsia="Times New Roman" w:cs="Calibri"/>
                <w:color w:val="F7A70D"/>
                <w:kern w:val="0"/>
                <w:sz w:val="20"/>
                <w:szCs w:val="20"/>
                <w14:ligatures w14:val="none"/>
              </w:rPr>
              <w:fldChar w:fldCharType="end"/>
            </w:r>
            <w:r w:rsidRPr="2C8CF189" w:rsidR="2C8CF189"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  <w:t>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國際研究網絡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C8CF189" w14:paraId="4E5D620D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1D1D1B"/>
                <w:kern w:val="0"/>
                <w:sz w:val="22"/>
                <w:szCs w:val="22"/>
                <w14:ligatures w14:val="none"/>
              </w:rPr>
              <w:t>5% </w:t>
            </w:r>
          </w:p>
        </w:tc>
      </w:tr>
      <w:tr xmlns:wp14="http://schemas.microsoft.com/office/word/2010/wordml" w:rsidTr="2C8CF189" w14:paraId="6387D030" wp14:textId="77777777">
        <w:trPr>
          <w:trHeight w:val="300" w:hRule="atLeast"/>
        </w:trPr>
        <w:tc>
          <w:tcPr>
            <w:tcW w:w="0" w:type="auto"/>
            <w:vMerge/>
            <w:tcBorders/>
            <w:tcMar/>
            <w:vAlign w:val="center"/>
          </w:tcPr>
          <w:p w14:paraId="3C140A5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</w:tcPr>
          <w:p w14:paraId="67DD94B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C8CF189" w14:paraId="3A9F9DB4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TW"/>
                <w14:ligatures w14:val="none"/>
              </w:rPr>
            </w:pPr>
            <w:r>
              <w:fldChar w:fldCharType="begin"/>
            </w:r>
            <w:r>
              <w:instrText xml:space="preserve"> HYPERLINK "https://support.qs.com/hc/en-gb/articles/10425678849564" \t "_blank" </w:instrText>
            </w:r>
            <w:r>
              <w:fldChar w:fldCharType="separate"/>
            </w:r>
            <w:r w:rsidR="2C8CF189">
              <w:rPr>
                <w:rFonts w:ascii="Calibri" w:hAnsi="Calibri" w:eastAsia="Times New Roman" w:cs="Calibri"/>
                <w:color w:val="F7A70D"/>
                <w:kern w:val="0"/>
                <w:sz w:val="20"/>
                <w:szCs w:val="20"/>
                <w14:ligatures w14:val="none"/>
              </w:rPr>
              <w:t>International Student Diversity</w:t>
            </w:r>
            <w:r>
              <w:rPr>
                <w:rFonts w:ascii="Calibri" w:hAnsi="Calibri" w:eastAsia="Times New Roman" w:cs="Calibri"/>
                <w:color w:val="F7A70D"/>
                <w:kern w:val="0"/>
                <w:sz w:val="20"/>
                <w:szCs w:val="20"/>
                <w14:ligatures w14:val="none"/>
              </w:rPr>
              <w:fldChar w:fldCharType="end"/>
            </w:r>
            <w:r w:rsidRPr="2C8CF189" w:rsidR="2C8CF189"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  <w:t>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國際學生多樣性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C8CF189" w14:paraId="1871DF14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1D1D1B"/>
                <w:kern w:val="0"/>
                <w:sz w:val="22"/>
                <w:szCs w:val="22"/>
                <w14:ligatures w14:val="none"/>
              </w:rPr>
              <w:t>0% </w:t>
            </w:r>
          </w:p>
        </w:tc>
      </w:tr>
      <w:tr xmlns:wp14="http://schemas.microsoft.com/office/word/2010/wordml" w:rsidTr="2C8CF189" w14:paraId="2229D3A9" wp14:textId="77777777">
        <w:trPr>
          <w:trHeight w:val="300" w:hRule="atLeast"/>
        </w:trPr>
        <w:tc>
          <w:tcPr>
            <w:tcW w:w="0" w:type="auto"/>
            <w:vMerge/>
            <w:tcBorders/>
            <w:tcMar/>
            <w:vAlign w:val="center"/>
          </w:tcPr>
          <w:p w14:paraId="6C4ABE0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</w:tcPr>
          <w:p w14:paraId="0A69887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C8CF189" w14:paraId="0DA4D00A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TW"/>
                <w14:ligatures w14:val="none"/>
              </w:rPr>
            </w:pPr>
            <w:r>
              <w:fldChar w:fldCharType="begin"/>
            </w:r>
            <w:r>
              <w:instrText xml:space="preserve"> HYPERLINK "https://support.qs.com/hc/en-gb/articles/4403961727506" \t "_blank" </w:instrText>
            </w:r>
            <w:r>
              <w:fldChar w:fldCharType="separate"/>
            </w:r>
            <w:r w:rsidR="2C8CF189">
              <w:rPr>
                <w:rFonts w:ascii="Calibri" w:hAnsi="Calibri" w:eastAsia="Times New Roman" w:cs="Calibri"/>
                <w:color w:val="F7A70D"/>
                <w:kern w:val="0"/>
                <w:sz w:val="20"/>
                <w:szCs w:val="20"/>
                <w14:ligatures w14:val="none"/>
              </w:rPr>
              <w:t>International Student Ratio</w:t>
            </w:r>
            <w:r>
              <w:rPr>
                <w:rFonts w:ascii="Calibri" w:hAnsi="Calibri" w:eastAsia="Times New Roman" w:cs="Calibri"/>
                <w:color w:val="F7A70D"/>
                <w:kern w:val="0"/>
                <w:sz w:val="20"/>
                <w:szCs w:val="20"/>
                <w14:ligatures w14:val="none"/>
              </w:rPr>
              <w:fldChar w:fldCharType="end"/>
            </w:r>
            <w:r w:rsidRPr="2C8CF189" w:rsidR="2C8CF189"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  <w:t>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國際學生比例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C8CF189" w14:paraId="06CDD9D1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1D1D1B"/>
                <w:kern w:val="0"/>
                <w:sz w:val="22"/>
                <w:szCs w:val="22"/>
                <w14:ligatures w14:val="none"/>
              </w:rPr>
              <w:t>5% </w:t>
            </w:r>
          </w:p>
        </w:tc>
      </w:tr>
      <w:tr xmlns:wp14="http://schemas.microsoft.com/office/word/2010/wordml" w:rsidTr="2C8CF189" w14:paraId="5F8D44C7" wp14:textId="77777777">
        <w:trPr>
          <w:trHeight w:val="300" w:hRule="atLeast"/>
        </w:trPr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C8CF189" w14:paraId="39A9BEBB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TW"/>
                <w14:ligatures w14:val="none"/>
              </w:rPr>
            </w:pPr>
            <w:r>
              <w:fldChar w:fldCharType="begin"/>
            </w:r>
            <w:r>
              <w:instrText xml:space="preserve"> HYPERLINK "https://support.qs.com/hc/en-gb/articles/17928075678236" \t "_blank" </w:instrText>
            </w:r>
            <w:r>
              <w:fldChar w:fldCharType="separate"/>
            </w:r>
            <w:r w:rsidR="2C8CF189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Learning Experience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  <w:r w:rsidRPr="2C8CF189" w:rsidR="2C8CF189">
              <w:rPr>
                <w:rFonts w:ascii="Calibri" w:hAnsi="Calibri" w:eastAsia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2C8CF189" w:rsidR="2C8CF18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 w:eastAsia="zh-TW"/>
              </w:rPr>
              <w:t>學習體驗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C8CF189" w14:paraId="4006D896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1D1D1B"/>
                <w:kern w:val="0"/>
                <w:sz w:val="22"/>
                <w:szCs w:val="22"/>
                <w14:ligatures w14:val="none"/>
              </w:rPr>
              <w:t>10% 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C8CF189" w14:paraId="61AFC55C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TW"/>
                <w14:ligatures w14:val="none"/>
              </w:rPr>
            </w:pPr>
            <w:r>
              <w:fldChar w:fldCharType="begin"/>
            </w:r>
            <w:r>
              <w:instrText xml:space="preserve"> HYPERLINK "https://support.qs.com/hc/en-gb/articles/360019108240" \t "_blank" </w:instrText>
            </w:r>
            <w:r>
              <w:fldChar w:fldCharType="separate"/>
            </w:r>
            <w:r w:rsidR="2C8CF189">
              <w:rPr>
                <w:rFonts w:ascii="Calibri" w:hAnsi="Calibri" w:eastAsia="Times New Roman" w:cs="Calibri"/>
                <w:color w:val="F7A70D"/>
                <w:kern w:val="0"/>
                <w:sz w:val="20"/>
                <w:szCs w:val="20"/>
                <w14:ligatures w14:val="none"/>
              </w:rPr>
              <w:t>Faculty Student Ratio</w:t>
            </w:r>
            <w:r>
              <w:rPr>
                <w:rFonts w:ascii="Calibri" w:hAnsi="Calibri" w:eastAsia="Times New Roman" w:cs="Calibri"/>
                <w:color w:val="F7A70D"/>
                <w:kern w:val="0"/>
                <w:sz w:val="20"/>
                <w:szCs w:val="20"/>
                <w14:ligatures w14:val="none"/>
              </w:rPr>
              <w:fldChar w:fldCharType="end"/>
            </w:r>
            <w:r w:rsidRPr="2C8CF189" w:rsidR="2C8CF189"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  <w:t>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師生比例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C8CF189" w14:paraId="2F335694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1D1D1B"/>
                <w:kern w:val="0"/>
                <w:sz w:val="22"/>
                <w:szCs w:val="22"/>
                <w14:ligatures w14:val="none"/>
              </w:rPr>
              <w:t>10% </w:t>
            </w:r>
          </w:p>
        </w:tc>
      </w:tr>
      <w:tr xmlns:wp14="http://schemas.microsoft.com/office/word/2010/wordml" w:rsidTr="2C8CF189" w14:paraId="20385988" wp14:textId="77777777">
        <w:trPr>
          <w:trHeight w:val="300" w:hRule="atLeast"/>
        </w:trPr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C8CF189" w14:paraId="49947E67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TW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1D1D1B"/>
                <w:kern w:val="0"/>
                <w:sz w:val="22"/>
                <w:szCs w:val="22"/>
                <w14:ligatures w14:val="none"/>
              </w:rPr>
              <w:t>Sustainability </w:t>
            </w:r>
            <w:r w:rsidRPr="2C8CF189" w:rsidR="2C8CF189">
              <w:rPr>
                <w:rFonts w:ascii="Calibri" w:hAnsi="Calibri" w:eastAsia="Calibri" w:cs="Calibri"/>
                <w:color w:val="1D1D1B"/>
                <w:kern w:val="0"/>
                <w:sz w:val="22"/>
                <w:szCs w:val="22"/>
                <w:lang w:val="en-US" w:eastAsia="zh-TW"/>
                <w14:ligatures w14:val="none"/>
              </w:rPr>
              <w:t>可持續性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C8CF189" w14:paraId="60C215C6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1D1D1B"/>
                <w:kern w:val="0"/>
                <w:sz w:val="22"/>
                <w:szCs w:val="22"/>
                <w14:ligatures w14:val="none"/>
              </w:rPr>
              <w:t>5% 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C8CF189" w14:paraId="10CA3D66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TW"/>
                <w14:ligatures w14:val="none"/>
              </w:rPr>
            </w:pPr>
            <w:r>
              <w:fldChar w:fldCharType="begin"/>
            </w:r>
            <w:r>
              <w:instrText xml:space="preserve"> HYPERLINK "https://support.qs.com/hc/en-gb/articles/8322582098460" \t "_blank" </w:instrText>
            </w:r>
            <w:r>
              <w:fldChar w:fldCharType="separate"/>
            </w:r>
            <w:r w:rsidR="2C8CF189">
              <w:rPr>
                <w:rFonts w:ascii="Calibri" w:hAnsi="Calibri" w:eastAsia="Times New Roman" w:cs="Calibri"/>
                <w:color w:val="F7A70D"/>
                <w:kern w:val="0"/>
                <w:sz w:val="20"/>
                <w:szCs w:val="20"/>
                <w14:ligatures w14:val="none"/>
              </w:rPr>
              <w:t>Sustainability</w:t>
            </w:r>
            <w:r>
              <w:rPr>
                <w:rFonts w:ascii="Calibri" w:hAnsi="Calibri" w:eastAsia="Times New Roman" w:cs="Calibri"/>
                <w:color w:val="F7A70D"/>
                <w:kern w:val="0"/>
                <w:sz w:val="20"/>
                <w:szCs w:val="20"/>
                <w14:ligatures w14:val="none"/>
              </w:rPr>
              <w:fldChar w:fldCharType="end"/>
            </w:r>
            <w:r w:rsidRPr="2C8CF189" w:rsidR="2C8CF189"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  <w:t> 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可持續性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C8CF189" w14:paraId="39A23E2F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kern w:val="0"/>
                <w:sz w:val="22"/>
                <w:szCs w:val="22"/>
                <w14:ligatures w14:val="none"/>
              </w:rPr>
            </w:pPr>
            <w:r w:rsidRPr="2C8CF189" w:rsidR="2C8CF189">
              <w:rPr>
                <w:rFonts w:ascii="Calibri" w:hAnsi="Calibri" w:eastAsia="Calibri" w:cs="Calibri"/>
                <w:color w:val="1D1D1B"/>
                <w:kern w:val="0"/>
                <w:sz w:val="22"/>
                <w:szCs w:val="22"/>
                <w14:ligatures w14:val="none"/>
              </w:rPr>
              <w:t>5% </w:t>
            </w:r>
          </w:p>
        </w:tc>
      </w:tr>
    </w:tbl>
    <w:p xmlns:wp14="http://schemas.microsoft.com/office/word/2010/wordml" w:rsidP="2C8CF189" w14:paraId="2CCF82AF" wp14:textId="77777777">
      <w:pPr>
        <w:spacing w:after="0" w:line="360" w:lineRule="auto"/>
        <w:textAlignment w:val="baseline"/>
        <w:rPr>
          <w:rFonts w:ascii="Calibri" w:hAnsi="Calibri" w:eastAsia="Calibri" w:cs="Calibri"/>
          <w:kern w:val="0"/>
          <w:sz w:val="18"/>
          <w:szCs w:val="18"/>
          <w14:ligatures w14:val="none"/>
        </w:rPr>
      </w:pPr>
      <w:r w:rsidRPr="2C8CF189" w:rsidR="2C8CF189">
        <w:rPr>
          <w:rFonts w:ascii="Calibri" w:hAnsi="Calibri" w:eastAsia="Calibri" w:cs="Calibri"/>
          <w:color w:val="0563C1"/>
          <w:kern w:val="0"/>
          <w:sz w:val="22"/>
          <w:szCs w:val="22"/>
          <w14:ligatures w14:val="none"/>
        </w:rPr>
        <w:t> </w:t>
      </w:r>
    </w:p>
    <w:p xmlns:wp14="http://schemas.microsoft.com/office/word/2010/wordml" w:rsidP="2C8CF189" w14:paraId="7C9710BD" wp14:textId="59F8C601">
      <w:pPr>
        <w:spacing w:after="0" w:line="360" w:lineRule="auto"/>
        <w:textAlignment w:val="baseline"/>
        <w:rPr>
          <w:rFonts w:ascii="Calibri" w:hAnsi="Calibri" w:eastAsia="Calibri" w:cs="Calibri"/>
          <w:kern w:val="0"/>
          <w:sz w:val="24"/>
          <w:szCs w:val="24"/>
          <w:lang w:val="en-US" w:eastAsia="zh-TW"/>
          <w14:ligatures w14:val="none"/>
        </w:rPr>
      </w:pPr>
      <w:r w:rsidRPr="2C8CF189" w:rsidR="2C8CF189">
        <w:rPr>
          <w:rFonts w:ascii="Calibri" w:hAnsi="Calibri" w:eastAsia="Calibri" w:cs="Calibri"/>
          <w:kern w:val="0"/>
          <w:sz w:val="24"/>
          <w:szCs w:val="24"/>
          <w:lang w:val="en-US" w:eastAsia="zh-TW"/>
          <w14:ligatures w14:val="none"/>
        </w:rPr>
        <w:t>完</w:t>
      </w:r>
      <w:r w:rsidRPr="2C8CF189" w:rsidR="3597E2A5">
        <w:rPr>
          <w:rFonts w:ascii="Calibri" w:hAnsi="Calibri" w:eastAsia="Calibri" w:cs="Calibri"/>
          <w:sz w:val="24"/>
          <w:szCs w:val="24"/>
          <w:lang w:val="en-US" w:eastAsia="zh-TW"/>
        </w:rPr>
        <w:t xml:space="preserve">整版2026年QS世界大學排名將於6月19日星期四上午7:00（CST）發布，並可在 </w:t>
      </w:r>
      <w:hyperlink r:id="R452e66eeb1d24a95">
        <w:r w:rsidRPr="2C8CF189" w:rsidR="3597E2A5">
          <w:rPr>
            <w:rStyle w:val="17"/>
            <w:rFonts w:ascii="Calibri" w:hAnsi="Calibri" w:eastAsia="Calibri" w:cs="Calibri"/>
            <w:sz w:val="24"/>
            <w:szCs w:val="24"/>
            <w:lang w:val="en-US" w:eastAsia="zh-TW"/>
          </w:rPr>
          <w:t>www.topuniversities.com/world-university-rankings</w:t>
        </w:r>
      </w:hyperlink>
      <w:r w:rsidRPr="2C8CF189" w:rsidR="1FCCC64B">
        <w:rPr>
          <w:rFonts w:ascii="Calibri" w:hAnsi="Calibri" w:eastAsia="Calibri" w:cs="Calibri"/>
          <w:sz w:val="24"/>
          <w:szCs w:val="24"/>
          <w:lang w:val="en-US" w:eastAsia="zh-TW"/>
        </w:rPr>
        <w:t xml:space="preserve"> </w:t>
      </w:r>
      <w:r w:rsidRPr="2C8CF189" w:rsidR="3597E2A5">
        <w:rPr>
          <w:rFonts w:ascii="Calibri" w:hAnsi="Calibri" w:eastAsia="Calibri" w:cs="Calibri"/>
          <w:sz w:val="24"/>
          <w:szCs w:val="24"/>
          <w:lang w:val="en-US" w:eastAsia="zh-TW"/>
        </w:rPr>
        <w:t>上查詢。</w:t>
      </w:r>
    </w:p>
    <w:p w:rsidR="2C8CF189" w:rsidP="2C8CF189" w:rsidRDefault="2C8CF189" w14:paraId="3A68ED5D" w14:textId="32C31286">
      <w:pPr>
        <w:spacing w:after="0" w:line="360" w:lineRule="auto"/>
        <w:rPr>
          <w:rFonts w:ascii="Calibri" w:hAnsi="Calibri" w:eastAsia="Calibri" w:cs="Calibri"/>
          <w:sz w:val="24"/>
          <w:szCs w:val="24"/>
          <w:lang w:val="en-US" w:eastAsia="zh-TW"/>
        </w:rPr>
      </w:pPr>
    </w:p>
    <w:p xmlns:wp14="http://schemas.microsoft.com/office/word/2010/wordml" w:rsidP="2C8CF189" w14:paraId="24837321" wp14:textId="77777777">
      <w:pPr>
        <w:spacing w:after="0" w:line="240" w:lineRule="auto"/>
        <w:jc w:val="center"/>
        <w:textAlignment w:val="baseline"/>
        <w:rPr>
          <w:rFonts w:ascii="Calibri" w:hAnsi="Calibri" w:eastAsia="Calibri" w:cs="Calibri"/>
          <w:kern w:val="0"/>
          <w:sz w:val="24"/>
          <w:szCs w:val="24"/>
          <w14:ligatures w14:val="none"/>
        </w:rPr>
      </w:pPr>
      <w:r w:rsidRPr="2C8CF189" w:rsidR="2C8CF189">
        <w:rPr>
          <w:rFonts w:ascii="Calibri" w:hAnsi="Calibri" w:eastAsia="Calibri" w:cs="Calibri"/>
          <w:kern w:val="0"/>
          <w:sz w:val="24"/>
          <w:szCs w:val="24"/>
          <w:lang w:val="en-GB"/>
          <w14:ligatures w14:val="none"/>
        </w:rPr>
        <w:t>-Ends-</w:t>
      </w:r>
      <w:r w:rsidRPr="2C8CF189" w:rsidR="2C8CF189">
        <w:rPr>
          <w:rFonts w:ascii="Calibri" w:hAnsi="Calibri" w:eastAsia="Calibri" w:cs="Calibri"/>
          <w:kern w:val="0"/>
          <w:sz w:val="24"/>
          <w:szCs w:val="24"/>
          <w14:ligatures w14:val="none"/>
        </w:rPr>
        <w:t> </w:t>
      </w:r>
    </w:p>
    <w:p w:rsidR="2C8CF189" w:rsidP="2C8CF189" w:rsidRDefault="2C8CF189" w14:paraId="0117CB21" w14:textId="2CDD9E4C">
      <w:pPr>
        <w:spacing w:after="0" w:line="240" w:lineRule="auto"/>
        <w:rPr>
          <w:rFonts w:ascii="Calibri" w:hAnsi="Calibri" w:eastAsia="Calibri" w:cs="Calibri"/>
          <w:sz w:val="24"/>
          <w:szCs w:val="24"/>
          <w:lang w:val="en-GB"/>
        </w:rPr>
      </w:pPr>
    </w:p>
    <w:p xmlns:wp14="http://schemas.microsoft.com/office/word/2010/wordml" w:rsidP="2C8CF189" w14:paraId="61E49021" wp14:textId="77777777">
      <w:pPr>
        <w:spacing w:after="0" w:line="240" w:lineRule="auto"/>
        <w:textAlignment w:val="baseline"/>
        <w:rPr>
          <w:rFonts w:ascii="Calibri" w:hAnsi="Calibri" w:eastAsia="Calibri" w:cs="Calibri"/>
          <w:kern w:val="0"/>
          <w:sz w:val="24"/>
          <w:szCs w:val="24"/>
          <w:lang w:val="en-GB"/>
          <w14:ligatures w14:val="none"/>
        </w:rPr>
      </w:pPr>
      <w:r w:rsidRPr="2C8CF189" w:rsidR="2C8CF189">
        <w:rPr>
          <w:rFonts w:ascii="Calibri" w:hAnsi="Calibri" w:eastAsia="Calibri" w:cs="Calibri"/>
          <w:kern w:val="0"/>
          <w:sz w:val="24"/>
          <w:szCs w:val="24"/>
          <w:lang w:val="en-GB"/>
          <w14:ligatures w14:val="none"/>
        </w:rPr>
        <w:t>For further information or to request interviews with QS’ analysts, please contact:</w:t>
      </w:r>
    </w:p>
    <w:p xmlns:wp14="http://schemas.microsoft.com/office/word/2010/wordml" w:rsidP="2C8CF189" wp14:textId="77777777" w14:paraId="00527477">
      <w:pPr>
        <w:spacing w:after="0" w:line="240" w:lineRule="auto"/>
        <w:textAlignment w:val="baseline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C8CF189" w:rsidR="2C8CF189">
        <w:rPr>
          <w:rFonts w:ascii="Calibri" w:hAnsi="Calibri" w:eastAsia="Calibri" w:cs="Calibri"/>
          <w:b w:val="1"/>
          <w:bCs w:val="1"/>
          <w:kern w:val="0"/>
          <w:sz w:val="24"/>
          <w:szCs w:val="24"/>
          <w14:ligatures w14:val="none"/>
        </w:rPr>
        <w:t>Simona Bizzozero</w:t>
      </w:r>
    </w:p>
    <w:p xmlns:wp14="http://schemas.microsoft.com/office/word/2010/wordml" w:rsidP="2C8CF189" wp14:textId="77777777" w14:paraId="472940A2">
      <w:pPr>
        <w:spacing w:after="0" w:line="240" w:lineRule="auto"/>
        <w:textAlignment w:val="baseline"/>
        <w:rPr>
          <w:rFonts w:ascii="Calibri" w:hAnsi="Calibri" w:eastAsia="Calibri" w:cs="Calibri"/>
          <w:sz w:val="24"/>
          <w:szCs w:val="24"/>
        </w:rPr>
      </w:pPr>
      <w:r w:rsidRPr="2C8CF189" w:rsidR="2C8CF189">
        <w:rPr>
          <w:rFonts w:ascii="Calibri" w:hAnsi="Calibri" w:eastAsia="Calibri" w:cs="Calibri"/>
          <w:kern w:val="0"/>
          <w:sz w:val="24"/>
          <w:szCs w:val="24"/>
          <w14:ligatures w14:val="none"/>
        </w:rPr>
        <w:t>Director of Communications, QS </w:t>
      </w:r>
    </w:p>
    <w:p xmlns:wp14="http://schemas.microsoft.com/office/word/2010/wordml" w:rsidP="2C8CF189" w14:paraId="0D6D881A" wp14:textId="7397F6FD">
      <w:pPr>
        <w:spacing w:after="0" w:line="240" w:lineRule="auto"/>
        <w:textAlignment w:val="baseline"/>
        <w:rPr>
          <w:rFonts w:ascii="Calibri" w:hAnsi="Calibri" w:eastAsia="Calibri" w:cs="Calibri"/>
          <w:sz w:val="24"/>
          <w:szCs w:val="24"/>
        </w:rPr>
      </w:pPr>
      <w:r w:rsidRPr="2C8CF189" w:rsidR="2C8CF189">
        <w:rPr>
          <w:rFonts w:ascii="Calibri" w:hAnsi="Calibri" w:eastAsia="Calibri" w:cs="Calibri"/>
          <w:kern w:val="0"/>
          <w:sz w:val="24"/>
          <w:szCs w:val="24"/>
          <w14:ligatures w14:val="none"/>
        </w:rPr>
        <w:t xml:space="preserve">simona@qs.com </w:t>
      </w:r>
      <w:r w:rsidRPr="2C8CF189" w:rsidR="2C8CF189">
        <w:rPr>
          <w:rFonts w:ascii="Calibri" w:hAnsi="Calibri" w:eastAsia="Calibri" w:cs="Calibri"/>
          <w:kern w:val="0"/>
          <w:sz w:val="24"/>
          <w:szCs w:val="24"/>
          <w14:ligatures w14:val="none"/>
        </w:rPr>
        <w:t>|  +</w:t>
      </w:r>
      <w:r w:rsidRPr="2C8CF189" w:rsidR="2C8CF189">
        <w:rPr>
          <w:rFonts w:ascii="Calibri" w:hAnsi="Calibri" w:eastAsia="Calibri" w:cs="Calibri"/>
          <w:kern w:val="0"/>
          <w:sz w:val="24"/>
          <w:szCs w:val="24"/>
          <w14:ligatures w14:val="none"/>
        </w:rPr>
        <w:t>44 (0) 7880 620856 </w:t>
      </w:r>
    </w:p>
    <w:p xmlns:wp14="http://schemas.microsoft.com/office/word/2010/wordml" w:rsidP="2C8CF189" wp14:textId="77777777" w14:paraId="024A3A81">
      <w:pPr>
        <w:spacing w:after="0" w:line="240" w:lineRule="auto"/>
        <w:textAlignment w:val="baseline"/>
        <w:rPr>
          <w:rFonts w:ascii="Calibri" w:hAnsi="Calibri" w:eastAsia="Calibri" w:cs="Calibri"/>
          <w:sz w:val="24"/>
          <w:szCs w:val="24"/>
        </w:rPr>
      </w:pPr>
      <w:r>
        <w:fldChar w:fldCharType="begin"/>
      </w:r>
      <w:r>
        <w:instrText xml:space="preserve"> HYPERLINK "https://www.linkedin.com/in/simona-bizzozero/" \t "_blank" </w:instrText>
      </w:r>
      <w:r>
        <w:fldChar w:fldCharType="separate"/>
      </w:r>
      <w:r w:rsidR="2C8CF189">
        <w:rPr>
          <w:rFonts w:ascii="Calibri" w:hAnsi="Calibri" w:eastAsia="Times New Roman" w:cs="Calibri"/>
          <w:color w:val="000000"/>
          <w:kern w:val="0"/>
          <w:sz w:val="24"/>
          <w:szCs w:val="24"/>
          <w:u w:val="single"/>
          <w14:ligatures w14:val="none"/>
        </w:rPr>
        <w:t>LinkedIn profile</w:t>
      </w:r>
      <w:r>
        <w:rPr>
          <w:rFonts w:ascii="Calibri" w:hAnsi="Calibri" w:eastAsia="Times New Roman" w:cs="Calibri"/>
          <w:color w:val="000000"/>
          <w:kern w:val="0"/>
          <w:sz w:val="24"/>
          <w:szCs w:val="24"/>
          <w:u w:val="single"/>
          <w14:ligatures w14:val="none"/>
        </w:rPr>
        <w:fldChar w:fldCharType="end"/>
      </w:r>
      <w:r w:rsidRPr="2C8CF189" w:rsidR="2C8CF189">
        <w:rPr>
          <w:rFonts w:ascii="Calibri" w:hAnsi="Calibri" w:eastAsia="Calibri" w:cs="Calibri"/>
          <w:kern w:val="0"/>
          <w:sz w:val="24"/>
          <w:szCs w:val="24"/>
          <w14:ligatures w14:val="none"/>
        </w:rPr>
        <w:t> </w:t>
      </w:r>
    </w:p>
    <w:p w:rsidR="2C8CF189" w:rsidP="2C8CF189" w:rsidRDefault="2C8CF189" w14:paraId="7C8A9E39" w14:textId="1BAA19D5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P="2C8CF189" w14:paraId="3895DA92" wp14:textId="1E423C64">
      <w:pPr>
        <w:spacing w:after="0" w:line="240" w:lineRule="auto"/>
        <w:textAlignment w:val="baseline"/>
        <w:rPr>
          <w:rFonts w:ascii="Calibri" w:hAnsi="Calibri" w:eastAsia="Calibri" w:cs="Calibri"/>
          <w:sz w:val="24"/>
          <w:szCs w:val="24"/>
        </w:rPr>
      </w:pPr>
      <w:r w:rsidRPr="2C8CF189" w:rsidR="2C8CF189">
        <w:rPr>
          <w:rFonts w:ascii="Calibri" w:hAnsi="Calibri" w:eastAsia="Calibri" w:cs="Calibri"/>
          <w:b w:val="1"/>
          <w:bCs w:val="1"/>
          <w:kern w:val="0"/>
          <w:sz w:val="24"/>
          <w:szCs w:val="24"/>
          <w14:ligatures w14:val="none"/>
        </w:rPr>
        <w:t xml:space="preserve">Viggo </w:t>
      </w:r>
      <w:r w:rsidRPr="2C8CF189" w:rsidR="2C8CF189">
        <w:rPr>
          <w:rFonts w:ascii="Calibri" w:hAnsi="Calibri" w:eastAsia="Calibri" w:cs="Calibri"/>
          <w:b w:val="1"/>
          <w:bCs w:val="1"/>
          <w:kern w:val="0"/>
          <w:sz w:val="24"/>
          <w:szCs w:val="24"/>
          <w14:ligatures w14:val="none"/>
        </w:rPr>
        <w:t xml:space="preserve">Stacey </w:t>
      </w:r>
      <w:r w:rsidRPr="2C8CF189" w:rsidR="2C8CF189">
        <w:rPr>
          <w:rFonts w:ascii="Calibri" w:hAnsi="Calibri" w:eastAsia="Calibri" w:cs="Calibri"/>
          <w:kern w:val="0"/>
          <w:sz w:val="24"/>
          <w:szCs w:val="24"/>
          <w14:ligatures w14:val="none"/>
        </w:rPr>
        <w:t> </w:t>
      </w:r>
    </w:p>
    <w:p xmlns:wp14="http://schemas.microsoft.com/office/word/2010/wordml" w:rsidP="2C8CF189" w14:paraId="20F77544" wp14:textId="1709F772">
      <w:pPr>
        <w:spacing w:after="0" w:line="240" w:lineRule="auto"/>
        <w:textAlignment w:val="baseline"/>
        <w:rPr>
          <w:rFonts w:ascii="Calibri" w:hAnsi="Calibri" w:eastAsia="Calibri" w:cs="Calibri"/>
          <w:kern w:val="0"/>
          <w:sz w:val="24"/>
          <w:szCs w:val="24"/>
          <w14:ligatures w14:val="none"/>
        </w:rPr>
      </w:pPr>
      <w:r w:rsidRPr="2C8CF189" w:rsidR="2C8CF189">
        <w:rPr>
          <w:rFonts w:ascii="Calibri" w:hAnsi="Calibri" w:eastAsia="Calibri" w:cs="Calibri"/>
          <w:kern w:val="0"/>
          <w:sz w:val="24"/>
          <w:szCs w:val="24"/>
          <w14:ligatures w14:val="none"/>
        </w:rPr>
        <w:t xml:space="preserve">PR Specialist, </w:t>
      </w:r>
      <w:r w:rsidRPr="2C8CF189" w:rsidR="2C8CF189">
        <w:rPr>
          <w:rFonts w:ascii="Calibri" w:hAnsi="Calibri" w:eastAsia="Calibri" w:cs="Calibri"/>
          <w:kern w:val="0"/>
          <w:sz w:val="24"/>
          <w:szCs w:val="24"/>
          <w14:ligatures w14:val="none"/>
        </w:rPr>
        <w:t xml:space="preserve">QS  |</w:t>
      </w:r>
      <w:r w:rsidRPr="2C8CF189" w:rsidR="2C8CF189">
        <w:rPr>
          <w:rFonts w:ascii="Calibri" w:hAnsi="Calibri" w:eastAsia="Calibri" w:cs="Calibri"/>
          <w:kern w:val="0"/>
          <w:sz w:val="24"/>
          <w:szCs w:val="24"/>
          <w14:ligatures w14:val="none"/>
        </w:rPr>
        <w:t xml:space="preserve">  </w:t>
      </w:r>
      <w:r>
        <w:fldChar w:fldCharType="begin"/>
      </w:r>
      <w:r>
        <w:instrText xml:space="preserve"> HYPERLINK "mailto:viggo.stacey@qs.com" \t "_blank" </w:instrText>
      </w:r>
      <w:r>
        <w:fldChar w:fldCharType="separate"/>
      </w:r>
      <w:r w:rsidR="2C8CF189">
        <w:rPr>
          <w:rFonts w:ascii="Calibri" w:hAnsi="Calibri" w:eastAsia="Times New Roman" w:cs="Calibri"/>
          <w:color w:val="467886"/>
          <w:kern w:val="0"/>
          <w:sz w:val="24"/>
          <w:szCs w:val="24"/>
          <w:u w:val="single"/>
          <w14:ligatures w14:val="none"/>
        </w:rPr>
        <w:t>viggo.stacey@qs.com</w:t>
      </w:r>
      <w:r>
        <w:rPr>
          <w:rFonts w:ascii="Calibri" w:hAnsi="Calibri" w:eastAsia="Times New Roman" w:cs="Calibri"/>
          <w:color w:val="467886"/>
          <w:kern w:val="0"/>
          <w:sz w:val="24"/>
          <w:szCs w:val="24"/>
          <w:u w:val="single"/>
          <w14:ligatures w14:val="none"/>
        </w:rPr>
        <w:fldChar w:fldCharType="end"/>
      </w:r>
      <w:r w:rsidRPr="2C8CF189" w:rsidR="2C8CF189">
        <w:rPr>
          <w:rFonts w:ascii="Calibri" w:hAnsi="Calibri" w:eastAsia="Calibri" w:cs="Calibri"/>
          <w:sz w:val="24"/>
          <w:szCs w:val="24"/>
        </w:rPr>
        <w:t> </w:t>
      </w:r>
    </w:p>
    <w:p xmlns:wp14="http://schemas.microsoft.com/office/word/2010/wordml" w:rsidP="2C8CF189" w14:paraId="505A7271" wp14:textId="77777777">
      <w:pPr>
        <w:spacing w:after="0" w:line="240" w:lineRule="auto"/>
        <w:textAlignment w:val="baseline"/>
        <w:rPr>
          <w:rFonts w:ascii="Calibri" w:hAnsi="Calibri" w:eastAsia="Calibri" w:cs="Calibri"/>
          <w:kern w:val="0"/>
          <w:sz w:val="24"/>
          <w:szCs w:val="24"/>
          <w14:ligatures w14:val="none"/>
        </w:rPr>
      </w:pPr>
      <w:r w:rsidRPr="2C8CF189" w:rsidR="2C8CF189">
        <w:rPr>
          <w:rFonts w:ascii="Calibri" w:hAnsi="Calibri" w:eastAsia="Calibri" w:cs="Calibri"/>
          <w:kern w:val="0"/>
          <w:sz w:val="24"/>
          <w:szCs w:val="24"/>
          <w14:ligatures w14:val="none"/>
        </w:rPr>
        <w:t> </w:t>
      </w:r>
    </w:p>
    <w:p w:rsidR="2C8CF189" w:rsidP="2C8CF189" w:rsidRDefault="2C8CF189" w14:paraId="3EC8C184" w14:textId="21177A56">
      <w:pPr>
        <w:spacing w:after="0" w:line="240" w:lineRule="auto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xmlns:wp14="http://schemas.microsoft.com/office/word/2010/wordml" w:rsidP="2C8CF189" w14:paraId="38E5307E" wp14:textId="77777777">
      <w:pPr>
        <w:spacing w:after="0" w:line="240" w:lineRule="auto"/>
        <w:textAlignment w:val="baseline"/>
        <w:rPr>
          <w:rFonts w:ascii="Calibri" w:hAnsi="Calibri" w:eastAsia="Calibri" w:cs="Calibri"/>
          <w:kern w:val="0"/>
          <w:sz w:val="24"/>
          <w:szCs w:val="24"/>
          <w14:ligatures w14:val="none"/>
        </w:rPr>
      </w:pPr>
      <w:r w:rsidRPr="2C8CF189" w:rsidR="2C8CF189">
        <w:rPr>
          <w:rFonts w:ascii="Calibri" w:hAnsi="Calibri" w:eastAsia="Calibri" w:cs="Calibri"/>
          <w:b w:val="1"/>
          <w:bCs w:val="1"/>
          <w:kern w:val="0"/>
          <w:sz w:val="24"/>
          <w:szCs w:val="24"/>
          <w14:ligatures w14:val="none"/>
        </w:rPr>
        <w:t>Notes for Editors</w:t>
      </w:r>
      <w:r w:rsidRPr="2C8CF189" w:rsidR="2C8CF189">
        <w:rPr>
          <w:rFonts w:ascii="Calibri" w:hAnsi="Calibri" w:eastAsia="Calibri" w:cs="Calibri"/>
          <w:kern w:val="0"/>
          <w:sz w:val="24"/>
          <w:szCs w:val="24"/>
          <w14:ligatures w14:val="none"/>
        </w:rPr>
        <w:t>        </w:t>
      </w:r>
    </w:p>
    <w:p xmlns:wp14="http://schemas.microsoft.com/office/word/2010/wordml" w:rsidP="2C8CF189" w14:paraId="4B822AA3" wp14:textId="77777777">
      <w:pPr>
        <w:spacing w:before="160" w:line="360" w:lineRule="auto"/>
        <w:textAlignment w:val="baseline"/>
        <w:rPr>
          <w:rFonts w:ascii="Calibri" w:hAnsi="Calibri" w:eastAsia="Calibri" w:cs="Calibri"/>
          <w:kern w:val="0"/>
          <w:sz w:val="24"/>
          <w:szCs w:val="24"/>
          <w14:ligatures w14:val="none"/>
        </w:rPr>
      </w:pPr>
      <w:r w:rsidRPr="2C8CF189" w:rsidR="2C8CF189">
        <w:rPr>
          <w:rFonts w:ascii="Calibri" w:hAnsi="Calibri" w:eastAsia="Calibri" w:cs="Calibri"/>
          <w:b w:val="1"/>
          <w:bCs w:val="1"/>
          <w:kern w:val="0"/>
          <w:sz w:val="24"/>
          <w:szCs w:val="24"/>
          <w:lang w:val="en-GB"/>
          <w14:ligatures w14:val="none"/>
        </w:rPr>
        <w:t>QS Quacquarelli Symonds</w:t>
      </w:r>
      <w:r w:rsidRPr="2C8CF189" w:rsidR="2C8CF189">
        <w:rPr>
          <w:rFonts w:ascii="Calibri" w:hAnsi="Calibri" w:eastAsia="Calibri" w:cs="Calibri"/>
          <w:kern w:val="0"/>
          <w:sz w:val="24"/>
          <w:szCs w:val="24"/>
          <w:lang w:val="en-GB"/>
          <w14:ligatures w14:val="none"/>
        </w:rPr>
        <w:t> </w:t>
      </w:r>
      <w:r w:rsidRPr="2C8CF189" w:rsidR="2C8CF189">
        <w:rPr>
          <w:rFonts w:ascii="Calibri" w:hAnsi="Calibri" w:eastAsia="Calibri" w:cs="Calibri"/>
          <w:kern w:val="0"/>
          <w:sz w:val="24"/>
          <w:szCs w:val="24"/>
          <w14:ligatures w14:val="none"/>
        </w:rPr>
        <w:t>is the world’s leading provider of services, analytics, and insight to the global higher education sector, whose mission is to </w:t>
      </w:r>
      <w:r w:rsidRPr="2C8CF189" w:rsidR="2C8CF189">
        <w:rPr>
          <w:rFonts w:ascii="Calibri" w:hAnsi="Calibri" w:eastAsia="Calibri" w:cs="Calibri"/>
          <w:kern w:val="0"/>
          <w:sz w:val="24"/>
          <w:szCs w:val="24"/>
          <w:lang w:val="en-GB"/>
          <w14:ligatures w14:val="none"/>
        </w:rPr>
        <w:t>empower motivated people anywhere in the world to fulfil their potential through educational achievement, international mobility, and career development</w:t>
      </w:r>
      <w:r w:rsidRPr="2C8CF189" w:rsidR="2C8CF189">
        <w:rPr>
          <w:rFonts w:ascii="Calibri" w:hAnsi="Calibri" w:eastAsia="Calibri" w:cs="Calibri"/>
          <w:i w:val="1"/>
          <w:iCs w:val="1"/>
          <w:kern w:val="0"/>
          <w:sz w:val="24"/>
          <w:szCs w:val="24"/>
          <w:lang w:val="en-GB"/>
          <w14:ligatures w14:val="none"/>
        </w:rPr>
        <w:t>.</w:t>
      </w:r>
      <w:r w:rsidRPr="2C8CF189" w:rsidR="2C8CF189">
        <w:rPr>
          <w:rFonts w:ascii="Calibri" w:hAnsi="Calibri" w:eastAsia="Calibri" w:cs="Calibri"/>
          <w:kern w:val="0"/>
          <w:sz w:val="24"/>
          <w:szCs w:val="24"/>
          <w:lang w:val="en-GB"/>
          <w14:ligatures w14:val="none"/>
        </w:rPr>
        <w:t>     </w:t>
      </w:r>
      <w:r w:rsidRPr="2C8CF189" w:rsidR="2C8CF189">
        <w:rPr>
          <w:rFonts w:ascii="Calibri" w:hAnsi="Calibri" w:eastAsia="Calibri" w:cs="Calibri"/>
          <w:kern w:val="0"/>
          <w:sz w:val="24"/>
          <w:szCs w:val="24"/>
          <w14:ligatures w14:val="none"/>
        </w:rPr>
        <w:t> </w:t>
      </w:r>
    </w:p>
    <w:p xmlns:wp14="http://schemas.microsoft.com/office/word/2010/wordml" w:rsidP="2C8CF189" w14:paraId="5BAA9963" wp14:textId="77777777">
      <w:pPr>
        <w:spacing w:before="160" w:line="360" w:lineRule="auto"/>
        <w:textAlignment w:val="baseline"/>
        <w:rPr>
          <w:rFonts w:ascii="Calibri" w:hAnsi="Calibri" w:eastAsia="Calibri" w:cs="Calibri"/>
          <w:kern w:val="0"/>
          <w:sz w:val="24"/>
          <w:szCs w:val="24"/>
          <w14:ligatures w14:val="none"/>
        </w:rPr>
      </w:pPr>
      <w:r w:rsidRPr="2C8CF189" w:rsidR="2C8CF189">
        <w:rPr>
          <w:rFonts w:ascii="Calibri" w:hAnsi="Calibri" w:eastAsia="Calibri" w:cs="Calibri"/>
          <w:color w:val="000000"/>
          <w:kern w:val="0"/>
          <w:sz w:val="24"/>
          <w:szCs w:val="24"/>
          <w14:ligatures w14:val="none"/>
        </w:rPr>
        <w:t>The </w:t>
      </w:r>
      <w:r w:rsidRPr="2C8CF189" w:rsidR="2C8CF189">
        <w:rPr>
          <w:rFonts w:ascii="Calibri" w:hAnsi="Calibri" w:eastAsia="Calibri" w:cs="Calibri"/>
          <w:i w:val="1"/>
          <w:iCs w:val="1"/>
          <w:color w:val="000000"/>
          <w:kern w:val="0"/>
          <w:sz w:val="24"/>
          <w:szCs w:val="24"/>
          <w14:ligatures w14:val="none"/>
        </w:rPr>
        <w:t>QS World University Rankings </w:t>
      </w:r>
      <w:r w:rsidRPr="2C8CF189" w:rsidR="2C8CF189">
        <w:rPr>
          <w:rFonts w:ascii="Calibri" w:hAnsi="Calibri" w:eastAsia="Calibri" w:cs="Calibri"/>
          <w:color w:val="000000"/>
          <w:kern w:val="0"/>
          <w:sz w:val="24"/>
          <w:szCs w:val="24"/>
          <w14:ligatures w14:val="none"/>
        </w:rPr>
        <w:t xml:space="preserve">portfolio, inaugurated in 2004, is the world’s most popular source of comparative data about university performance. </w:t>
      </w:r>
      <w:r w:rsidRPr="2C8CF189" w:rsidR="2C8CF189">
        <w:rPr>
          <w:rFonts w:ascii="Calibri" w:hAnsi="Calibri" w:eastAsia="Calibri" w:cs="Calibri"/>
          <w:color w:val="000000"/>
          <w:kern w:val="0"/>
          <w:sz w:val="24"/>
          <w:szCs w:val="24"/>
          <w:lang w:val="en-GB"/>
          <w14:ligatures w14:val="none"/>
        </w:rPr>
        <w:t>Their flagship website, </w:t>
      </w:r>
      <w:r>
        <w:fldChar w:fldCharType="begin"/>
      </w:r>
      <w:r>
        <w:instrText xml:space="preserve"> HYPERLINK "https://eacea.ec.europa.eu/national-policies/eurydice/france/glossary_fr" \t "_blank" </w:instrText>
      </w:r>
      <w:r>
        <w:fldChar w:fldCharType="separate"/>
      </w:r>
      <w:r w:rsidR="2C8CF189">
        <w:rPr>
          <w:rFonts w:ascii="Calibri" w:hAnsi="Calibri" w:eastAsia="Times New Roman" w:cs="Calibri"/>
          <w:color w:val="0000FF"/>
          <w:kern w:val="0"/>
          <w:sz w:val="24"/>
          <w:szCs w:val="24"/>
          <w:u w:val="single"/>
          <w14:ligatures w14:val="none"/>
        </w:rPr>
        <w:t>www.TopUniversities.com</w:t>
      </w:r>
      <w:r>
        <w:rPr>
          <w:rFonts w:ascii="Calibri" w:hAnsi="Calibri" w:eastAsia="Times New Roman" w:cs="Calibri"/>
          <w:color w:val="0000FF"/>
          <w:kern w:val="0"/>
          <w:sz w:val="24"/>
          <w:szCs w:val="24"/>
          <w:u w:val="single"/>
          <w14:ligatures w14:val="none"/>
        </w:rPr>
        <w:fldChar w:fldCharType="end"/>
      </w:r>
      <w:r w:rsidRPr="2C8CF189" w:rsidR="2C8CF189">
        <w:rPr>
          <w:rFonts w:ascii="Calibri" w:hAnsi="Calibri" w:eastAsia="Calibri" w:cs="Calibri"/>
          <w:color w:val="000000"/>
          <w:kern w:val="0"/>
          <w:sz w:val="24"/>
          <w:szCs w:val="24"/>
          <w14:ligatures w14:val="none"/>
        </w:rPr>
        <w:t xml:space="preserve"> – the home of their rankings – was viewed more than 120 million times in 2024, and over 134,000 media clippings </w:t>
      </w:r>
      <w:r w:rsidRPr="2C8CF189" w:rsidR="2C8CF189">
        <w:rPr>
          <w:rFonts w:ascii="Calibri" w:hAnsi="Calibri" w:eastAsia="Calibri" w:cs="Calibri"/>
          <w:color w:val="000000"/>
          <w:kern w:val="0"/>
          <w:sz w:val="24"/>
          <w:szCs w:val="24"/>
          <w14:ligatures w14:val="none"/>
        </w:rPr>
        <w:t>pertaining to</w:t>
      </w:r>
      <w:r w:rsidRPr="2C8CF189" w:rsidR="2C8CF18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 or mentioning, QS were published by media outlets across the world in 2024. </w:t>
      </w:r>
    </w:p>
    <w:p xmlns:wp14="http://schemas.microsoft.com/office/word/2010/wordml" w:rsidP="2C8CF189" w14:paraId="0E269493" wp14:textId="6B60D3B0">
      <w:pPr>
        <w:jc w:val="center"/>
        <w:rPr>
          <w:rFonts w:ascii="Calibri" w:hAnsi="Calibri" w:eastAsia="Calibri" w:cs="Calibri"/>
          <w:b w:val="1"/>
          <w:bCs w:val="1"/>
          <w:lang w:val="en-US" w:eastAsia="zh-TW"/>
        </w:rPr>
      </w:pPr>
      <w:r w:rsidRPr="2C8CF189" w:rsidR="2C8CF189">
        <w:rPr>
          <w:rFonts w:ascii="Calibri" w:hAnsi="Calibri" w:eastAsia="Calibri" w:cs="Calibri"/>
          <w:b w:val="1"/>
          <w:bCs w:val="1"/>
          <w:lang w:val="en-US" w:eastAsia="zh-TW"/>
        </w:rPr>
        <w:t xml:space="preserve"> 附件</w:t>
      </w:r>
    </w:p>
    <w:tbl>
      <w:tblPr>
        <w:tblStyle w:val="14"/>
        <w:tblW w:w="8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938"/>
        <w:gridCol w:w="1073"/>
        <w:gridCol w:w="5203"/>
      </w:tblGrid>
      <w:tr xmlns:wp14="http://schemas.microsoft.com/office/word/2010/wordml" w:rsidTr="2C8CF189" w14:paraId="27BF981D" wp14:textId="77777777">
        <w:trPr>
          <w:trHeight w:val="20" w:hRule="atLeast"/>
          <w:jc w:val="center"/>
        </w:trPr>
        <w:tc>
          <w:tcPr>
            <w:tcW w:w="1061" w:type="dxa"/>
            <w:tcMar/>
          </w:tcPr>
          <w:p w:rsidP="2C8CF189" w14:paraId="3AA186E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Rank in Taiwan</w:t>
            </w:r>
          </w:p>
          <w:p w:rsidP="2C8CF189" w14:paraId="15548355" wp14:textId="6A81190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 w:eastAsia="zh-TW"/>
              </w:rPr>
            </w:pPr>
            <w:r w:rsidRPr="2C8CF189" w:rsidR="618A19B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 w:eastAsia="zh-TW"/>
              </w:rPr>
              <w:t>臺灣</w:t>
            </w: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 w:eastAsia="zh-TW"/>
              </w:rPr>
              <w:t>排名</w:t>
            </w:r>
          </w:p>
        </w:tc>
        <w:tc>
          <w:tcPr>
            <w:tcW w:w="938" w:type="dxa"/>
            <w:tcMar/>
          </w:tcPr>
          <w:p w:rsidP="2C8CF189" w14:paraId="6755E072" wp14:textId="7EABF65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2026</w:t>
            </w:r>
            <w:r w:rsidRPr="2C8CF189" w:rsidR="4A14B0A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P="2C8CF189" w14:paraId="7923E80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 w:eastAsia="zh-TW"/>
              </w:rPr>
              <w:t>排名</w:t>
            </w:r>
          </w:p>
        </w:tc>
        <w:tc>
          <w:tcPr>
            <w:tcW w:w="1073" w:type="dxa"/>
            <w:tcMar/>
          </w:tcPr>
          <w:p w:rsidP="2C8CF189" w14:paraId="0CD9F1A1" wp14:textId="175F217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2025 </w:t>
            </w: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 w:eastAsia="zh-TW"/>
              </w:rPr>
              <w:t>排名</w:t>
            </w:r>
          </w:p>
        </w:tc>
        <w:tc>
          <w:tcPr>
            <w:tcW w:w="5203" w:type="dxa"/>
            <w:tcMar/>
          </w:tcPr>
          <w:p w:rsidP="2C8CF189" w14:paraId="6491EDA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Institution</w:t>
            </w:r>
          </w:p>
          <w:p w:rsidP="2C8CF189" w14:paraId="02B126C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 w:eastAsia="zh-TW"/>
              </w:rPr>
              <w:t>大學</w:t>
            </w:r>
          </w:p>
        </w:tc>
      </w:tr>
      <w:tr xmlns:wp14="http://schemas.microsoft.com/office/word/2010/wordml" w:rsidTr="2C8CF189" w14:paraId="76B82587" wp14:textId="77777777">
        <w:trPr>
          <w:trHeight w:val="20" w:hRule="atLeast"/>
          <w:jc w:val="center"/>
        </w:trPr>
        <w:tc>
          <w:tcPr>
            <w:tcW w:w="1061" w:type="dxa"/>
            <w:tcMar/>
          </w:tcPr>
          <w:p w:rsidP="2C8CF189" w14:paraId="351952D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  <w:tc>
          <w:tcPr>
            <w:tcW w:w="938" w:type="dxa"/>
            <w:noWrap/>
            <w:tcMar/>
          </w:tcPr>
          <w:p w:rsidP="2C8CF189" w14:paraId="0A1168B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=63</w:t>
            </w:r>
          </w:p>
        </w:tc>
        <w:tc>
          <w:tcPr>
            <w:tcW w:w="1073" w:type="dxa"/>
            <w:noWrap/>
            <w:tcMar/>
          </w:tcPr>
          <w:p w:rsidP="2C8CF189" w14:paraId="5BED808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68</w:t>
            </w:r>
          </w:p>
        </w:tc>
        <w:tc>
          <w:tcPr>
            <w:tcW w:w="5203" w:type="dxa"/>
            <w:noWrap/>
            <w:tcMar/>
          </w:tcPr>
          <w:p w:rsidP="2C8CF189" w14:paraId="41692FAF" wp14:textId="218E0879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National Taiwan University (NTU)</w:t>
            </w:r>
            <w:r w:rsidRPr="2C8CF189" w:rsidR="0FB6EEF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國立臺灣大學</w:t>
            </w:r>
          </w:p>
        </w:tc>
      </w:tr>
      <w:tr xmlns:wp14="http://schemas.microsoft.com/office/word/2010/wordml" w:rsidTr="2C8CF189" w14:paraId="5B1AC3E2" wp14:textId="77777777">
        <w:trPr>
          <w:trHeight w:val="20" w:hRule="atLeast"/>
          <w:jc w:val="center"/>
        </w:trPr>
        <w:tc>
          <w:tcPr>
            <w:tcW w:w="1061" w:type="dxa"/>
            <w:tcMar/>
          </w:tcPr>
          <w:p w:rsidP="2C8CF189" w14:paraId="55D52EA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938" w:type="dxa"/>
            <w:noWrap/>
            <w:tcMar/>
          </w:tcPr>
          <w:p w:rsidP="2C8CF189" w14:paraId="2783793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176</w:t>
            </w:r>
          </w:p>
        </w:tc>
        <w:tc>
          <w:tcPr>
            <w:tcW w:w="1073" w:type="dxa"/>
            <w:noWrap/>
            <w:tcMar/>
          </w:tcPr>
          <w:p w:rsidP="2C8CF189" w14:paraId="78B36B0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210</w:t>
            </w:r>
          </w:p>
        </w:tc>
        <w:tc>
          <w:tcPr>
            <w:tcW w:w="5203" w:type="dxa"/>
            <w:noWrap/>
            <w:tcMar/>
          </w:tcPr>
          <w:p w:rsidP="2C8CF189" w14:paraId="161E70F8" wp14:textId="475E1598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National Tsing Hua University</w:t>
            </w:r>
            <w:r w:rsidRPr="2C8CF189" w:rsidR="705FA94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國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立清華大學</w:t>
            </w:r>
          </w:p>
        </w:tc>
      </w:tr>
      <w:tr xmlns:wp14="http://schemas.microsoft.com/office/word/2010/wordml" w:rsidTr="2C8CF189" w14:paraId="1174AC78" wp14:textId="77777777">
        <w:trPr>
          <w:trHeight w:val="20" w:hRule="atLeast"/>
          <w:jc w:val="center"/>
        </w:trPr>
        <w:tc>
          <w:tcPr>
            <w:tcW w:w="1061" w:type="dxa"/>
            <w:tcMar/>
          </w:tcPr>
          <w:p w:rsidP="2C8CF189" w14:paraId="06DCDCE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3</w:t>
            </w:r>
          </w:p>
        </w:tc>
        <w:tc>
          <w:tcPr>
            <w:tcW w:w="938" w:type="dxa"/>
            <w:noWrap/>
            <w:tcMar/>
          </w:tcPr>
          <w:p w:rsidP="2C8CF189" w14:paraId="35BA124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=199</w:t>
            </w:r>
          </w:p>
        </w:tc>
        <w:tc>
          <w:tcPr>
            <w:tcW w:w="1073" w:type="dxa"/>
            <w:noWrap/>
            <w:tcMar/>
          </w:tcPr>
          <w:p w:rsidP="2C8CF189" w14:paraId="5E2FBE3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=219</w:t>
            </w:r>
          </w:p>
        </w:tc>
        <w:tc>
          <w:tcPr>
            <w:tcW w:w="5203" w:type="dxa"/>
            <w:noWrap/>
            <w:tcMar/>
          </w:tcPr>
          <w:p w:rsidP="2C8CF189" w14:paraId="68A06FD5" wp14:textId="5FD69A54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National Yang Ming Chiao Tung University</w:t>
            </w:r>
            <w:r w:rsidRPr="2C8CF189" w:rsidR="1B21D42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國立陽明交通大學</w:t>
            </w:r>
          </w:p>
        </w:tc>
      </w:tr>
      <w:tr xmlns:wp14="http://schemas.microsoft.com/office/word/2010/wordml" w:rsidTr="2C8CF189" w14:paraId="31F84176" wp14:textId="77777777">
        <w:trPr>
          <w:trHeight w:val="20" w:hRule="atLeast"/>
          <w:jc w:val="center"/>
        </w:trPr>
        <w:tc>
          <w:tcPr>
            <w:tcW w:w="1061" w:type="dxa"/>
            <w:tcMar/>
          </w:tcPr>
          <w:p w:rsidP="2C8CF189" w14:paraId="25F6F68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4</w:t>
            </w:r>
          </w:p>
        </w:tc>
        <w:tc>
          <w:tcPr>
            <w:tcW w:w="938" w:type="dxa"/>
            <w:noWrap/>
            <w:tcMar/>
          </w:tcPr>
          <w:p w:rsidP="2C8CF189" w14:paraId="30CE6BC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=203</w:t>
            </w:r>
          </w:p>
        </w:tc>
        <w:tc>
          <w:tcPr>
            <w:tcW w:w="1073" w:type="dxa"/>
            <w:noWrap/>
            <w:tcMar/>
          </w:tcPr>
          <w:p w:rsidP="2C8CF189" w14:paraId="00CBD7A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=215</w:t>
            </w:r>
          </w:p>
        </w:tc>
        <w:tc>
          <w:tcPr>
            <w:tcW w:w="5203" w:type="dxa"/>
            <w:noWrap/>
            <w:tcMar/>
          </w:tcPr>
          <w:p w:rsidP="2C8CF189" w14:paraId="271CFC42" wp14:textId="37B4C0DB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National Cheng Kung University (NCKU)</w:t>
            </w:r>
            <w:r w:rsidRPr="2C8CF189" w:rsidR="6AAD0DB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國立成功大學</w:t>
            </w:r>
          </w:p>
        </w:tc>
      </w:tr>
      <w:tr xmlns:wp14="http://schemas.microsoft.com/office/word/2010/wordml" w:rsidTr="2C8CF189" w14:paraId="15276838" wp14:textId="77777777">
        <w:trPr>
          <w:trHeight w:val="20" w:hRule="atLeast"/>
          <w:jc w:val="center"/>
        </w:trPr>
        <w:tc>
          <w:tcPr>
            <w:tcW w:w="1061" w:type="dxa"/>
            <w:tcMar/>
          </w:tcPr>
          <w:p w:rsidP="2C8CF189" w14:paraId="3E44690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5</w:t>
            </w:r>
          </w:p>
        </w:tc>
        <w:tc>
          <w:tcPr>
            <w:tcW w:w="938" w:type="dxa"/>
            <w:noWrap/>
            <w:tcMar/>
          </w:tcPr>
          <w:p w:rsidP="2C8CF189" w14:paraId="0148D79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=345</w:t>
            </w:r>
          </w:p>
        </w:tc>
        <w:tc>
          <w:tcPr>
            <w:tcW w:w="1073" w:type="dxa"/>
            <w:noWrap/>
            <w:tcMar/>
          </w:tcPr>
          <w:p w:rsidP="2C8CF189" w14:paraId="44A0B12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392</w:t>
            </w:r>
          </w:p>
        </w:tc>
        <w:tc>
          <w:tcPr>
            <w:tcW w:w="5203" w:type="dxa"/>
            <w:noWrap/>
            <w:tcMar/>
          </w:tcPr>
          <w:p w:rsidP="2C8CF189" w14:paraId="63B9A0ED" wp14:textId="4DA5408F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National Taiwan University of Science and Technology (Taiwan Tech)</w:t>
            </w:r>
            <w:r w:rsidRPr="2C8CF189" w:rsidR="2C9FF863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國立臺灣科技大學</w:t>
            </w:r>
          </w:p>
        </w:tc>
      </w:tr>
      <w:tr xmlns:wp14="http://schemas.microsoft.com/office/word/2010/wordml" w:rsidTr="2C8CF189" w14:paraId="5A0AEA26" wp14:textId="77777777">
        <w:trPr>
          <w:trHeight w:val="20" w:hRule="atLeast"/>
          <w:jc w:val="center"/>
        </w:trPr>
        <w:tc>
          <w:tcPr>
            <w:tcW w:w="1061" w:type="dxa"/>
            <w:tcMar/>
          </w:tcPr>
          <w:p w:rsidP="2C8CF189" w14:paraId="3BD1489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6</w:t>
            </w:r>
          </w:p>
        </w:tc>
        <w:tc>
          <w:tcPr>
            <w:tcW w:w="938" w:type="dxa"/>
            <w:noWrap/>
            <w:tcMar/>
          </w:tcPr>
          <w:p w:rsidP="2C8CF189" w14:paraId="6256A62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=420</w:t>
            </w:r>
          </w:p>
        </w:tc>
        <w:tc>
          <w:tcPr>
            <w:tcW w:w="1073" w:type="dxa"/>
            <w:noWrap/>
            <w:tcMar/>
          </w:tcPr>
          <w:p w:rsidP="2C8CF189" w14:paraId="4FBAA78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425</w:t>
            </w:r>
          </w:p>
        </w:tc>
        <w:tc>
          <w:tcPr>
            <w:tcW w:w="5203" w:type="dxa"/>
            <w:noWrap/>
            <w:tcMar/>
          </w:tcPr>
          <w:p w:rsidP="2C8CF189" w14:paraId="46B9E9D7" wp14:textId="4BAC0F7C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National Taipei University of Technology</w:t>
            </w:r>
            <w:r w:rsidRPr="2C8CF189" w:rsidR="01E56EE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國立臺北科技大學</w:t>
            </w:r>
          </w:p>
        </w:tc>
      </w:tr>
      <w:tr xmlns:wp14="http://schemas.microsoft.com/office/word/2010/wordml" w:rsidTr="2C8CF189" w14:paraId="5C75FA6F" wp14:textId="77777777">
        <w:trPr>
          <w:trHeight w:val="20" w:hRule="atLeast"/>
          <w:jc w:val="center"/>
        </w:trPr>
        <w:tc>
          <w:tcPr>
            <w:tcW w:w="1061" w:type="dxa"/>
            <w:tcMar/>
          </w:tcPr>
          <w:p w:rsidP="2C8CF189" w14:paraId="2440F4D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7</w:t>
            </w:r>
          </w:p>
        </w:tc>
        <w:tc>
          <w:tcPr>
            <w:tcW w:w="938" w:type="dxa"/>
            <w:noWrap/>
            <w:tcMar/>
          </w:tcPr>
          <w:p w:rsidP="2C8CF189" w14:paraId="0805F98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435</w:t>
            </w:r>
          </w:p>
        </w:tc>
        <w:tc>
          <w:tcPr>
            <w:tcW w:w="1073" w:type="dxa"/>
            <w:noWrap/>
            <w:tcMar/>
          </w:tcPr>
          <w:p w:rsidP="2C8CF189" w14:paraId="4E09120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=452</w:t>
            </w:r>
          </w:p>
        </w:tc>
        <w:tc>
          <w:tcPr>
            <w:tcW w:w="5203" w:type="dxa"/>
            <w:noWrap/>
            <w:tcMar/>
          </w:tcPr>
          <w:p w:rsidP="2C8CF189" w14:paraId="4D05AE46" wp14:textId="00DD2FAD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National Taiwan Normal University</w:t>
            </w:r>
            <w:r w:rsidRPr="2C8CF189" w:rsidR="698B63F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國立</w:t>
            </w:r>
            <w:r w:rsidRPr="2C8CF189" w:rsidR="55514874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臺灣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師範大學</w:t>
            </w:r>
          </w:p>
        </w:tc>
      </w:tr>
      <w:tr xmlns:wp14="http://schemas.microsoft.com/office/word/2010/wordml" w:rsidTr="2C8CF189" w14:paraId="54A8FA6C" wp14:textId="77777777">
        <w:trPr>
          <w:trHeight w:val="20" w:hRule="atLeast"/>
          <w:jc w:val="center"/>
        </w:trPr>
        <w:tc>
          <w:tcPr>
            <w:tcW w:w="1061" w:type="dxa"/>
            <w:tcMar/>
          </w:tcPr>
          <w:p w:rsidP="2C8CF189" w14:paraId="76F7035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8</w:t>
            </w:r>
          </w:p>
        </w:tc>
        <w:tc>
          <w:tcPr>
            <w:tcW w:w="938" w:type="dxa"/>
            <w:noWrap/>
            <w:tcMar/>
          </w:tcPr>
          <w:p w:rsidP="2C8CF189" w14:paraId="0CA99B5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439</w:t>
            </w:r>
          </w:p>
        </w:tc>
        <w:tc>
          <w:tcPr>
            <w:tcW w:w="1073" w:type="dxa"/>
            <w:noWrap/>
            <w:tcMar/>
          </w:tcPr>
          <w:p w:rsidP="2C8CF189" w14:paraId="12E6353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=485</w:t>
            </w:r>
          </w:p>
        </w:tc>
        <w:tc>
          <w:tcPr>
            <w:tcW w:w="5203" w:type="dxa"/>
            <w:noWrap/>
            <w:tcMar/>
          </w:tcPr>
          <w:p w:rsidP="2C8CF189" w14:paraId="24955601" wp14:textId="1503824D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National Sun Yat-sen University</w:t>
            </w:r>
            <w:r w:rsidRPr="2C8CF189" w:rsidR="7DE00F9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國立中山大學</w:t>
            </w:r>
          </w:p>
        </w:tc>
      </w:tr>
      <w:tr xmlns:wp14="http://schemas.microsoft.com/office/word/2010/wordml" w:rsidTr="2C8CF189" w14:paraId="3CB44DE5" wp14:textId="77777777">
        <w:trPr>
          <w:trHeight w:val="20" w:hRule="atLeast"/>
          <w:jc w:val="center"/>
        </w:trPr>
        <w:tc>
          <w:tcPr>
            <w:tcW w:w="1061" w:type="dxa"/>
            <w:tcMar/>
          </w:tcPr>
          <w:p w:rsidP="2C8CF189" w14:paraId="2C5A9F7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9</w:t>
            </w:r>
          </w:p>
        </w:tc>
        <w:tc>
          <w:tcPr>
            <w:tcW w:w="938" w:type="dxa"/>
            <w:noWrap/>
            <w:tcMar/>
          </w:tcPr>
          <w:p w:rsidP="2C8CF189" w14:paraId="062FCE0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=587</w:t>
            </w:r>
          </w:p>
        </w:tc>
        <w:tc>
          <w:tcPr>
            <w:tcW w:w="1073" w:type="dxa"/>
            <w:noWrap/>
            <w:tcMar/>
          </w:tcPr>
          <w:p w:rsidP="2C8CF189" w14:paraId="7510FD8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641-650</w:t>
            </w:r>
          </w:p>
        </w:tc>
        <w:tc>
          <w:tcPr>
            <w:tcW w:w="5203" w:type="dxa"/>
            <w:noWrap/>
            <w:tcMar/>
          </w:tcPr>
          <w:p w:rsidP="2C8CF189" w14:paraId="27DB9C22" wp14:textId="3392DE0E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National Central University</w:t>
            </w:r>
            <w:r w:rsidRPr="2C8CF189" w:rsidR="6DCC5EE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國立中央大學</w:t>
            </w:r>
          </w:p>
        </w:tc>
      </w:tr>
      <w:tr xmlns:wp14="http://schemas.microsoft.com/office/word/2010/wordml" w:rsidTr="2C8CF189" w14:paraId="48896D2B" wp14:textId="77777777">
        <w:trPr>
          <w:trHeight w:val="20" w:hRule="atLeast"/>
          <w:jc w:val="center"/>
        </w:trPr>
        <w:tc>
          <w:tcPr>
            <w:tcW w:w="1061" w:type="dxa"/>
            <w:tcMar/>
          </w:tcPr>
          <w:p w:rsidP="2C8CF189" w14:paraId="58B43F6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10</w:t>
            </w:r>
          </w:p>
        </w:tc>
        <w:tc>
          <w:tcPr>
            <w:tcW w:w="938" w:type="dxa"/>
            <w:noWrap/>
            <w:tcMar/>
          </w:tcPr>
          <w:p w:rsidP="2C8CF189" w14:paraId="3161621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=597</w:t>
            </w:r>
          </w:p>
        </w:tc>
        <w:tc>
          <w:tcPr>
            <w:tcW w:w="1073" w:type="dxa"/>
            <w:noWrap/>
            <w:tcMar/>
          </w:tcPr>
          <w:p w:rsidP="2C8CF189" w14:paraId="26CF7E8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611-620</w:t>
            </w:r>
          </w:p>
        </w:tc>
        <w:tc>
          <w:tcPr>
            <w:tcW w:w="5203" w:type="dxa"/>
            <w:noWrap/>
            <w:tcMar/>
          </w:tcPr>
          <w:p w:rsidP="2C8CF189" w14:paraId="01364DAD" wp14:textId="7C4C8955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Taipei Medical University</w:t>
            </w:r>
            <w:r w:rsidRPr="2C8CF189" w:rsidR="5F3261D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臺北醫學大學</w:t>
            </w:r>
          </w:p>
        </w:tc>
      </w:tr>
      <w:tr xmlns:wp14="http://schemas.microsoft.com/office/word/2010/wordml" w:rsidTr="2C8CF189" w14:paraId="7E71460D" wp14:textId="77777777">
        <w:trPr>
          <w:trHeight w:val="20" w:hRule="atLeast"/>
          <w:jc w:val="center"/>
        </w:trPr>
        <w:tc>
          <w:tcPr>
            <w:tcW w:w="1061" w:type="dxa"/>
            <w:tcMar/>
          </w:tcPr>
          <w:p w:rsidP="2C8CF189" w14:paraId="5E657A8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11</w:t>
            </w:r>
          </w:p>
        </w:tc>
        <w:tc>
          <w:tcPr>
            <w:tcW w:w="938" w:type="dxa"/>
            <w:noWrap/>
            <w:tcMar/>
          </w:tcPr>
          <w:p w:rsidP="2C8CF189" w14:paraId="08D0A97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=604</w:t>
            </w:r>
          </w:p>
        </w:tc>
        <w:tc>
          <w:tcPr>
            <w:tcW w:w="1073" w:type="dxa"/>
            <w:noWrap/>
            <w:tcMar/>
          </w:tcPr>
          <w:p w:rsidP="2C8CF189" w14:paraId="3786210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601-610</w:t>
            </w:r>
          </w:p>
        </w:tc>
        <w:tc>
          <w:tcPr>
            <w:tcW w:w="5203" w:type="dxa"/>
            <w:noWrap/>
            <w:tcMar/>
          </w:tcPr>
          <w:p w:rsidP="2C8CF189" w14:paraId="2FAF0342" wp14:textId="21174198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National Chengchi University</w:t>
            </w:r>
            <w:r w:rsidRPr="2C8CF189" w:rsidR="16FC53C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國立政治大學</w:t>
            </w:r>
          </w:p>
        </w:tc>
      </w:tr>
      <w:tr xmlns:wp14="http://schemas.microsoft.com/office/word/2010/wordml" w:rsidTr="2C8CF189" w14:paraId="49296AD1" wp14:textId="77777777">
        <w:trPr>
          <w:trHeight w:val="20" w:hRule="atLeast"/>
          <w:jc w:val="center"/>
        </w:trPr>
        <w:tc>
          <w:tcPr>
            <w:tcW w:w="1061" w:type="dxa"/>
            <w:tcMar/>
          </w:tcPr>
          <w:p w:rsidP="2C8CF189" w14:paraId="5548855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12</w:t>
            </w:r>
          </w:p>
        </w:tc>
        <w:tc>
          <w:tcPr>
            <w:tcW w:w="938" w:type="dxa"/>
            <w:noWrap/>
            <w:tcMar/>
          </w:tcPr>
          <w:p w:rsidP="2C8CF189" w14:paraId="48A9BB8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=628</w:t>
            </w:r>
          </w:p>
        </w:tc>
        <w:tc>
          <w:tcPr>
            <w:tcW w:w="1073" w:type="dxa"/>
            <w:noWrap/>
            <w:tcMar/>
          </w:tcPr>
          <w:p w:rsidP="2C8CF189" w14:paraId="4B64E93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661-670</w:t>
            </w:r>
          </w:p>
        </w:tc>
        <w:tc>
          <w:tcPr>
            <w:tcW w:w="5203" w:type="dxa"/>
            <w:noWrap/>
            <w:tcMar/>
          </w:tcPr>
          <w:p w:rsidP="2C8CF189" w14:paraId="79531726" wp14:textId="55AA2FCA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National Chung Hsing University</w:t>
            </w:r>
            <w:r w:rsidRPr="2C8CF189" w:rsidR="6C288183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國立中興大學</w:t>
            </w:r>
          </w:p>
        </w:tc>
      </w:tr>
      <w:tr xmlns:wp14="http://schemas.microsoft.com/office/word/2010/wordml" w:rsidTr="2C8CF189" w14:paraId="691FCD26" wp14:textId="77777777">
        <w:trPr>
          <w:trHeight w:val="20" w:hRule="atLeast"/>
          <w:jc w:val="center"/>
        </w:trPr>
        <w:tc>
          <w:tcPr>
            <w:tcW w:w="1061" w:type="dxa"/>
            <w:tcMar/>
          </w:tcPr>
          <w:p w:rsidP="2C8CF189" w14:paraId="2571282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13</w:t>
            </w:r>
          </w:p>
        </w:tc>
        <w:tc>
          <w:tcPr>
            <w:tcW w:w="938" w:type="dxa"/>
            <w:noWrap/>
            <w:tcMar/>
          </w:tcPr>
          <w:p w:rsidP="2C8CF189" w14:paraId="262CA98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=668</w:t>
            </w:r>
          </w:p>
        </w:tc>
        <w:tc>
          <w:tcPr>
            <w:tcW w:w="1073" w:type="dxa"/>
            <w:noWrap/>
            <w:tcMar/>
          </w:tcPr>
          <w:p w:rsidP="2C8CF189" w14:paraId="7FC3131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631-640</w:t>
            </w:r>
          </w:p>
        </w:tc>
        <w:tc>
          <w:tcPr>
            <w:tcW w:w="5203" w:type="dxa"/>
            <w:noWrap/>
            <w:tcMar/>
          </w:tcPr>
          <w:p w:rsidP="2C8CF189" w14:paraId="79C159F6" wp14:textId="2C937D91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Chang Gung University</w:t>
            </w:r>
            <w:r w:rsidRPr="2C8CF189" w:rsidR="6D73FAF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長庚大學</w:t>
            </w:r>
          </w:p>
        </w:tc>
      </w:tr>
      <w:tr xmlns:wp14="http://schemas.microsoft.com/office/word/2010/wordml" w:rsidTr="2C8CF189" w14:paraId="68035360" wp14:textId="77777777">
        <w:trPr>
          <w:trHeight w:val="20" w:hRule="atLeast"/>
          <w:jc w:val="center"/>
        </w:trPr>
        <w:tc>
          <w:tcPr>
            <w:tcW w:w="1061" w:type="dxa"/>
            <w:tcMar/>
          </w:tcPr>
          <w:p w:rsidP="2C8CF189" w14:paraId="31C95E2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14</w:t>
            </w:r>
          </w:p>
        </w:tc>
        <w:tc>
          <w:tcPr>
            <w:tcW w:w="938" w:type="dxa"/>
            <w:noWrap/>
            <w:tcMar/>
          </w:tcPr>
          <w:p w:rsidP="2C8CF189" w14:paraId="2BD47D1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711-720</w:t>
            </w:r>
          </w:p>
        </w:tc>
        <w:tc>
          <w:tcPr>
            <w:tcW w:w="1073" w:type="dxa"/>
            <w:noWrap/>
            <w:tcMar/>
          </w:tcPr>
          <w:p w:rsidP="2C8CF189" w14:paraId="5EAAE0F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801-850</w:t>
            </w:r>
          </w:p>
        </w:tc>
        <w:tc>
          <w:tcPr>
            <w:tcW w:w="5203" w:type="dxa"/>
            <w:noWrap/>
            <w:tcMar/>
          </w:tcPr>
          <w:p w:rsidP="2C8CF189" w14:paraId="5C851BED" wp14:textId="77B732CE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Asia University Taiwan</w:t>
            </w:r>
            <w:r w:rsidRPr="2C8CF189" w:rsidR="5F18FB3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亞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洲大學（</w:t>
            </w:r>
            <w:r w:rsidRPr="2C8CF189" w:rsidR="6DD5E792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臺灣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）</w:t>
            </w:r>
          </w:p>
        </w:tc>
      </w:tr>
      <w:tr xmlns:wp14="http://schemas.microsoft.com/office/word/2010/wordml" w:rsidTr="2C8CF189" w14:paraId="78E85B2C" wp14:textId="77777777">
        <w:trPr>
          <w:trHeight w:val="20" w:hRule="atLeast"/>
          <w:jc w:val="center"/>
        </w:trPr>
        <w:tc>
          <w:tcPr>
            <w:tcW w:w="1061" w:type="dxa"/>
            <w:tcMar/>
          </w:tcPr>
          <w:p w:rsidP="2C8CF189" w14:paraId="2A9448A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15</w:t>
            </w:r>
          </w:p>
        </w:tc>
        <w:tc>
          <w:tcPr>
            <w:tcW w:w="938" w:type="dxa"/>
            <w:noWrap/>
            <w:tcMar/>
          </w:tcPr>
          <w:p w:rsidP="2C8CF189" w14:paraId="0CA9E03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951-1000</w:t>
            </w:r>
          </w:p>
        </w:tc>
        <w:tc>
          <w:tcPr>
            <w:tcW w:w="1073" w:type="dxa"/>
            <w:noWrap/>
            <w:tcMar/>
          </w:tcPr>
          <w:p w:rsidP="2C8CF189" w14:paraId="7B5FE70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1001-1200</w:t>
            </w:r>
          </w:p>
        </w:tc>
        <w:tc>
          <w:tcPr>
            <w:tcW w:w="5203" w:type="dxa"/>
            <w:noWrap/>
            <w:tcMar/>
          </w:tcPr>
          <w:p w:rsidP="2C8CF189" w14:paraId="292EA207" wp14:textId="67CF04F0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National Chung Cheng University</w:t>
            </w:r>
            <w:r w:rsidRPr="2C8CF189" w:rsidR="6633BCB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國立中正大學</w:t>
            </w:r>
          </w:p>
        </w:tc>
      </w:tr>
      <w:tr xmlns:wp14="http://schemas.microsoft.com/office/word/2010/wordml" w:rsidTr="2C8CF189" w14:paraId="0A7BFAEF" wp14:textId="77777777">
        <w:trPr>
          <w:trHeight w:val="20" w:hRule="atLeast"/>
          <w:jc w:val="center"/>
        </w:trPr>
        <w:tc>
          <w:tcPr>
            <w:tcW w:w="1061" w:type="dxa"/>
            <w:tcMar/>
          </w:tcPr>
          <w:p w:rsidP="2C8CF189" w14:paraId="115CFE0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16=</w:t>
            </w:r>
          </w:p>
        </w:tc>
        <w:tc>
          <w:tcPr>
            <w:tcW w:w="938" w:type="dxa"/>
            <w:noWrap/>
            <w:tcMar/>
          </w:tcPr>
          <w:p w:rsidP="2C8CF189" w14:paraId="36C5A09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1001-1200</w:t>
            </w:r>
          </w:p>
        </w:tc>
        <w:tc>
          <w:tcPr>
            <w:tcW w:w="1073" w:type="dxa"/>
            <w:noWrap/>
            <w:tcMar/>
          </w:tcPr>
          <w:p w:rsidP="2C8CF189" w14:paraId="16B3328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1201-1400</w:t>
            </w:r>
          </w:p>
        </w:tc>
        <w:tc>
          <w:tcPr>
            <w:tcW w:w="5203" w:type="dxa"/>
            <w:noWrap/>
            <w:tcMar/>
          </w:tcPr>
          <w:p w:rsidP="2C8CF189" w14:paraId="73A6CF1E" wp14:textId="696081E2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Yuan Ze University</w:t>
            </w:r>
            <w:r w:rsidRPr="2C8CF189" w:rsidR="76ACBA1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元智大學</w:t>
            </w:r>
          </w:p>
        </w:tc>
      </w:tr>
      <w:tr xmlns:wp14="http://schemas.microsoft.com/office/word/2010/wordml" w:rsidTr="2C8CF189" w14:paraId="5D3BC91C" wp14:textId="77777777">
        <w:trPr>
          <w:trHeight w:val="20" w:hRule="atLeast"/>
          <w:jc w:val="center"/>
        </w:trPr>
        <w:tc>
          <w:tcPr>
            <w:tcW w:w="1061" w:type="dxa"/>
            <w:tcMar/>
          </w:tcPr>
          <w:p w:rsidP="2C8CF189" w14:paraId="362B49D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16=</w:t>
            </w:r>
          </w:p>
        </w:tc>
        <w:tc>
          <w:tcPr>
            <w:tcW w:w="938" w:type="dxa"/>
            <w:noWrap/>
            <w:tcMar/>
          </w:tcPr>
          <w:p w:rsidP="2C8CF189" w14:paraId="79E5E65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1001-1200</w:t>
            </w:r>
          </w:p>
        </w:tc>
        <w:tc>
          <w:tcPr>
            <w:tcW w:w="1073" w:type="dxa"/>
            <w:noWrap/>
            <w:tcMar/>
          </w:tcPr>
          <w:p w:rsidP="2C8CF189" w14:paraId="092AC17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1001-1200</w:t>
            </w:r>
          </w:p>
        </w:tc>
        <w:tc>
          <w:tcPr>
            <w:tcW w:w="5203" w:type="dxa"/>
            <w:noWrap/>
            <w:tcMar/>
          </w:tcPr>
          <w:p w:rsidP="2C8CF189" w14:paraId="484CD848" wp14:textId="7882B04C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Chung Yuan Christian University</w:t>
            </w:r>
            <w:r w:rsidRPr="2C8CF189" w:rsidR="2084B43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中原大學</w:t>
            </w:r>
          </w:p>
        </w:tc>
      </w:tr>
      <w:tr xmlns:wp14="http://schemas.microsoft.com/office/word/2010/wordml" w:rsidTr="2C8CF189" w14:paraId="21E8019E" wp14:textId="77777777">
        <w:trPr>
          <w:trHeight w:val="20" w:hRule="atLeast"/>
          <w:jc w:val="center"/>
        </w:trPr>
        <w:tc>
          <w:tcPr>
            <w:tcW w:w="1061" w:type="dxa"/>
            <w:tcMar/>
          </w:tcPr>
          <w:p w:rsidP="2C8CF189" w14:paraId="3880DDA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18=</w:t>
            </w:r>
          </w:p>
        </w:tc>
        <w:tc>
          <w:tcPr>
            <w:tcW w:w="938" w:type="dxa"/>
            <w:noWrap/>
            <w:tcMar/>
          </w:tcPr>
          <w:p w:rsidP="2C8CF189" w14:paraId="45A759E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1201-1400</w:t>
            </w:r>
          </w:p>
        </w:tc>
        <w:tc>
          <w:tcPr>
            <w:tcW w:w="1073" w:type="dxa"/>
            <w:noWrap/>
            <w:tcMar/>
          </w:tcPr>
          <w:p w:rsidP="2C8CF189" w14:paraId="35442BE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1201-1400</w:t>
            </w:r>
          </w:p>
        </w:tc>
        <w:tc>
          <w:tcPr>
            <w:tcW w:w="5203" w:type="dxa"/>
            <w:noWrap/>
            <w:tcMar/>
          </w:tcPr>
          <w:p w:rsidP="2C8CF189" w14:paraId="135466E7" wp14:textId="256C1661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Tunghai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University</w:t>
            </w:r>
            <w:r w:rsidRPr="2C8CF189" w:rsidR="4B77680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東海大學</w:t>
            </w:r>
          </w:p>
        </w:tc>
      </w:tr>
      <w:tr xmlns:wp14="http://schemas.microsoft.com/office/word/2010/wordml" w:rsidTr="2C8CF189" w14:paraId="5B2CF444" wp14:textId="77777777">
        <w:trPr>
          <w:trHeight w:val="20" w:hRule="atLeast"/>
          <w:jc w:val="center"/>
        </w:trPr>
        <w:tc>
          <w:tcPr>
            <w:tcW w:w="1061" w:type="dxa"/>
            <w:tcMar/>
          </w:tcPr>
          <w:p w:rsidP="2C8CF189" w14:paraId="79FB2B6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18=</w:t>
            </w:r>
          </w:p>
        </w:tc>
        <w:tc>
          <w:tcPr>
            <w:tcW w:w="938" w:type="dxa"/>
            <w:noWrap/>
            <w:tcMar/>
          </w:tcPr>
          <w:p w:rsidP="2C8CF189" w14:paraId="059EFFA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1201-1400</w:t>
            </w:r>
          </w:p>
        </w:tc>
        <w:tc>
          <w:tcPr>
            <w:tcW w:w="1073" w:type="dxa"/>
            <w:noWrap/>
            <w:tcMar/>
          </w:tcPr>
          <w:p w:rsidP="2C8CF189" w14:paraId="05A0047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203" w:type="dxa"/>
            <w:noWrap/>
            <w:tcMar/>
          </w:tcPr>
          <w:p w:rsidP="2C8CF189" w14:paraId="1760D774" wp14:textId="7E732C22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National Chin-Yi University of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Technology</w:t>
            </w:r>
            <w:r w:rsidRPr="2C8CF189" w:rsidR="1F70791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629F9794">
              <w:rPr>
                <w:rFonts w:ascii="Calibri" w:hAnsi="Calibri" w:eastAsia="Calibri" w:cs="Calibri"/>
                <w:sz w:val="22"/>
                <w:szCs w:val="22"/>
              </w:rPr>
              <w:t>國立勤益科技大學</w:t>
            </w:r>
          </w:p>
          <w:p w:rsidP="2C8CF189" w14:paraId="66D735FF" wp14:textId="750D2A7D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xmlns:wp14="http://schemas.microsoft.com/office/word/2010/wordml" w:rsidTr="2C8CF189" w14:paraId="5FD6C02B" wp14:textId="77777777">
        <w:trPr>
          <w:trHeight w:val="20" w:hRule="atLeast"/>
          <w:jc w:val="center"/>
        </w:trPr>
        <w:tc>
          <w:tcPr>
            <w:tcW w:w="1061" w:type="dxa"/>
            <w:tcMar/>
          </w:tcPr>
          <w:p w:rsidP="2C8CF189" w14:paraId="6FB932A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18=</w:t>
            </w:r>
          </w:p>
        </w:tc>
        <w:tc>
          <w:tcPr>
            <w:tcW w:w="938" w:type="dxa"/>
            <w:noWrap/>
            <w:tcMar/>
          </w:tcPr>
          <w:p w:rsidP="2C8CF189" w14:paraId="3135131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1201-1400</w:t>
            </w:r>
          </w:p>
        </w:tc>
        <w:tc>
          <w:tcPr>
            <w:tcW w:w="1073" w:type="dxa"/>
            <w:noWrap/>
            <w:tcMar/>
          </w:tcPr>
          <w:p w:rsidP="2C8CF189" w14:paraId="7F2B2A8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1201-1400</w:t>
            </w:r>
          </w:p>
        </w:tc>
        <w:tc>
          <w:tcPr>
            <w:tcW w:w="5203" w:type="dxa"/>
            <w:noWrap/>
            <w:tcMar/>
          </w:tcPr>
          <w:p w:rsidP="2C8CF189" w14:paraId="360A9F02" wp14:textId="5FB9106B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Fu Jen Catholic University</w:t>
            </w:r>
            <w:r w:rsidRPr="2C8CF189" w:rsidR="0720AC93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  <w:lang w:val="en-US" w:eastAsia="zh-TW"/>
              </w:rPr>
              <w:t>輔仁大學</w:t>
            </w:r>
          </w:p>
        </w:tc>
      </w:tr>
      <w:tr xmlns:wp14="http://schemas.microsoft.com/office/word/2010/wordml" w:rsidTr="2C8CF189" w14:paraId="4E81BB88" wp14:textId="77777777">
        <w:trPr>
          <w:trHeight w:val="20" w:hRule="atLeast"/>
          <w:jc w:val="center"/>
        </w:trPr>
        <w:tc>
          <w:tcPr>
            <w:tcW w:w="1061" w:type="dxa"/>
            <w:tcMar/>
          </w:tcPr>
          <w:p w:rsidP="2C8CF189" w14:paraId="2D11B28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18=</w:t>
            </w:r>
          </w:p>
        </w:tc>
        <w:tc>
          <w:tcPr>
            <w:tcW w:w="938" w:type="dxa"/>
            <w:noWrap/>
            <w:tcMar/>
          </w:tcPr>
          <w:p w:rsidP="2C8CF189" w14:paraId="598B607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1201-1400</w:t>
            </w:r>
          </w:p>
        </w:tc>
        <w:tc>
          <w:tcPr>
            <w:tcW w:w="1073" w:type="dxa"/>
            <w:noWrap/>
            <w:tcMar/>
          </w:tcPr>
          <w:p w:rsidP="2C8CF189" w14:paraId="3940737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1201-1400</w:t>
            </w:r>
          </w:p>
        </w:tc>
        <w:tc>
          <w:tcPr>
            <w:tcW w:w="5203" w:type="dxa"/>
            <w:noWrap/>
            <w:tcMar/>
          </w:tcPr>
          <w:p w:rsidP="2C8CF189" w14:paraId="789B4073" wp14:textId="29F996F1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National Taiwan Ocean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University</w:t>
            </w:r>
            <w:r w:rsidRPr="2C8CF189" w:rsidR="30377A8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國立臺灣海洋大學</w:t>
            </w:r>
          </w:p>
        </w:tc>
      </w:tr>
      <w:tr xmlns:wp14="http://schemas.microsoft.com/office/word/2010/wordml" w:rsidTr="2C8CF189" w14:paraId="1B5914F6" wp14:textId="77777777">
        <w:trPr>
          <w:trHeight w:val="20" w:hRule="atLeast"/>
          <w:jc w:val="center"/>
        </w:trPr>
        <w:tc>
          <w:tcPr>
            <w:tcW w:w="1061" w:type="dxa"/>
            <w:tcMar/>
          </w:tcPr>
          <w:p w:rsidP="2C8CF189" w14:paraId="0856A47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18=</w:t>
            </w:r>
          </w:p>
        </w:tc>
        <w:tc>
          <w:tcPr>
            <w:tcW w:w="938" w:type="dxa"/>
            <w:noWrap/>
            <w:tcMar/>
          </w:tcPr>
          <w:p w:rsidP="2C8CF189" w14:paraId="56B2AF1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1201-1400</w:t>
            </w:r>
          </w:p>
        </w:tc>
        <w:tc>
          <w:tcPr>
            <w:tcW w:w="1073" w:type="dxa"/>
            <w:noWrap/>
            <w:tcMar/>
          </w:tcPr>
          <w:p w:rsidP="2C8CF189" w14:paraId="6AAC487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1201-1400</w:t>
            </w:r>
          </w:p>
        </w:tc>
        <w:tc>
          <w:tcPr>
            <w:tcW w:w="5203" w:type="dxa"/>
            <w:noWrap/>
            <w:tcMar/>
          </w:tcPr>
          <w:p w:rsidP="2C8CF189" w14:paraId="6E65CC62" wp14:textId="26D96C48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Feng Chia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University</w:t>
            </w:r>
            <w:r w:rsidRPr="2C8CF189" w:rsidR="4DA601E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04A838E6">
              <w:rPr>
                <w:rFonts w:ascii="Calibri" w:hAnsi="Calibri" w:eastAsia="Calibri" w:cs="Calibri"/>
                <w:sz w:val="22"/>
                <w:szCs w:val="22"/>
              </w:rPr>
              <w:t>逢甲大學</w:t>
            </w:r>
          </w:p>
        </w:tc>
      </w:tr>
      <w:tr xmlns:wp14="http://schemas.microsoft.com/office/word/2010/wordml" w:rsidTr="2C8CF189" w14:paraId="7A847B5A" wp14:textId="77777777">
        <w:trPr>
          <w:trHeight w:val="20" w:hRule="atLeast"/>
          <w:jc w:val="center"/>
        </w:trPr>
        <w:tc>
          <w:tcPr>
            <w:tcW w:w="1061" w:type="dxa"/>
            <w:tcMar/>
          </w:tcPr>
          <w:p w:rsidP="2C8CF189" w14:paraId="12BAAFA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18=</w:t>
            </w:r>
          </w:p>
        </w:tc>
        <w:tc>
          <w:tcPr>
            <w:tcW w:w="938" w:type="dxa"/>
            <w:noWrap/>
            <w:tcMar/>
          </w:tcPr>
          <w:p w:rsidP="2C8CF189" w14:paraId="02BB97B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1201-1400</w:t>
            </w:r>
          </w:p>
        </w:tc>
        <w:tc>
          <w:tcPr>
            <w:tcW w:w="1073" w:type="dxa"/>
            <w:noWrap/>
            <w:tcMar/>
          </w:tcPr>
          <w:p w:rsidP="2C8CF189" w14:paraId="19B0106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1201-1400</w:t>
            </w:r>
          </w:p>
        </w:tc>
        <w:tc>
          <w:tcPr>
            <w:tcW w:w="5203" w:type="dxa"/>
            <w:noWrap/>
            <w:tcMar/>
          </w:tcPr>
          <w:p w:rsidP="2C8CF189" w14:paraId="1273274D" wp14:textId="14FA348D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National Dong Hwa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University</w:t>
            </w:r>
            <w:r w:rsidRPr="2C8CF189" w:rsidR="4C81898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國立東華大學</w:t>
            </w:r>
          </w:p>
        </w:tc>
      </w:tr>
      <w:tr xmlns:wp14="http://schemas.microsoft.com/office/word/2010/wordml" w:rsidTr="2C8CF189" w14:paraId="756C9CE5" wp14:textId="77777777">
        <w:trPr>
          <w:trHeight w:val="20" w:hRule="atLeast"/>
          <w:jc w:val="center"/>
        </w:trPr>
        <w:tc>
          <w:tcPr>
            <w:tcW w:w="1061" w:type="dxa"/>
            <w:tcMar/>
          </w:tcPr>
          <w:p w:rsidP="2C8CF189" w14:paraId="1F01FFB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18=</w:t>
            </w:r>
          </w:p>
        </w:tc>
        <w:tc>
          <w:tcPr>
            <w:tcW w:w="938" w:type="dxa"/>
            <w:noWrap/>
            <w:tcMar/>
          </w:tcPr>
          <w:p w:rsidP="2C8CF189" w14:paraId="29B0755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1201-1400</w:t>
            </w:r>
          </w:p>
        </w:tc>
        <w:tc>
          <w:tcPr>
            <w:tcW w:w="1073" w:type="dxa"/>
            <w:noWrap/>
            <w:tcMar/>
          </w:tcPr>
          <w:p w:rsidP="2C8CF189" w14:paraId="3DDBA8A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1201-1400</w:t>
            </w:r>
          </w:p>
        </w:tc>
        <w:tc>
          <w:tcPr>
            <w:tcW w:w="5203" w:type="dxa"/>
            <w:noWrap/>
            <w:tcMar/>
          </w:tcPr>
          <w:p w:rsidP="2C8CF189" w14:paraId="2EE2FB3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Tamkang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University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淡江大學</w:t>
            </w:r>
          </w:p>
        </w:tc>
      </w:tr>
      <w:tr xmlns:wp14="http://schemas.microsoft.com/office/word/2010/wordml" w:rsidTr="2C8CF189" w14:paraId="3C7FEE2F" wp14:textId="77777777">
        <w:trPr>
          <w:trHeight w:val="20" w:hRule="atLeast"/>
          <w:jc w:val="center"/>
        </w:trPr>
        <w:tc>
          <w:tcPr>
            <w:tcW w:w="1061" w:type="dxa"/>
            <w:tcMar/>
          </w:tcPr>
          <w:p w:rsidP="2C8CF189" w14:paraId="495FD3C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18=</w:t>
            </w:r>
          </w:p>
        </w:tc>
        <w:tc>
          <w:tcPr>
            <w:tcW w:w="938" w:type="dxa"/>
            <w:noWrap/>
            <w:tcMar/>
          </w:tcPr>
          <w:p w:rsidP="2C8CF189" w14:paraId="45CDA88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1201-1400</w:t>
            </w:r>
          </w:p>
        </w:tc>
        <w:tc>
          <w:tcPr>
            <w:tcW w:w="1073" w:type="dxa"/>
            <w:noWrap/>
            <w:tcMar/>
          </w:tcPr>
          <w:p w:rsidP="2C8CF189" w14:paraId="0B028F0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1001-1200</w:t>
            </w:r>
          </w:p>
        </w:tc>
        <w:tc>
          <w:tcPr>
            <w:tcW w:w="5203" w:type="dxa"/>
            <w:noWrap/>
            <w:tcMar/>
          </w:tcPr>
          <w:p w:rsidP="2C8CF189" w14:paraId="7C35C7B2" wp14:textId="2F5A3F86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Chang Jung Christian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University</w:t>
            </w:r>
            <w:r w:rsidRPr="2C8CF189" w:rsidR="6F6ACD2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5B10D8EB">
              <w:rPr>
                <w:rFonts w:ascii="Calibri" w:hAnsi="Calibri" w:eastAsia="Calibri" w:cs="Calibri"/>
                <w:sz w:val="22"/>
                <w:szCs w:val="22"/>
              </w:rPr>
              <w:t>長榮大學</w:t>
            </w:r>
          </w:p>
        </w:tc>
      </w:tr>
      <w:tr xmlns:wp14="http://schemas.microsoft.com/office/word/2010/wordml" w:rsidTr="2C8CF189" w14:paraId="1490365B" wp14:textId="77777777">
        <w:trPr>
          <w:trHeight w:val="20" w:hRule="atLeast"/>
          <w:jc w:val="center"/>
        </w:trPr>
        <w:tc>
          <w:tcPr>
            <w:tcW w:w="1061" w:type="dxa"/>
            <w:tcMar/>
          </w:tcPr>
          <w:p w:rsidP="2C8CF189" w14:paraId="68C4350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26=</w:t>
            </w:r>
          </w:p>
        </w:tc>
        <w:tc>
          <w:tcPr>
            <w:tcW w:w="938" w:type="dxa"/>
            <w:noWrap/>
            <w:tcMar/>
          </w:tcPr>
          <w:p w:rsidP="2C8CF189" w14:paraId="6B0A8D6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1401+</w:t>
            </w:r>
          </w:p>
        </w:tc>
        <w:tc>
          <w:tcPr>
            <w:tcW w:w="1073" w:type="dxa"/>
            <w:noWrap/>
            <w:tcMar/>
          </w:tcPr>
          <w:p w:rsidP="2C8CF189" w14:paraId="632A5D9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1201-1400</w:t>
            </w:r>
          </w:p>
        </w:tc>
        <w:tc>
          <w:tcPr>
            <w:tcW w:w="5203" w:type="dxa"/>
            <w:noWrap/>
            <w:tcMar/>
          </w:tcPr>
          <w:p w:rsidP="2C8CF189" w14:paraId="6B55AA45" wp14:textId="258E02C3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National Taipei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University</w:t>
            </w:r>
            <w:r w:rsidRPr="2C8CF189" w:rsidR="4CCBD3CF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國立臺北大學</w:t>
            </w:r>
          </w:p>
        </w:tc>
      </w:tr>
      <w:tr xmlns:wp14="http://schemas.microsoft.com/office/word/2010/wordml" w:rsidTr="2C8CF189" w14:paraId="5E628E4F" wp14:textId="77777777">
        <w:trPr>
          <w:trHeight w:val="20" w:hRule="atLeast"/>
          <w:jc w:val="center"/>
        </w:trPr>
        <w:tc>
          <w:tcPr>
            <w:tcW w:w="1061" w:type="dxa"/>
            <w:tcMar/>
          </w:tcPr>
          <w:p w:rsidP="2C8CF189" w14:paraId="5DFD3E1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26=</w:t>
            </w:r>
          </w:p>
        </w:tc>
        <w:tc>
          <w:tcPr>
            <w:tcW w:w="938" w:type="dxa"/>
            <w:noWrap/>
            <w:tcMar/>
          </w:tcPr>
          <w:p w:rsidP="2C8CF189" w14:paraId="4489123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1401+</w:t>
            </w:r>
          </w:p>
        </w:tc>
        <w:tc>
          <w:tcPr>
            <w:tcW w:w="1073" w:type="dxa"/>
            <w:noWrap/>
            <w:tcMar/>
          </w:tcPr>
          <w:p w:rsidP="2C8CF189" w14:paraId="5E9F2BC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1201-1400</w:t>
            </w:r>
          </w:p>
        </w:tc>
        <w:tc>
          <w:tcPr>
            <w:tcW w:w="5203" w:type="dxa"/>
            <w:noWrap/>
            <w:tcMar/>
          </w:tcPr>
          <w:p w:rsidP="2C8CF189" w14:paraId="1B5FAC8B" wp14:textId="66A24CF8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 xml:space="preserve">Chaoyang University of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Technology</w:t>
            </w:r>
            <w:r w:rsidRPr="2C8CF189" w:rsidR="6B7EA177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C8CF189" w:rsidR="2C8CF189">
              <w:rPr>
                <w:rFonts w:ascii="Calibri" w:hAnsi="Calibri" w:eastAsia="Calibri" w:cs="Calibri"/>
                <w:sz w:val="22"/>
                <w:szCs w:val="22"/>
              </w:rPr>
              <w:t>朝陽科技大學</w:t>
            </w:r>
            <w:bookmarkStart w:name="_GoBack" w:id="4"/>
            <w:bookmarkEnd w:id="4"/>
          </w:p>
        </w:tc>
      </w:tr>
    </w:tbl>
    <w:p xmlns:wp14="http://schemas.microsoft.com/office/word/2010/wordml" w:rsidP="2C8CF189" w14:paraId="3BE17A4B" wp14:textId="77777777">
      <w:pPr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 xmlns:wp14="http://schemas.microsoft.com/office/word/2010/wordml" w14:paraId="672A6659" wp14:textId="77777777">
      <w:pPr>
        <w:spacing w:line="240" w:lineRule="auto"/>
      </w:pPr>
      <w:r>
        <w:separator/>
      </w:r>
    </w:p>
  </w:endnote>
  <w:endnote w:type="continuationSeparator" w:id="1">
    <w:p xmlns:wp14="http://schemas.microsoft.com/office/word/2010/wordml" w14:paraId="0A37501D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ptos">
    <w:altName w:val="Helvetica Neue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Helvetica Neue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MingLiU">
    <w:altName w:val="宋体-繁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Apple Braille Outline 6 Dot">
    <w:panose1 w:val="05000000000000000000"/>
    <w:charset w:val="00"/>
    <w:family w:val="auto"/>
    <w:pitch w:val="default"/>
    <w:sig w:usb0="80000040" w:usb1="00000000" w:usb2="00040000" w:usb3="00000000" w:csb0="00000000" w:csb1="00000000"/>
  </w:font>
  <w:font w:name="娃娃体-简">
    <w:panose1 w:val="040B0500000000000000"/>
    <w:charset w:val="86"/>
    <w:family w:val="auto"/>
    <w:pitch w:val="default"/>
    <w:sig w:usb0="A00002FF" w:usb1="38CF7CFB" w:usb2="00000016" w:usb3="00000000" w:csb0="00040003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 xmlns:wp14="http://schemas.microsoft.com/office/word/2010/wordml" w14:paraId="5DAB6C7B" wp14:textId="77777777">
      <w:pPr>
        <w:spacing w:before="0" w:after="0" w:line="278" w:lineRule="auto"/>
      </w:pPr>
      <w:r>
        <w:separator/>
      </w:r>
    </w:p>
  </w:footnote>
  <w:footnote w:type="continuationSeparator" w:id="1">
    <w:p xmlns:wp14="http://schemas.microsoft.com/office/word/2010/wordml" w14:paraId="02EB378F" wp14:textId="77777777">
      <w:pPr>
        <w:spacing w:before="0" w:after="0" w:line="278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BJZ6og94TseNej" int2:id="kGHP9B0z">
      <int2:state int2:type="spell" int2:value="Rejected"/>
    </int2:textHash>
    <int2:textHash int2:hashCode="AHUx/zEepQabtm" int2:id="4l8sJlqx">
      <int2:state int2:type="spell" int2:value="Rejected"/>
    </int2:textHash>
    <int2:textHash int2:hashCode="Qs0atgL9tpjVyo" int2:id="hfpsO17o">
      <int2:state int2:type="spell" int2:value="Rejected"/>
    </int2:textHash>
    <int2:textHash int2:hashCode="qIetCwe/udyu3t" int2:id="0GeNX5cZ">
      <int2:state int2:type="spell" int2:value="Rejected"/>
    </int2:textHash>
    <int2:textHash int2:hashCode="RjRAVpLSI/4HNk" int2:id="FUx9sB3Q">
      <int2:state int2:type="spell" int2:value="Rejected"/>
    </int2:textHash>
    <int2:textHash int2:hashCode="lmea9ybQYIn5iC" int2:id="uCl6lHbr">
      <int2:state int2:type="spell" int2:value="Rejected"/>
    </int2:textHash>
    <int2:textHash int2:hashCode="28DtmOW5H/bD8B" int2:id="5omymg8d">
      <int2:state int2:type="spell" int2:value="Rejected"/>
    </int2:textHash>
    <int2:textHash int2:hashCode="CuU/VKv4opF5Cd" int2:id="YAO4hWuk">
      <int2:state int2:type="spell" int2:value="Rejected"/>
    </int2:textHash>
    <int2:textHash int2:hashCode="A7r+i9CQN2tGMY" int2:id="e54OACmV">
      <int2:state int2:type="spell" int2:value="Rejected"/>
    </int2:textHash>
    <int2:textHash int2:hashCode="FbZ5365hKhOA17" int2:id="JKkK7ySX">
      <int2:state int2:type="spell" int2:value="Rejected"/>
    </int2:textHash>
    <int2:textHash int2:hashCode="eBOUaBUEenckCS" int2:id="QnlCPQVd">
      <int2:state int2:type="spell" int2:value="Rejected"/>
    </int2:textHash>
    <int2:textHash int2:hashCode="PKY830xLE9pju0" int2:id="q49w7yLm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E34E6"/>
    <w:multiLevelType w:val="multilevel"/>
    <w:tmpl w:val="112E34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3DA10C8F"/>
    <w:multiLevelType w:val="multilevel"/>
    <w:tmpl w:val="3DA10C8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4313739E"/>
    <w:multiLevelType w:val="multilevel"/>
    <w:tmpl w:val="431373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524A21F3"/>
    <w:multiLevelType w:val="multilevel"/>
    <w:tmpl w:val="524A21F3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52C08AD"/>
    <w:multiLevelType w:val="multilevel"/>
    <w:tmpl w:val="652C08A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>
    <w:nsid w:val="75187D6F"/>
    <w:multiLevelType w:val="multilevel"/>
    <w:tmpl w:val="75187D6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>
    <w:nsid w:val="79394A1B"/>
    <w:multiLevelType w:val="multilevel"/>
    <w:tmpl w:val="79394A1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120"/>
  <w:bordersDoNotSurroundHeader w:val="0"/>
  <w:bordersDoNotSurroundFooter w:val="0"/>
  <w:trackRevisions w:val="false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15"/>
    <w:rsid w:val="00053CAD"/>
    <w:rsid w:val="000D2EC7"/>
    <w:rsid w:val="000E0075"/>
    <w:rsid w:val="00114606"/>
    <w:rsid w:val="00143AF9"/>
    <w:rsid w:val="00152506"/>
    <w:rsid w:val="001D2215"/>
    <w:rsid w:val="001F15F4"/>
    <w:rsid w:val="00234A00"/>
    <w:rsid w:val="00296A63"/>
    <w:rsid w:val="002A0EAE"/>
    <w:rsid w:val="002C4E7C"/>
    <w:rsid w:val="002D5312"/>
    <w:rsid w:val="003020CE"/>
    <w:rsid w:val="003038E0"/>
    <w:rsid w:val="003314AD"/>
    <w:rsid w:val="00336EC6"/>
    <w:rsid w:val="00347B28"/>
    <w:rsid w:val="00350401"/>
    <w:rsid w:val="003D4E55"/>
    <w:rsid w:val="003E0100"/>
    <w:rsid w:val="003E0106"/>
    <w:rsid w:val="003E0134"/>
    <w:rsid w:val="00416595"/>
    <w:rsid w:val="004414CB"/>
    <w:rsid w:val="00442F3A"/>
    <w:rsid w:val="00447138"/>
    <w:rsid w:val="00485C72"/>
    <w:rsid w:val="00490EBC"/>
    <w:rsid w:val="00497142"/>
    <w:rsid w:val="004A6C3D"/>
    <w:rsid w:val="004E4091"/>
    <w:rsid w:val="00514BE6"/>
    <w:rsid w:val="0052780D"/>
    <w:rsid w:val="0053638A"/>
    <w:rsid w:val="00571C4E"/>
    <w:rsid w:val="00574AA2"/>
    <w:rsid w:val="005B2882"/>
    <w:rsid w:val="005B2882"/>
    <w:rsid w:val="005C1CF9"/>
    <w:rsid w:val="005C5AC1"/>
    <w:rsid w:val="005C7493"/>
    <w:rsid w:val="00600D1B"/>
    <w:rsid w:val="00604649"/>
    <w:rsid w:val="0061666A"/>
    <w:rsid w:val="0063160C"/>
    <w:rsid w:val="006576DE"/>
    <w:rsid w:val="006720F9"/>
    <w:rsid w:val="00685DC3"/>
    <w:rsid w:val="006D4B0E"/>
    <w:rsid w:val="00715CCF"/>
    <w:rsid w:val="00716D37"/>
    <w:rsid w:val="007238EA"/>
    <w:rsid w:val="0073593A"/>
    <w:rsid w:val="00786C14"/>
    <w:rsid w:val="007A472D"/>
    <w:rsid w:val="008D20A0"/>
    <w:rsid w:val="008E3248"/>
    <w:rsid w:val="008F1293"/>
    <w:rsid w:val="00904AD4"/>
    <w:rsid w:val="00923C18"/>
    <w:rsid w:val="00946353"/>
    <w:rsid w:val="00967A47"/>
    <w:rsid w:val="00980414"/>
    <w:rsid w:val="00990A54"/>
    <w:rsid w:val="009A46CB"/>
    <w:rsid w:val="009C66D6"/>
    <w:rsid w:val="009D609D"/>
    <w:rsid w:val="009F5EF8"/>
    <w:rsid w:val="00A26834"/>
    <w:rsid w:val="00A423F9"/>
    <w:rsid w:val="00B07967"/>
    <w:rsid w:val="00B21344"/>
    <w:rsid w:val="00B222CA"/>
    <w:rsid w:val="00B432AF"/>
    <w:rsid w:val="00B93807"/>
    <w:rsid w:val="00BB668F"/>
    <w:rsid w:val="00BF73CB"/>
    <w:rsid w:val="00C47DB5"/>
    <w:rsid w:val="00C7744F"/>
    <w:rsid w:val="00CC3FBB"/>
    <w:rsid w:val="00CE694C"/>
    <w:rsid w:val="00D258D0"/>
    <w:rsid w:val="00D77586"/>
    <w:rsid w:val="00D81324"/>
    <w:rsid w:val="00D9328D"/>
    <w:rsid w:val="00DB76D0"/>
    <w:rsid w:val="00DC5583"/>
    <w:rsid w:val="00DD0E69"/>
    <w:rsid w:val="00E0B0D6"/>
    <w:rsid w:val="00E23E9D"/>
    <w:rsid w:val="00E303EB"/>
    <w:rsid w:val="00E31772"/>
    <w:rsid w:val="00E54692"/>
    <w:rsid w:val="00E62288"/>
    <w:rsid w:val="00F01339"/>
    <w:rsid w:val="00F42593"/>
    <w:rsid w:val="00F44578"/>
    <w:rsid w:val="00F8395D"/>
    <w:rsid w:val="00F933F7"/>
    <w:rsid w:val="00FB54F5"/>
    <w:rsid w:val="00FD44F5"/>
    <w:rsid w:val="00FE44AA"/>
    <w:rsid w:val="010BF6DD"/>
    <w:rsid w:val="0136CD6F"/>
    <w:rsid w:val="01E56EE1"/>
    <w:rsid w:val="0219997F"/>
    <w:rsid w:val="0233FBEB"/>
    <w:rsid w:val="027323D6"/>
    <w:rsid w:val="02E0DE15"/>
    <w:rsid w:val="02E1368E"/>
    <w:rsid w:val="03744FC7"/>
    <w:rsid w:val="03CEE531"/>
    <w:rsid w:val="04227866"/>
    <w:rsid w:val="045BB53D"/>
    <w:rsid w:val="04791836"/>
    <w:rsid w:val="04A838E6"/>
    <w:rsid w:val="04AE1703"/>
    <w:rsid w:val="054781E3"/>
    <w:rsid w:val="0569C9B6"/>
    <w:rsid w:val="0648E844"/>
    <w:rsid w:val="06B0B290"/>
    <w:rsid w:val="07091848"/>
    <w:rsid w:val="0720AC93"/>
    <w:rsid w:val="07EE114A"/>
    <w:rsid w:val="08C8583C"/>
    <w:rsid w:val="09475446"/>
    <w:rsid w:val="097F3E13"/>
    <w:rsid w:val="09863E7C"/>
    <w:rsid w:val="09D2C2D3"/>
    <w:rsid w:val="0A89061A"/>
    <w:rsid w:val="0A8A9691"/>
    <w:rsid w:val="0AB56548"/>
    <w:rsid w:val="0AC1E554"/>
    <w:rsid w:val="0ACC3C43"/>
    <w:rsid w:val="0AFA4B48"/>
    <w:rsid w:val="0BB44813"/>
    <w:rsid w:val="0C1BA602"/>
    <w:rsid w:val="0C43127E"/>
    <w:rsid w:val="0C89953F"/>
    <w:rsid w:val="0D1659AF"/>
    <w:rsid w:val="0D5A60D2"/>
    <w:rsid w:val="0D881430"/>
    <w:rsid w:val="0D9ABFBE"/>
    <w:rsid w:val="0E5149E8"/>
    <w:rsid w:val="0E5149E8"/>
    <w:rsid w:val="0E815B99"/>
    <w:rsid w:val="0F5C2405"/>
    <w:rsid w:val="0FB6EEFC"/>
    <w:rsid w:val="11A3AD48"/>
    <w:rsid w:val="136F7479"/>
    <w:rsid w:val="14061803"/>
    <w:rsid w:val="16FC53C9"/>
    <w:rsid w:val="17747C4B"/>
    <w:rsid w:val="17A62595"/>
    <w:rsid w:val="17CB224C"/>
    <w:rsid w:val="195FC364"/>
    <w:rsid w:val="195FC364"/>
    <w:rsid w:val="1A32C9AC"/>
    <w:rsid w:val="1A9492FC"/>
    <w:rsid w:val="1B04302F"/>
    <w:rsid w:val="1B21D422"/>
    <w:rsid w:val="1BA87636"/>
    <w:rsid w:val="1BABD024"/>
    <w:rsid w:val="1BABD024"/>
    <w:rsid w:val="1C24FDD5"/>
    <w:rsid w:val="1CA30492"/>
    <w:rsid w:val="1CB3938C"/>
    <w:rsid w:val="1D68B155"/>
    <w:rsid w:val="1DB48A2E"/>
    <w:rsid w:val="1F3EE420"/>
    <w:rsid w:val="1F707914"/>
    <w:rsid w:val="1FCCC64B"/>
    <w:rsid w:val="1FD82E65"/>
    <w:rsid w:val="20293866"/>
    <w:rsid w:val="2084B436"/>
    <w:rsid w:val="20B592C4"/>
    <w:rsid w:val="20DB79B0"/>
    <w:rsid w:val="20E94807"/>
    <w:rsid w:val="2152F3C9"/>
    <w:rsid w:val="215EF432"/>
    <w:rsid w:val="2194E150"/>
    <w:rsid w:val="21996113"/>
    <w:rsid w:val="227BD1CE"/>
    <w:rsid w:val="2288D173"/>
    <w:rsid w:val="22C4B1E2"/>
    <w:rsid w:val="235D2731"/>
    <w:rsid w:val="23EE4F6B"/>
    <w:rsid w:val="241B4A22"/>
    <w:rsid w:val="2454DB3B"/>
    <w:rsid w:val="2456A8F3"/>
    <w:rsid w:val="24B42779"/>
    <w:rsid w:val="2529268B"/>
    <w:rsid w:val="252C3B59"/>
    <w:rsid w:val="25E723E5"/>
    <w:rsid w:val="262D7B26"/>
    <w:rsid w:val="28C8EF6C"/>
    <w:rsid w:val="2937AE2F"/>
    <w:rsid w:val="29652B9E"/>
    <w:rsid w:val="29FFCBE6"/>
    <w:rsid w:val="2A38BE77"/>
    <w:rsid w:val="2B63C6DB"/>
    <w:rsid w:val="2BC6E7A7"/>
    <w:rsid w:val="2C3DAE83"/>
    <w:rsid w:val="2C8CF189"/>
    <w:rsid w:val="2C9FF863"/>
    <w:rsid w:val="2D7E8087"/>
    <w:rsid w:val="2E4AEEB6"/>
    <w:rsid w:val="2E4D8FAC"/>
    <w:rsid w:val="2E4E6094"/>
    <w:rsid w:val="2E5EB4F0"/>
    <w:rsid w:val="2E809EE4"/>
    <w:rsid w:val="2EFF94E2"/>
    <w:rsid w:val="2F9A44BF"/>
    <w:rsid w:val="2FEE46BE"/>
    <w:rsid w:val="3022AF23"/>
    <w:rsid w:val="30377A82"/>
    <w:rsid w:val="303F3200"/>
    <w:rsid w:val="3060D12E"/>
    <w:rsid w:val="31A2A074"/>
    <w:rsid w:val="325BDF81"/>
    <w:rsid w:val="32A92295"/>
    <w:rsid w:val="330F3342"/>
    <w:rsid w:val="332251F3"/>
    <w:rsid w:val="33B2ECF9"/>
    <w:rsid w:val="33CDE492"/>
    <w:rsid w:val="33EE9A13"/>
    <w:rsid w:val="34118C07"/>
    <w:rsid w:val="34BC12E1"/>
    <w:rsid w:val="34C1A422"/>
    <w:rsid w:val="354FFBC0"/>
    <w:rsid w:val="3597E2A5"/>
    <w:rsid w:val="36380D5A"/>
    <w:rsid w:val="36B5D4F3"/>
    <w:rsid w:val="376568C9"/>
    <w:rsid w:val="37E95B2A"/>
    <w:rsid w:val="38950F61"/>
    <w:rsid w:val="38F4DB99"/>
    <w:rsid w:val="38F4DB99"/>
    <w:rsid w:val="3993FCA3"/>
    <w:rsid w:val="3993FCA3"/>
    <w:rsid w:val="3A092240"/>
    <w:rsid w:val="3A1D08D4"/>
    <w:rsid w:val="3A25BC15"/>
    <w:rsid w:val="3A331E88"/>
    <w:rsid w:val="3A73B66A"/>
    <w:rsid w:val="3B5FB8CE"/>
    <w:rsid w:val="3C61C03E"/>
    <w:rsid w:val="3CDE0CE8"/>
    <w:rsid w:val="3D14E9E5"/>
    <w:rsid w:val="3D83545A"/>
    <w:rsid w:val="3DDA6A53"/>
    <w:rsid w:val="3E8745E8"/>
    <w:rsid w:val="3FD18531"/>
    <w:rsid w:val="4078C78D"/>
    <w:rsid w:val="40A7D98D"/>
    <w:rsid w:val="41B5AD53"/>
    <w:rsid w:val="42102F5B"/>
    <w:rsid w:val="42361C4A"/>
    <w:rsid w:val="427D7354"/>
    <w:rsid w:val="43DEF645"/>
    <w:rsid w:val="43E12122"/>
    <w:rsid w:val="4456E923"/>
    <w:rsid w:val="47352BDF"/>
    <w:rsid w:val="47701305"/>
    <w:rsid w:val="47701305"/>
    <w:rsid w:val="4831A43D"/>
    <w:rsid w:val="488D34BA"/>
    <w:rsid w:val="48F759FA"/>
    <w:rsid w:val="493FD29B"/>
    <w:rsid w:val="4A14B0AD"/>
    <w:rsid w:val="4A1A7FA8"/>
    <w:rsid w:val="4AACAFA4"/>
    <w:rsid w:val="4AC3938C"/>
    <w:rsid w:val="4ADA3310"/>
    <w:rsid w:val="4B776800"/>
    <w:rsid w:val="4B9C8680"/>
    <w:rsid w:val="4BB806E2"/>
    <w:rsid w:val="4BE0C2AE"/>
    <w:rsid w:val="4BFF69E8"/>
    <w:rsid w:val="4BFFB2D2"/>
    <w:rsid w:val="4C81898B"/>
    <w:rsid w:val="4C847135"/>
    <w:rsid w:val="4CB9811C"/>
    <w:rsid w:val="4CB9811C"/>
    <w:rsid w:val="4CCBD3CF"/>
    <w:rsid w:val="4D4B5468"/>
    <w:rsid w:val="4D764EAB"/>
    <w:rsid w:val="4D7E8BF6"/>
    <w:rsid w:val="4DA601EC"/>
    <w:rsid w:val="4DAB2771"/>
    <w:rsid w:val="4EC482CB"/>
    <w:rsid w:val="4EE5B87D"/>
    <w:rsid w:val="4EE9706B"/>
    <w:rsid w:val="4F043B22"/>
    <w:rsid w:val="4F102F08"/>
    <w:rsid w:val="4F4BB776"/>
    <w:rsid w:val="4F4F2D40"/>
    <w:rsid w:val="50D6F1F4"/>
    <w:rsid w:val="512178C4"/>
    <w:rsid w:val="51BAB34A"/>
    <w:rsid w:val="51EB28E8"/>
    <w:rsid w:val="526E70CC"/>
    <w:rsid w:val="52BB5885"/>
    <w:rsid w:val="52EF88EA"/>
    <w:rsid w:val="530AEFA3"/>
    <w:rsid w:val="5320615B"/>
    <w:rsid w:val="538F0286"/>
    <w:rsid w:val="538F92D4"/>
    <w:rsid w:val="53991F43"/>
    <w:rsid w:val="53B70AB8"/>
    <w:rsid w:val="53BFCAD1"/>
    <w:rsid w:val="53DA8482"/>
    <w:rsid w:val="546AC95F"/>
    <w:rsid w:val="546B3D37"/>
    <w:rsid w:val="546E2E67"/>
    <w:rsid w:val="548158C9"/>
    <w:rsid w:val="548A499B"/>
    <w:rsid w:val="552CC373"/>
    <w:rsid w:val="55514874"/>
    <w:rsid w:val="55F290B4"/>
    <w:rsid w:val="56B07392"/>
    <w:rsid w:val="56F25B31"/>
    <w:rsid w:val="577141CC"/>
    <w:rsid w:val="57BCBBE8"/>
    <w:rsid w:val="57FF1778"/>
    <w:rsid w:val="589B5BD1"/>
    <w:rsid w:val="59A2A86F"/>
    <w:rsid w:val="5B10D8EB"/>
    <w:rsid w:val="5B122833"/>
    <w:rsid w:val="5B3739E8"/>
    <w:rsid w:val="5BEA12D5"/>
    <w:rsid w:val="5C3C28C3"/>
    <w:rsid w:val="5C3C28C3"/>
    <w:rsid w:val="5C8028E6"/>
    <w:rsid w:val="5D6232F2"/>
    <w:rsid w:val="5F18FB36"/>
    <w:rsid w:val="5F1A5551"/>
    <w:rsid w:val="5F3261D6"/>
    <w:rsid w:val="5F86986E"/>
    <w:rsid w:val="5FF0233A"/>
    <w:rsid w:val="603BCB8B"/>
    <w:rsid w:val="603F67E6"/>
    <w:rsid w:val="60452A8E"/>
    <w:rsid w:val="60CB44DD"/>
    <w:rsid w:val="60D81447"/>
    <w:rsid w:val="60DF8181"/>
    <w:rsid w:val="610E0516"/>
    <w:rsid w:val="616EE423"/>
    <w:rsid w:val="618A19B4"/>
    <w:rsid w:val="622C6D49"/>
    <w:rsid w:val="628AEB70"/>
    <w:rsid w:val="628AEB70"/>
    <w:rsid w:val="629F9794"/>
    <w:rsid w:val="62D64E54"/>
    <w:rsid w:val="633A11E3"/>
    <w:rsid w:val="6415D6F4"/>
    <w:rsid w:val="643F5D1F"/>
    <w:rsid w:val="64916C04"/>
    <w:rsid w:val="64A996D0"/>
    <w:rsid w:val="653EAA56"/>
    <w:rsid w:val="6613617C"/>
    <w:rsid w:val="6633BCB4"/>
    <w:rsid w:val="68A7395F"/>
    <w:rsid w:val="69694669"/>
    <w:rsid w:val="698B63FC"/>
    <w:rsid w:val="6A291337"/>
    <w:rsid w:val="6A83DAF8"/>
    <w:rsid w:val="6AAD0DB2"/>
    <w:rsid w:val="6AB7188F"/>
    <w:rsid w:val="6B7EA177"/>
    <w:rsid w:val="6BE92046"/>
    <w:rsid w:val="6BF8C9FD"/>
    <w:rsid w:val="6BF8C9FD"/>
    <w:rsid w:val="6C0CB958"/>
    <w:rsid w:val="6C288183"/>
    <w:rsid w:val="6C48BA8C"/>
    <w:rsid w:val="6D2DA165"/>
    <w:rsid w:val="6D70C4DE"/>
    <w:rsid w:val="6D73FAFE"/>
    <w:rsid w:val="6D7DB2A8"/>
    <w:rsid w:val="6DBB7D99"/>
    <w:rsid w:val="6DCC5EEA"/>
    <w:rsid w:val="6DD5E792"/>
    <w:rsid w:val="6EA3025F"/>
    <w:rsid w:val="6EAC57D3"/>
    <w:rsid w:val="6EDDBA6B"/>
    <w:rsid w:val="6F19EE71"/>
    <w:rsid w:val="6F321D4F"/>
    <w:rsid w:val="6F3FB9E6"/>
    <w:rsid w:val="6F6ACD22"/>
    <w:rsid w:val="705FA944"/>
    <w:rsid w:val="709A10F9"/>
    <w:rsid w:val="71229542"/>
    <w:rsid w:val="71D2CE8B"/>
    <w:rsid w:val="733CDB7B"/>
    <w:rsid w:val="73647BEC"/>
    <w:rsid w:val="73F10906"/>
    <w:rsid w:val="74431C32"/>
    <w:rsid w:val="74BE6354"/>
    <w:rsid w:val="74BE6354"/>
    <w:rsid w:val="74DBBF3C"/>
    <w:rsid w:val="74E36E44"/>
    <w:rsid w:val="74E36E44"/>
    <w:rsid w:val="751B5D18"/>
    <w:rsid w:val="751B5D18"/>
    <w:rsid w:val="75D44CC4"/>
    <w:rsid w:val="76ACBA10"/>
    <w:rsid w:val="7708F37D"/>
    <w:rsid w:val="7708F37D"/>
    <w:rsid w:val="773A96A1"/>
    <w:rsid w:val="7804F731"/>
    <w:rsid w:val="78226E41"/>
    <w:rsid w:val="78B3B856"/>
    <w:rsid w:val="78EBBFCB"/>
    <w:rsid w:val="79336765"/>
    <w:rsid w:val="794B36CD"/>
    <w:rsid w:val="79E98D38"/>
    <w:rsid w:val="7AB68953"/>
    <w:rsid w:val="7AF79F7E"/>
    <w:rsid w:val="7AF8AC68"/>
    <w:rsid w:val="7B9D97D4"/>
    <w:rsid w:val="7C67FA44"/>
    <w:rsid w:val="7CE09B1F"/>
    <w:rsid w:val="7D52F674"/>
    <w:rsid w:val="7DA05E3B"/>
    <w:rsid w:val="7DE00F96"/>
    <w:rsid w:val="7E6395E4"/>
    <w:rsid w:val="7F3F294B"/>
    <w:rsid w:val="7F4EB828"/>
    <w:rsid w:val="7F4EB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8BB5E5"/>
  <w15:docId w15:val="{990BF611-24D8-4851-9BD9-C46CE7304125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semiHidden="0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 w:default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5" w:default="1">
    <w:name w:val="Default Paragraph Font"/>
    <w:unhideWhenUsed/>
    <w:uiPriority w:val="1"/>
  </w:style>
  <w:style w:type="table" w:styleId="13" w:default="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Hyperlink"/>
    <w:basedOn w:val="15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18" w:customStyle="1">
    <w:name w:val="Heading 1 Char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styleId="19" w:customStyle="1">
    <w:name w:val="Heading 2 Char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styleId="20" w:customStyle="1">
    <w:name w:val="Heading 3 Char"/>
    <w:basedOn w:val="15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styleId="21" w:customStyle="1">
    <w:name w:val="Heading 4 Char"/>
    <w:basedOn w:val="15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styleId="22" w:customStyle="1">
    <w:name w:val="Heading 5 Char"/>
    <w:basedOn w:val="15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styleId="23" w:customStyle="1">
    <w:name w:val="Heading 6 Char"/>
    <w:basedOn w:val="15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24" w:customStyle="1">
    <w:name w:val="Heading 7 Char"/>
    <w:basedOn w:val="15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25" w:customStyle="1">
    <w:name w:val="Heading 8 Char"/>
    <w:basedOn w:val="15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6" w:customStyle="1">
    <w:name w:val="Heading 9 Char"/>
    <w:basedOn w:val="15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7" w:customStyle="1">
    <w:name w:val="Title Char"/>
    <w:basedOn w:val="15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28" w:customStyle="1">
    <w:name w:val="Subtitle Char"/>
    <w:basedOn w:val="15"/>
    <w:link w:val="11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30" w:customStyle="1">
    <w:name w:val="Quote Char"/>
    <w:basedOn w:val="15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styleId="32" w:customStyle="1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styleId="34" w:customStyle="1">
    <w:name w:val="Intense Quote Char"/>
    <w:basedOn w:val="15"/>
    <w:link w:val="33"/>
    <w:uiPriority w:val="30"/>
    <w:rPr>
      <w:i/>
      <w:iCs/>
      <w:color w:val="104862" w:themeColor="accent1" w:themeShade="BF"/>
    </w:rPr>
  </w:style>
  <w:style w:type="character" w:styleId="35" w:customStyle="1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styleId="36" w:customStyle="1">
    <w:name w:val="Unresolved Mention"/>
    <w:basedOn w:val="15"/>
    <w:semiHidden/>
    <w:unhideWhenUsed/>
    <w:uiPriority w:val="99"/>
    <w:rPr>
      <w:color w:val="605E5C"/>
      <w:shd w:val="clear" w:color="auto" w:fill="E1DFDD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9" /><Relationship Type="http://schemas.openxmlformats.org/officeDocument/2006/relationships/customXml" Target="../customXml/item2.xml" Id="rId8" /><Relationship Type="http://schemas.openxmlformats.org/officeDocument/2006/relationships/customXml" Target="../customXml/item1.xml" Id="rId7" /><Relationship Type="http://schemas.openxmlformats.org/officeDocument/2006/relationships/numbering" Target="numbering.xml" Id="rId6" /><Relationship Type="http://schemas.openxmlformats.org/officeDocument/2006/relationships/theme" Target="theme/theme1.xml" Id="rId5" /><Relationship Type="http://schemas.openxmlformats.org/officeDocument/2006/relationships/endnotes" Target="endnotes.xml" Id="rId4" /><Relationship Type="http://schemas.openxmlformats.org/officeDocument/2006/relationships/footnotes" Target="footnotes.xml" Id="rId3" /><Relationship Type="http://schemas.openxmlformats.org/officeDocument/2006/relationships/settings" Target="settings.xml" Id="rId2" /><Relationship Type="http://schemas.openxmlformats.org/officeDocument/2006/relationships/fontTable" Target="fontTable.xml" Id="rId10" /><Relationship Type="http://schemas.openxmlformats.org/officeDocument/2006/relationships/styles" Target="styles.xml" Id="rId1" /><Relationship Type="http://schemas.openxmlformats.org/officeDocument/2006/relationships/hyperlink" Target="https://www.taipeitimes.com/News/front/archives/2024/09/03/2003823180" TargetMode="External" Id="R927a8effce2d4f74" /><Relationship Type="http://schemas.openxmlformats.org/officeDocument/2006/relationships/hyperlink" Target="https://www.taipeitimes.com/News/taiwan/archives/2024/09/23/2003824217" TargetMode="External" Id="Rcc61878448d24a00" /><Relationship Type="http://schemas.openxmlformats.org/officeDocument/2006/relationships/hyperlink" Target="https://www.topuniversities.com/world-university-rankings&quot; \t &quot;_blank" TargetMode="External" Id="Rad03273cb9ee4f48" /><Relationship Type="http://schemas.openxmlformats.org/officeDocument/2006/relationships/hyperlink" Target="https://www.topuniversities.com/world-university-rankings" TargetMode="External" Id="R452e66eeb1d24a95" /><Relationship Type="http://schemas.microsoft.com/office/2020/10/relationships/intelligence" Target="/word/intelligence2.xml" Id="R61b27d9ffc154d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0bfbcbea-6f95-4c61-b234-a6bbe804a9e6" xsi:nil="true"/>
    <lcf76f155ced4ddcb4097134ff3c332f xmlns="d1395174-bdeb-4ce1-892c-65ecf02aaa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ma:contentTypeName="Document" ma:contentTypeScope="" ma:contentTypeID="0x0101003E0E7D80358B05498AAD86436FFF3841" ma:contentTypeVersion="18" ma:contentTypeDescription="Create a new document." ct:_="" ma:_="" ma:versionID="a48a1c2d3df3daa39cde199690437eb7">
  <xsd:schema xmlns:p="http://schemas.microsoft.com/office/2006/metadata/properties" xmlns:ns2="0bfbcbea-6f95-4c61-b234-a6bbe804a9e6" xmlns:ns3="d1395174-bdeb-4ce1-892c-65ecf02aaaf8" xmlns:xsd="http://www.w3.org/2001/XMLSchema" xmlns:xs="http://www.w3.org/2001/XMLSchema" ns3:_="" ma:root="true" ns2:_="" ma:fieldsID="be99db622214a1eabf4d5c2fc5eebb8e" targetNamespace="http://schemas.microsoft.com/office/2006/metadata/properties">
    <xsd:import namespace="0bfbcbea-6f95-4c61-b234-a6bbe804a9e6"/>
    <xsd:import namespace="d1395174-bdeb-4ce1-892c-65ecf02aaa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pc="http://schemas.microsoft.com/office/infopath/2007/PartnerControls" xmlns:xsd="http://www.w3.org/2001/XMLSchema" xmlns:xs="http://www.w3.org/2001/XMLSchema" xmlns:dms="http://schemas.microsoft.com/office/2006/documentManagement/types" elementFormDefault="qualified" targetNamespace="0bfbcbea-6f95-4c61-b234-a6bbe804a9e6">
    <xsd:import namespace="http://schemas.microsoft.com/office/2006/documentManagement/types"/>
    <xsd:import namespace="http://schemas.microsoft.com/office/infopath/2007/PartnerControls"/>
    <xsd:element nillable="true" ma:displayName="Shared With" ma:index="8" ma:internalName="SharedWithUsers" name="SharedWithUsers" ma:readOnly="true">
      <xsd:complexType>
        <xsd:complexContent>
          <xsd:extension base="dms:UserMulti">
            <xsd:sequence>
              <xsd:element name="UserInfo" maxOccurs="unbounded" minOccurs="0">
                <xsd:complexType>
                  <xsd:sequence>
                    <xsd:element type="xsd:string" name="DisplayName" minOccurs="0"/>
                    <xsd:element nillable="true" type="dms:UserId" name="AccountId" minOccurs="0"/>
                    <xsd:element type="xsd:string" name="AccountType" minOccurs="0"/>
                  </xsd:sequence>
                </xsd:complexType>
              </xsd:element>
            </xsd:sequence>
          </xsd:extension>
        </xsd:complexContent>
      </xsd:complexType>
    </xsd:element>
    <xsd:element nillable="true" ma:displayName="Shared With Details" ma:index="9" ma:internalName="SharedWithDetails" name="SharedWithDetails" ma:readOnly="true">
      <xsd:simpleType>
        <xsd:restriction base="dms:Note">
          <xsd:maxLength value="255"/>
        </xsd:restriction>
      </xsd:simpleType>
    </xsd:element>
    <xsd:element ma:list="{99a89a7e-35a0-4c85-9e66-9ece76e32d86}" nillable="true" ma:displayName="Taxonomy Catch All Column" ma:hidden="true" ma:index="22" ma:internalName="TaxCatchAll" name="TaxCatchAll" ma:showField="CatchAllData" ma:web="0bfbcbea-6f95-4c61-b234-a6bbe804a9e6">
      <xsd:complexType>
        <xsd:complexContent>
          <xsd:extension base="dms:MultiChoiceLookup">
            <xsd:sequence>
              <xsd:element nillable="true" type="dms:Lookup" name="Value" maxOccurs="unbounded" minOccurs="0"/>
            </xsd:sequence>
          </xsd:extension>
        </xsd:complexContent>
      </xsd:complexType>
    </xsd:element>
  </xsd:schema>
  <xsd:schema xmlns:pc="http://schemas.microsoft.com/office/infopath/2007/PartnerControls" xmlns:xsd="http://www.w3.org/2001/XMLSchema" xmlns:xs="http://www.w3.org/2001/XMLSchema" xmlns:dms="http://schemas.microsoft.com/office/2006/documentManagement/types" elementFormDefault="qualified" targetNamespace="d1395174-bdeb-4ce1-892c-65ecf02aaaf8">
    <xsd:import namespace="http://schemas.microsoft.com/office/2006/documentManagement/types"/>
    <xsd:import namespace="http://schemas.microsoft.com/office/infopath/2007/PartnerControls"/>
    <xsd:element nillable="true" ma:displayName="MediaServiceMetadata" ma:hidden="true" ma:index="10" ma:internalName="MediaServiceMetadata" name="MediaServiceMetadata" ma:readOnly="true">
      <xsd:simpleType>
        <xsd:restriction base="dms:Note"/>
      </xsd:simpleType>
    </xsd:element>
    <xsd:element nillable="true" ma:displayName="MediaServiceFastMetadata" ma:hidden="true" ma:index="11" ma:internalName="MediaServiceFastMetadata" name="MediaServiceFastMetadata" ma:readOnly="true">
      <xsd:simpleType>
        <xsd:restriction base="dms:Note"/>
      </xsd:simpleType>
    </xsd:element>
    <xsd:element nillable="true" ma:displayName="MediaServiceDateTaken" ma:hidden="true" ma:index="12" ma:internalName="MediaServiceDateTaken" name="MediaServiceDateTaken" ma:readOnly="true">
      <xsd:simpleType>
        <xsd:restriction base="dms:Text"/>
      </xsd:simpleType>
    </xsd:element>
    <xsd:element nillable="true" ma:displayName="MediaServiceAutoTags" ma:index="13" ma:internalName="MediaServiceAutoTags" name="MediaServiceAutoTags" ma:readOnly="true">
      <xsd:simpleType>
        <xsd:restriction base="dms:Text"/>
      </xsd:simpleType>
    </xsd:element>
    <xsd:element nillable="true" ma:displayName="MediaServiceOCR" ma:index="14" ma:internalName="MediaServiceOCR" name="MediaServiceOCR" ma:readOnly="true">
      <xsd:simpleType>
        <xsd:restriction base="dms:Note">
          <xsd:maxLength value="255"/>
        </xsd:restriction>
      </xsd:simpleType>
    </xsd:element>
    <xsd:element nillable="true" ma:displayName="MediaServiceLocation" ma:index="15" ma:internalName="MediaServiceLocation" name="MediaServiceLocation" ma:readOnly="true">
      <xsd:simpleType>
        <xsd:restriction base="dms:Text"/>
      </xsd:simpleType>
    </xsd:element>
    <xsd:element nillable="true" ma:displayName="MediaServiceGenerationTime" ma:hidden="true" ma:index="16" ma:internalName="MediaServiceGenerationTime" name="MediaServiceGenerationTime" ma:readOnly="true">
      <xsd:simpleType>
        <xsd:restriction base="dms:Text"/>
      </xsd:simpleType>
    </xsd:element>
    <xsd:element nillable="true" ma:displayName="MediaServiceEventHashCode" ma:hidden="true" ma:index="17" ma:internalName="MediaServiceEventHashCode" name="MediaServiceEventHashCode" ma:readOnly="true">
      <xsd:simpleType>
        <xsd:restriction base="dms:Text"/>
      </xsd:simpleType>
    </xsd:element>
    <xsd:element nillable="true" ma:displayName="MediaServiceAutoKeyPoints" ma:hidden="true" ma:index="18" ma:internalName="MediaServiceAutoKeyPoints" name="MediaServiceAutoKeyPoints" ma:readOnly="true">
      <xsd:simpleType>
        <xsd:restriction base="dms:Note"/>
      </xsd:simpleType>
    </xsd:element>
    <xsd:element nillable="true" ma:displayName="KeyPoints" ma:index="19" ma:internalName="MediaServiceKeyPoints" name="MediaServiceKeyPoints" ma:readOnly="true">
      <xsd:simpleType>
        <xsd:restriction base="dms:Note">
          <xsd:maxLength value="255"/>
        </xsd:restriction>
      </xsd:simpleType>
    </xsd:element>
    <xsd:element nillable="true" ma:open="true" ma:sspId="9c0a45ee-8771-4b9b-8262-76eb4a5fdb71" ma:termSetId="09814cd3-568e-fe90-9814-8d621ff8fb84" ma:taxonomyFieldName="MediaServiceImageTags" ma:displayName="Image Tags" ma:index="21" ma:internalName="lcf76f155ced4ddcb4097134ff3c332f" ma:fieldId="{5cf76f15-5ced-4ddc-b409-7134ff3c332f}" name="lcf76f155ced4ddcb4097134ff3c332f" ma:taxonomyMulti="true" ma:anchorId="fba54fb3-c3e1-fe81-a776-ca4b69148c4d" ma:readOnly="false" ma:taxonomy="true" ma:isKeyword="false">
      <xsd:complexType>
        <xsd:sequence>
          <xsd:element ref="pc:Terms" maxOccurs="1" minOccurs="0"/>
        </xsd:sequence>
      </xsd:complexType>
    </xsd:element>
    <xsd:element nillable="true" ma:displayName="MediaLengthInSeconds" ma:hidden="true" ma:index="23" ma:internalName="MediaLengthInSeconds" name="MediaLengthInSeconds" ma:readOnly="true">
      <xsd:simpleType>
        <xsd:restriction base="dms:Unknown"/>
      </xsd:simpleType>
    </xsd:element>
    <xsd:element nillable="true" ma:displayName="MediaServiceObjectDetectorVersions" ma:hidden="true" ma:index="24" ma:internalName="MediaServiceObjectDetectorVersions" name="MediaServiceObjectDetectorVersions" ma:indexed="true" ma:readOnly="true">
      <xsd:simpleType>
        <xsd:restriction base="dms:Text"/>
      </xsd:simpleType>
    </xsd:element>
    <xsd:element nillable="true" ma:displayName="MediaServiceSearchProperties" ma:hidden="true" ma:index="25" ma:internalName="MediaServiceSearchProperties" name="MediaServiceSearchProperties" ma:readOnly="true">
      <xsd:simpleType>
        <xsd:restriction base="dms:Note"/>
      </xsd:simpleType>
    </xsd:element>
  </xsd:schema>
  <xsd:schema xmlns:dcterms="http://purl.org/dc/terms/" xmlns="http://schemas.openxmlformats.org/package/2006/metadata/core-properties" xmlns:dc="http://purl.org/dc/elements/1.1/" xmlns:xsd="http://www.w3.org/2001/XMLSchema" xmlns:odoc="http://schemas.microsoft.com/internal/obd" xmlns:xsi="http://www.w3.org/2001/XMLSchema-instance" elementFormDefault="qualified" blockDefault="#all" targetNamespace="http://schemas.openxmlformats.org/package/2006/metadata/core-properties" attributeFormDefault="unqualified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type="CT_coreProperties" name="coreProperties"/>
    <xsd:complexType name="CT_coreProperties">
      <xsd:all>
        <xsd:element ref="dc:creator" maxOccurs="1" minOccurs="0"/>
        <xsd:element ref="dcterms:created" maxOccurs="1" minOccurs="0"/>
        <xsd:element ref="dc:identifier" maxOccurs="1" minOccurs="0"/>
        <xsd:element type="xsd:string" ma:displayName="Content Type" ma:index="0" name="contentType" maxOccurs="1" minOccurs="0"/>
        <xsd:element ref="dc:title" ma:displayName="Title" ma:index="4" maxOccurs="1" minOccurs="0"/>
        <xsd:element ref="dc:subject" maxOccurs="1" minOccurs="0"/>
        <xsd:element ref="dc:description" maxOccurs="1" minOccurs="0"/>
        <xsd:element type="xsd:string" name="keywords" maxOccurs="1" minOccurs="0"/>
        <xsd:element ref="dc:language" maxOccurs="1" minOccurs="0"/>
        <xsd:element type="xsd:string" name="category" maxOccurs="1" minOccurs="0"/>
        <xsd:element type="xsd:string" name="version" maxOccurs="1" minOccurs="0"/>
        <xsd:element type="xsd:string" name="revision" maxOccurs="1" minOccurs="0">
          <xsd:annotation>
            <xsd:documentation>
                        This value indicates the number of saves or revisions. The application is responsible for updating this value after each revision.
                    </xsd:documentation>
          </xsd:annotation>
        </xsd:element>
        <xsd:element type="xsd:string" name="lastModifiedBy" maxOccurs="1" minOccurs="0"/>
        <xsd:element ref="dcterms:modified" maxOccurs="1" minOccurs="0"/>
        <xsd:element type="xsd:string" name="contentStatus" maxOccurs="1" minOccurs="0"/>
      </xsd:all>
    </xsd:complexType>
  </xsd:schema>
  <xs:schema xmlns:pc="http://schemas.microsoft.com/office/infopath/2007/PartnerControls" xmlns:xs="http://www.w3.org/2001/XMLSchema" elementFormDefault="qualified" targetNamespace="http://schemas.microsoft.com/office/infopath/2007/PartnerControls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type="xs:string" name="DisplayName"/>
    <xs:element type="xs:string" name="AccountId"/>
    <xs:element type="xs:string" name="AccountType"/>
    <xs:element name="BDCAssociatedEntity">
      <xs:complexType>
        <xs:sequence>
          <xs:element ref="pc:BDCEntity" maxOccurs="unbounded" minOccurs="0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type="xs:string" name="EntityNamespace"/>
    <xs:attribute type="xs:string" name="EntityName"/>
    <xs:attribute type="xs:string" name="SystemInstanceName"/>
    <xs:attribute type="xs:string" name="AssociationName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type="xs:string" name="EntityDisplayName"/>
    <xs:element type="xs:string" name="EntityInstanceReference"/>
    <xs:element type="xs:string" name="EntityId1"/>
    <xs:element type="xs:string" name="EntityId2"/>
    <xs:element type="xs:string" name="EntityId3"/>
    <xs:element type="xs:string" name="EntityId4"/>
    <xs:element type="xs:string" name="EntityId5"/>
    <xs:element name="Terms">
      <xs:complexType>
        <xs:sequence>
          <xs:element ref="pc:TermInfo" maxOccurs="unbounded" minOccurs="0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type="xs:string" name="TermName"/>
    <xs:element type="xs:string" name="TermId"/>
  </xs:schema>
</ct:contentTypeSchema>
</file>

<file path=customXml/itemProps1.xml><?xml version="1.0" encoding="utf-8"?>
<ds:datastoreItem xmlns:ds="http://schemas.openxmlformats.org/officeDocument/2006/customXml" ds:itemID="{9D38E769-BB16-4D6D-8BB2-F2F8E3A567D6}">
  <ds:schemaRefs/>
</ds:datastoreItem>
</file>

<file path=customXml/itemProps2.xml><?xml version="1.0" encoding="utf-8"?>
<ds:datastoreItem xmlns:ds="http://schemas.openxmlformats.org/officeDocument/2006/customXml" ds:itemID="{85A2D272-FD94-4077-8969-F61B5432A360}">
  <ds:schemaRefs/>
</ds:datastoreItem>
</file>

<file path=customXml/itemProps3.xml><?xml version="1.0" encoding="utf-8"?>
<ds:datastoreItem xmlns:ds="http://schemas.openxmlformats.org/officeDocument/2006/customXml" ds:itemID="{87F53172-4F46-4EC0-BF44-0016CCCDD005}">
  <ds:schemaRefs/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Viggo Stacey</dc:creator>
  <lastModifiedBy>Phoebe Zhao</lastModifiedBy>
  <dcterms:modified xsi:type="dcterms:W3CDTF">2025-06-17T02:04:49.1177335Z</dcterms:modified>
  <revision>94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0x0101003E0E7D80358B05498AAD86436FFF3841</vt:lpwstr>
  </property>
  <property fmtid="{D5CDD505-2E9C-101B-9397-08002B2CF9AE}" pid="3" name="MediaServiceImageTags">
    <vt:lpwstr/>
  </property>
  <property fmtid="{D5CDD505-2E9C-101B-9397-08002B2CF9AE}" pid="4" name="KSOProductBuildVer">
    <vt:lpwstr>2052-7.4.1.8983</vt:lpwstr>
  </property>
  <property fmtid="{D5CDD505-2E9C-101B-9397-08002B2CF9AE}" pid="5" name="ICV">
    <vt:lpwstr>99C79D370957624619D24F688C233048_42</vt:lpwstr>
  </property>
</Properties>
</file>